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5B3" w:rsidRPr="009575B3" w:rsidRDefault="009575B3" w:rsidP="009575B3">
      <w:pPr>
        <w:shd w:val="clear" w:color="auto" w:fill="B3B3B3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 w:rsidRPr="009575B3">
        <w:rPr>
          <w:rFonts w:ascii="Times New Roman" w:eastAsia="Times New Roman" w:hAnsi="Times New Roman"/>
          <w:b/>
          <w:sz w:val="24"/>
          <w:szCs w:val="24"/>
          <w:lang w:eastAsia="pt-BR"/>
        </w:rPr>
        <w:t>ANEXO I</w:t>
      </w:r>
    </w:p>
    <w:p w:rsidR="009575B3" w:rsidRPr="009575B3" w:rsidRDefault="009575B3" w:rsidP="009575B3">
      <w:pPr>
        <w:shd w:val="clear" w:color="auto" w:fill="B3B3B3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 w:rsidRPr="009575B3">
        <w:rPr>
          <w:rFonts w:ascii="Times New Roman" w:eastAsia="Times New Roman" w:hAnsi="Times New Roman"/>
          <w:b/>
          <w:sz w:val="24"/>
          <w:szCs w:val="24"/>
          <w:lang w:eastAsia="pt-BR"/>
        </w:rPr>
        <w:t>TERMO DE REFERÊNCIA</w:t>
      </w:r>
    </w:p>
    <w:p w:rsidR="009575B3" w:rsidRPr="009575B3" w:rsidRDefault="009575B3" w:rsidP="009575B3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9575B3" w:rsidRPr="009575B3" w:rsidRDefault="00A24E02" w:rsidP="009575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PROCESSO ADMINISTRATIVO Nº 0</w:t>
      </w:r>
      <w:r w:rsidR="000B7863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1</w:t>
      </w:r>
      <w:r w:rsidR="00344A92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5</w:t>
      </w:r>
      <w:r w:rsidR="009575B3" w:rsidRPr="009575B3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/201</w:t>
      </w:r>
      <w:r w:rsidR="00344A92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6</w:t>
      </w:r>
    </w:p>
    <w:p w:rsidR="009575B3" w:rsidRPr="009575B3" w:rsidRDefault="009575B3" w:rsidP="009575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 w:rsidRPr="009575B3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EDITAL DE PREGÃO PRESENCIAL Nº 0</w:t>
      </w:r>
      <w:r w:rsidR="00344A92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0</w:t>
      </w:r>
      <w:r w:rsidR="000B7863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8</w:t>
      </w:r>
      <w:r w:rsidRPr="009575B3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/201</w:t>
      </w:r>
      <w:r w:rsidR="00344A92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6</w:t>
      </w:r>
    </w:p>
    <w:p w:rsidR="009575B3" w:rsidRPr="009575B3" w:rsidRDefault="009575B3" w:rsidP="009575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 w:rsidRPr="009575B3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MENOR PREÇO POR ITEM</w:t>
      </w:r>
    </w:p>
    <w:p w:rsidR="009575B3" w:rsidRPr="00D65907" w:rsidRDefault="009575B3" w:rsidP="009575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9575B3" w:rsidRPr="00D65907" w:rsidRDefault="009575B3" w:rsidP="009575B3">
      <w:pPr>
        <w:spacing w:after="0" w:line="360" w:lineRule="auto"/>
        <w:rPr>
          <w:rFonts w:ascii="Times New Roman" w:eastAsia="Times New Roman" w:hAnsi="Times New Roman"/>
          <w:b/>
          <w:lang w:eastAsia="pt-BR"/>
        </w:rPr>
      </w:pPr>
      <w:r w:rsidRPr="00D65907">
        <w:rPr>
          <w:rFonts w:ascii="Times New Roman" w:eastAsia="Times New Roman" w:hAnsi="Times New Roman"/>
          <w:b/>
          <w:bCs/>
          <w:lang w:eastAsia="pt-BR"/>
        </w:rPr>
        <w:t xml:space="preserve">1. </w:t>
      </w:r>
      <w:r w:rsidRPr="00D65907">
        <w:rPr>
          <w:rFonts w:ascii="Times New Roman" w:eastAsia="Times New Roman" w:hAnsi="Times New Roman"/>
          <w:b/>
          <w:lang w:eastAsia="pt-BR"/>
        </w:rPr>
        <w:t>Objeto</w:t>
      </w:r>
    </w:p>
    <w:p w:rsidR="009575B3" w:rsidRPr="00D65907" w:rsidRDefault="009575B3" w:rsidP="009575B3">
      <w:pPr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  <w:r w:rsidRPr="00D65907">
        <w:rPr>
          <w:rFonts w:ascii="Times New Roman" w:eastAsia="Times New Roman" w:hAnsi="Times New Roman"/>
          <w:b/>
          <w:lang w:eastAsia="pt-BR"/>
        </w:rPr>
        <w:t>1.1.</w:t>
      </w:r>
      <w:r w:rsidRPr="00D65907">
        <w:rPr>
          <w:rFonts w:ascii="Times New Roman" w:eastAsia="Times New Roman" w:hAnsi="Times New Roman"/>
          <w:lang w:eastAsia="pt-BR"/>
        </w:rPr>
        <w:t xml:space="preserve"> </w:t>
      </w:r>
      <w:r w:rsidRPr="00D65907">
        <w:rPr>
          <w:rFonts w:ascii="Times New Roman" w:eastAsia="Times New Roman" w:hAnsi="Times New Roman"/>
          <w:bCs/>
          <w:lang w:eastAsia="pt-BR"/>
        </w:rPr>
        <w:t xml:space="preserve">Registro de preços para futura e eventual aquisição de </w:t>
      </w:r>
      <w:r w:rsidR="004B3659">
        <w:rPr>
          <w:rFonts w:ascii="Times New Roman" w:eastAsia="Times New Roman" w:hAnsi="Times New Roman"/>
          <w:bCs/>
          <w:lang w:eastAsia="pt-BR"/>
        </w:rPr>
        <w:t xml:space="preserve">equipamentos (medico/ambulatorial) para equipar sala de emergência, no município de </w:t>
      </w:r>
      <w:proofErr w:type="spellStart"/>
      <w:r w:rsidR="004B3659">
        <w:rPr>
          <w:rFonts w:ascii="Times New Roman" w:eastAsia="Times New Roman" w:hAnsi="Times New Roman"/>
          <w:bCs/>
          <w:lang w:eastAsia="pt-BR"/>
        </w:rPr>
        <w:t>Juscimeira</w:t>
      </w:r>
      <w:proofErr w:type="spellEnd"/>
      <w:r w:rsidR="004B3659">
        <w:rPr>
          <w:rFonts w:ascii="Times New Roman" w:eastAsia="Times New Roman" w:hAnsi="Times New Roman"/>
          <w:bCs/>
          <w:lang w:eastAsia="pt-BR"/>
        </w:rPr>
        <w:t>/</w:t>
      </w:r>
      <w:proofErr w:type="spellStart"/>
      <w:proofErr w:type="gramStart"/>
      <w:r w:rsidR="004B3659">
        <w:rPr>
          <w:rFonts w:ascii="Times New Roman" w:eastAsia="Times New Roman" w:hAnsi="Times New Roman"/>
          <w:bCs/>
          <w:lang w:eastAsia="pt-BR"/>
        </w:rPr>
        <w:t>Mt</w:t>
      </w:r>
      <w:proofErr w:type="spellEnd"/>
      <w:proofErr w:type="gramEnd"/>
      <w:r w:rsidRPr="00D65907">
        <w:rPr>
          <w:rFonts w:ascii="Times New Roman" w:eastAsia="Times New Roman" w:hAnsi="Times New Roman"/>
          <w:lang w:eastAsia="pt-BR"/>
        </w:rPr>
        <w:t>.</w:t>
      </w:r>
    </w:p>
    <w:p w:rsidR="009575B3" w:rsidRPr="00D65907" w:rsidRDefault="009575B3" w:rsidP="009575B3">
      <w:pPr>
        <w:spacing w:after="0" w:line="360" w:lineRule="auto"/>
        <w:jc w:val="both"/>
        <w:rPr>
          <w:rFonts w:ascii="Times New Roman" w:eastAsia="Times New Roman" w:hAnsi="Times New Roman"/>
          <w:lang w:eastAsia="pt-BR"/>
        </w:rPr>
      </w:pPr>
    </w:p>
    <w:p w:rsidR="009575B3" w:rsidRPr="00D65907" w:rsidRDefault="009575B3" w:rsidP="009575B3">
      <w:pPr>
        <w:spacing w:after="0" w:line="360" w:lineRule="auto"/>
        <w:rPr>
          <w:rFonts w:ascii="Times New Roman" w:eastAsia="Times New Roman" w:hAnsi="Times New Roman"/>
          <w:b/>
          <w:lang w:eastAsia="pt-BR"/>
        </w:rPr>
      </w:pPr>
      <w:r w:rsidRPr="00D65907">
        <w:rPr>
          <w:rFonts w:ascii="Times New Roman" w:eastAsia="Times New Roman" w:hAnsi="Times New Roman"/>
          <w:b/>
          <w:bCs/>
          <w:lang w:eastAsia="pt-BR"/>
        </w:rPr>
        <w:t xml:space="preserve">2. </w:t>
      </w:r>
      <w:r w:rsidRPr="00D65907">
        <w:rPr>
          <w:rFonts w:ascii="Times New Roman" w:eastAsia="Times New Roman" w:hAnsi="Times New Roman"/>
          <w:b/>
          <w:lang w:eastAsia="pt-BR"/>
        </w:rPr>
        <w:t>Justificativa</w:t>
      </w:r>
    </w:p>
    <w:p w:rsidR="009575B3" w:rsidRPr="00D65907" w:rsidRDefault="009575B3" w:rsidP="009575B3">
      <w:pPr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  <w:r w:rsidRPr="00D65907">
        <w:rPr>
          <w:rFonts w:ascii="Times New Roman" w:eastAsia="Times New Roman" w:hAnsi="Times New Roman"/>
          <w:b/>
          <w:lang w:eastAsia="pt-BR"/>
        </w:rPr>
        <w:t>2.1.</w:t>
      </w:r>
      <w:r w:rsidRPr="00D65907">
        <w:rPr>
          <w:rFonts w:ascii="Times New Roman" w:eastAsia="Times New Roman" w:hAnsi="Times New Roman"/>
          <w:lang w:eastAsia="pt-BR"/>
        </w:rPr>
        <w:t xml:space="preserve"> Considerando há necessidade de aquisição de novos </w:t>
      </w:r>
      <w:r w:rsidR="004B3659">
        <w:rPr>
          <w:rFonts w:ascii="Times New Roman" w:eastAsia="Times New Roman" w:hAnsi="Times New Roman"/>
          <w:lang w:eastAsia="pt-BR"/>
        </w:rPr>
        <w:t>equipamentos</w:t>
      </w:r>
      <w:r w:rsidRPr="00D65907">
        <w:rPr>
          <w:rFonts w:ascii="Times New Roman" w:eastAsia="Times New Roman" w:hAnsi="Times New Roman"/>
          <w:lang w:eastAsia="pt-BR"/>
        </w:rPr>
        <w:t xml:space="preserve">, considerando que muitos </w:t>
      </w:r>
      <w:r w:rsidR="004B3659">
        <w:rPr>
          <w:rFonts w:ascii="Times New Roman" w:eastAsia="Times New Roman" w:hAnsi="Times New Roman"/>
          <w:lang w:eastAsia="pt-BR"/>
        </w:rPr>
        <w:t>destes equipamentos estão deteriorados e outros mesmos não existem,</w:t>
      </w:r>
      <w:r w:rsidR="000B7863">
        <w:rPr>
          <w:rFonts w:ascii="Times New Roman" w:eastAsia="Times New Roman" w:hAnsi="Times New Roman"/>
          <w:lang w:eastAsia="pt-BR"/>
        </w:rPr>
        <w:t xml:space="preserve"> e os itens abaixo discriminados foram declarados desertos conforme pregão de nº 001/2016, </w:t>
      </w:r>
      <w:r w:rsidRPr="00D65907">
        <w:rPr>
          <w:rFonts w:ascii="Times New Roman" w:eastAsia="Times New Roman" w:hAnsi="Times New Roman"/>
          <w:lang w:eastAsia="pt-BR"/>
        </w:rPr>
        <w:t>nesse sentido há necessidade de deflagração de processo lici</w:t>
      </w:r>
      <w:r w:rsidR="004B3659">
        <w:rPr>
          <w:rFonts w:ascii="Times New Roman" w:eastAsia="Times New Roman" w:hAnsi="Times New Roman"/>
          <w:lang w:eastAsia="pt-BR"/>
        </w:rPr>
        <w:t xml:space="preserve">tatório para aquisição dos mesmos </w:t>
      </w:r>
      <w:r w:rsidRPr="00D65907">
        <w:rPr>
          <w:rFonts w:ascii="Times New Roman" w:eastAsia="Times New Roman" w:hAnsi="Times New Roman"/>
          <w:lang w:eastAsia="pt-BR"/>
        </w:rPr>
        <w:t>para atender a demanda da Secretaria Municipal de Saúde.</w:t>
      </w:r>
    </w:p>
    <w:p w:rsidR="0065059F" w:rsidRPr="00D65907" w:rsidRDefault="0065059F" w:rsidP="009575B3">
      <w:pPr>
        <w:spacing w:after="0" w:line="360" w:lineRule="auto"/>
        <w:jc w:val="both"/>
        <w:rPr>
          <w:rFonts w:ascii="Times New Roman" w:eastAsia="Times New Roman" w:hAnsi="Times New Roman"/>
          <w:lang w:eastAsia="pt-BR"/>
        </w:rPr>
      </w:pPr>
    </w:p>
    <w:p w:rsidR="0065059F" w:rsidRPr="00D65907" w:rsidRDefault="009575B3" w:rsidP="009575B3">
      <w:pPr>
        <w:spacing w:after="0" w:line="360" w:lineRule="auto"/>
        <w:rPr>
          <w:rFonts w:ascii="Times New Roman" w:eastAsia="Times New Roman" w:hAnsi="Times New Roman"/>
          <w:b/>
          <w:lang w:eastAsia="pt-BR"/>
        </w:rPr>
      </w:pPr>
      <w:r w:rsidRPr="00D65907">
        <w:rPr>
          <w:rFonts w:ascii="Times New Roman" w:eastAsia="Times New Roman" w:hAnsi="Times New Roman"/>
          <w:b/>
          <w:bCs/>
          <w:lang w:eastAsia="pt-BR"/>
        </w:rPr>
        <w:t xml:space="preserve">3. </w:t>
      </w:r>
      <w:r w:rsidRPr="00D65907">
        <w:rPr>
          <w:rFonts w:ascii="Times New Roman" w:eastAsia="Times New Roman" w:hAnsi="Times New Roman"/>
          <w:b/>
          <w:lang w:eastAsia="pt-BR"/>
        </w:rPr>
        <w:t>Especificação, quantitativo</w:t>
      </w:r>
      <w:r w:rsidR="00D65907">
        <w:rPr>
          <w:rFonts w:ascii="Times New Roman" w:eastAsia="Times New Roman" w:hAnsi="Times New Roman"/>
          <w:b/>
          <w:lang w:eastAsia="pt-BR"/>
        </w:rPr>
        <w:t>.</w:t>
      </w:r>
    </w:p>
    <w:p w:rsidR="009575B3" w:rsidRPr="00D65907" w:rsidRDefault="009575B3" w:rsidP="009575B3">
      <w:pPr>
        <w:spacing w:after="0"/>
        <w:rPr>
          <w:rFonts w:ascii="Times New Roman" w:eastAsia="Times New Roman" w:hAnsi="Times New Roman"/>
          <w:b/>
          <w:lang w:eastAsia="pt-BR"/>
        </w:rPr>
      </w:pPr>
    </w:p>
    <w:tbl>
      <w:tblPr>
        <w:tblW w:w="9796" w:type="dxa"/>
        <w:tblInd w:w="5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060"/>
        <w:gridCol w:w="4484"/>
        <w:gridCol w:w="992"/>
        <w:gridCol w:w="850"/>
        <w:gridCol w:w="1134"/>
        <w:gridCol w:w="1276"/>
      </w:tblGrid>
      <w:tr w:rsidR="009D6094" w:rsidRPr="00EC7AEB" w:rsidTr="009D6094">
        <w:trPr>
          <w:trHeight w:val="330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6094" w:rsidRPr="009D6094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D609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  <w:t>ORDEM</w:t>
            </w:r>
          </w:p>
        </w:tc>
        <w:tc>
          <w:tcPr>
            <w:tcW w:w="44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6094" w:rsidRPr="009D6094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D609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  <w:t>DESCRIÇÃO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6094" w:rsidRPr="009D6094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D609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6094" w:rsidRPr="009D6094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D609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  <w:t>QUANT.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6094" w:rsidRPr="009D6094" w:rsidRDefault="009D6094" w:rsidP="009D60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gramStart"/>
            <w:r w:rsidRPr="009D609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  <w:t>VLR.</w:t>
            </w:r>
            <w:proofErr w:type="gramEnd"/>
            <w:r w:rsidRPr="009D6094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  <w:t>UNIT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D6094" w:rsidRPr="009D6094" w:rsidRDefault="009D6094" w:rsidP="009D60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t-BR"/>
              </w:rPr>
              <w:t>VLR. TOTAL</w:t>
            </w:r>
          </w:p>
        </w:tc>
      </w:tr>
      <w:tr w:rsidR="009D6094" w:rsidRPr="00EC7AEB" w:rsidTr="009D6094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C7AE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00</w:t>
            </w:r>
            <w:r w:rsidR="00DD3B1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MACA PARA AMBULANCIA (DOBLO)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EC7A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Pr="00EC7AEB" w:rsidRDefault="009D6094" w:rsidP="006715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3.218,00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9D60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3.218,00</w:t>
            </w:r>
          </w:p>
        </w:tc>
      </w:tr>
      <w:tr w:rsidR="009D6094" w:rsidRPr="00EC7AEB" w:rsidTr="009D6094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</w:t>
            </w:r>
            <w:r w:rsidR="00DD3B1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02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BOMBA ASPIRADORA DE SECREÇÃO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0770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Pr="00EC7AEB" w:rsidRDefault="009D6094" w:rsidP="006715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330,00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9D60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660,00</w:t>
            </w:r>
          </w:p>
        </w:tc>
      </w:tr>
      <w:tr w:rsidR="009D6094" w:rsidRPr="00EC7AEB" w:rsidTr="009D6094">
        <w:trPr>
          <w:trHeight w:val="417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</w:t>
            </w:r>
            <w:r w:rsidR="00DD3B1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03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TERMOMETRO DE MERCURIO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0770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Pr="00EC7AEB" w:rsidRDefault="009D6094" w:rsidP="006715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9D60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32,94</w:t>
            </w:r>
          </w:p>
        </w:tc>
      </w:tr>
      <w:tr w:rsidR="009D6094" w:rsidRPr="00EC7AEB" w:rsidTr="009D6094">
        <w:trPr>
          <w:trHeight w:val="521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</w:t>
            </w:r>
            <w:r w:rsidR="00DD3B1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04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GARROTE PARA PUNÇÕES ADULTO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0770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Pr="00EC7AEB" w:rsidRDefault="009D6094" w:rsidP="006715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9D60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23,20</w:t>
            </w:r>
          </w:p>
        </w:tc>
      </w:tr>
      <w:tr w:rsidR="009D6094" w:rsidRPr="00EC7AEB" w:rsidTr="009D6094">
        <w:trPr>
          <w:trHeight w:val="497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</w:t>
            </w:r>
            <w:r w:rsidR="00DD3B1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05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Default="009D6094" w:rsidP="006715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GARROTE PARA PUNÇÕES INFANTIL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Default="009D6094" w:rsidP="000770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6715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9D60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20,00</w:t>
            </w:r>
          </w:p>
        </w:tc>
      </w:tr>
      <w:tr w:rsidR="009D6094" w:rsidRPr="00EC7AEB" w:rsidTr="007D7560">
        <w:trPr>
          <w:trHeight w:val="1474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</w:t>
            </w:r>
            <w:r w:rsidR="00DD3B1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06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Default="009D6094" w:rsidP="000B78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DESFIBRILADOR CARDIACO, </w:t>
            </w:r>
            <w:r w:rsidR="000B78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LEVE, MICROPROCESSADO, ADAPTAVÉL A PACIENTES ADULTOS E PEDIATRICOS, TECNOLOGIA DE NDA BIFASICA, EXPONTENCIAL TRUNCADA, SISTEMA AUTOMATICO DE AVALIAÇÃO DE </w:t>
            </w:r>
            <w:proofErr w:type="gramStart"/>
            <w:r w:rsidR="000B78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ECG</w:t>
            </w:r>
            <w:proofErr w:type="gramEnd"/>
            <w:r w:rsidR="000B786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Default="009D6094" w:rsidP="000770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6715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7.023,00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9D60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7.023,00</w:t>
            </w:r>
          </w:p>
        </w:tc>
      </w:tr>
      <w:tr w:rsidR="009D6094" w:rsidRPr="00EC7AEB" w:rsidTr="009D6094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</w:t>
            </w:r>
            <w:r w:rsidR="00DD3B1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07</w:t>
            </w:r>
          </w:p>
        </w:tc>
        <w:tc>
          <w:tcPr>
            <w:tcW w:w="4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Default="009D6094" w:rsidP="006715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BOMBA DE INFUSÃO UNIVERSAL, ALIMENTAÇÃO: AC100 ~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240V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, 50/60Hz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Default="009D6094" w:rsidP="000770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6715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4.490,00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9D60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8.980,00</w:t>
            </w:r>
          </w:p>
        </w:tc>
      </w:tr>
      <w:tr w:rsidR="009D6094" w:rsidRPr="00EC7AEB" w:rsidTr="00DD3B12">
        <w:trPr>
          <w:trHeight w:val="300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</w:t>
            </w:r>
            <w:r w:rsidR="00DD3B1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08</w:t>
            </w:r>
          </w:p>
        </w:tc>
        <w:tc>
          <w:tcPr>
            <w:tcW w:w="4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Default="009D6094" w:rsidP="006715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MONITOR CARDIACO, MONITOR DE 12 POLEGADAS, TELA DE ALTA RESOLUÇÃO SENSÍVEL AO TOQUE, OXIMETRO COM CURVA PLETISMGRAFICA, FREQUENCIA CARDIACA, PULSO CARDIACO, PRESSÃO ARTERIAL NÃO INVASIVA, ALARME SONORO E VISUAL DE MAXIMO E MINIMO PARA TODAS AS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FUNÇÕES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Default="009D6094" w:rsidP="000770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6715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9.300,00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9D6094" w:rsidP="009D60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18.600,00</w:t>
            </w:r>
          </w:p>
        </w:tc>
      </w:tr>
      <w:tr w:rsidR="009D6094" w:rsidRPr="00EC7AEB" w:rsidTr="00DD3B12">
        <w:trPr>
          <w:trHeight w:val="300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lastRenderedPageBreak/>
              <w:t>0</w:t>
            </w:r>
            <w:r w:rsidR="00DD3B1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09</w:t>
            </w:r>
          </w:p>
        </w:tc>
        <w:tc>
          <w:tcPr>
            <w:tcW w:w="4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7D7560" w:rsidP="0067153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APARELHO DE PRESSÃO ADULTO COM VELCRO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6715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EC7A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UNID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094" w:rsidRPr="00EC7AEB" w:rsidRDefault="009D6094" w:rsidP="00162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Pr="00EC7AEB" w:rsidRDefault="007D7560" w:rsidP="006715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51,00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094" w:rsidRDefault="007D7560" w:rsidP="009D60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51,00</w:t>
            </w:r>
          </w:p>
        </w:tc>
      </w:tr>
    </w:tbl>
    <w:p w:rsidR="00671531" w:rsidRPr="00D65907" w:rsidRDefault="00671531" w:rsidP="00671531">
      <w:pPr>
        <w:spacing w:after="0" w:line="360" w:lineRule="auto"/>
        <w:rPr>
          <w:rFonts w:ascii="Times New Roman" w:eastAsia="Times New Roman" w:hAnsi="Times New Roman"/>
          <w:b/>
          <w:lang w:eastAsia="pt-BR"/>
        </w:rPr>
      </w:pPr>
      <w:bookmarkStart w:id="0" w:name="_GoBack"/>
      <w:bookmarkEnd w:id="0"/>
    </w:p>
    <w:p w:rsidR="009575B3" w:rsidRPr="00D65907" w:rsidRDefault="009575B3" w:rsidP="000C4133">
      <w:pPr>
        <w:spacing w:after="0" w:line="240" w:lineRule="auto"/>
        <w:rPr>
          <w:rFonts w:ascii="Times New Roman" w:eastAsia="Times New Roman" w:hAnsi="Times New Roman"/>
          <w:b/>
          <w:lang w:eastAsia="pt-BR"/>
        </w:rPr>
      </w:pPr>
      <w:r w:rsidRPr="00D65907">
        <w:rPr>
          <w:rFonts w:ascii="Times New Roman" w:eastAsia="Times New Roman" w:hAnsi="Times New Roman"/>
          <w:b/>
          <w:lang w:eastAsia="pt-BR"/>
        </w:rPr>
        <w:t>4. Local de entrega</w:t>
      </w:r>
    </w:p>
    <w:p w:rsidR="009575B3" w:rsidRPr="00D65907" w:rsidRDefault="009575B3" w:rsidP="000C4133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D65907">
        <w:rPr>
          <w:rFonts w:ascii="Times New Roman" w:eastAsia="Times New Roman" w:hAnsi="Times New Roman"/>
          <w:b/>
          <w:color w:val="000000"/>
          <w:lang w:eastAsia="pt-BR"/>
        </w:rPr>
        <w:t>4.1.</w:t>
      </w:r>
      <w:r w:rsidRPr="00D65907">
        <w:rPr>
          <w:rFonts w:ascii="Times New Roman" w:eastAsia="Times New Roman" w:hAnsi="Times New Roman"/>
          <w:color w:val="000000"/>
          <w:lang w:eastAsia="pt-BR"/>
        </w:rPr>
        <w:t xml:space="preserve"> </w:t>
      </w:r>
      <w:r w:rsidRPr="00D65907">
        <w:rPr>
          <w:rFonts w:ascii="Times New Roman" w:eastAsia="Times New Roman" w:hAnsi="Times New Roman"/>
          <w:lang w:eastAsia="pt-BR"/>
        </w:rPr>
        <w:t xml:space="preserve">Os </w:t>
      </w:r>
      <w:r w:rsidR="001622E3">
        <w:rPr>
          <w:rFonts w:ascii="Times New Roman" w:eastAsia="Times New Roman" w:hAnsi="Times New Roman"/>
          <w:lang w:eastAsia="pt-BR"/>
        </w:rPr>
        <w:t>equipamentos</w:t>
      </w:r>
      <w:r w:rsidRPr="00D65907">
        <w:rPr>
          <w:rFonts w:ascii="Times New Roman" w:eastAsia="Times New Roman" w:hAnsi="Times New Roman"/>
          <w:lang w:eastAsia="pt-BR"/>
        </w:rPr>
        <w:t xml:space="preserve"> deverão ser entregues na Secretaria Municipal de Saúde na cidade de </w:t>
      </w:r>
      <w:proofErr w:type="spellStart"/>
      <w:r w:rsidRPr="00D65907">
        <w:rPr>
          <w:rFonts w:ascii="Times New Roman" w:eastAsia="Times New Roman" w:hAnsi="Times New Roman"/>
          <w:lang w:eastAsia="pt-BR"/>
        </w:rPr>
        <w:t>Juscimeira</w:t>
      </w:r>
      <w:proofErr w:type="spellEnd"/>
      <w:r w:rsidRPr="00D65907">
        <w:rPr>
          <w:rFonts w:ascii="Times New Roman" w:eastAsia="Times New Roman" w:hAnsi="Times New Roman"/>
          <w:lang w:eastAsia="pt-BR"/>
        </w:rPr>
        <w:t>/MT sem custos adicionais</w:t>
      </w:r>
      <w:r w:rsidRPr="00D65907">
        <w:rPr>
          <w:rFonts w:ascii="Times New Roman" w:eastAsia="Times New Roman" w:hAnsi="Times New Roman"/>
          <w:color w:val="000000"/>
          <w:lang w:eastAsia="pt-BR"/>
        </w:rPr>
        <w:t>.</w:t>
      </w:r>
    </w:p>
    <w:p w:rsidR="009575B3" w:rsidRPr="00D65907" w:rsidRDefault="009575B3" w:rsidP="000C4133">
      <w:pPr>
        <w:spacing w:after="0" w:line="240" w:lineRule="auto"/>
        <w:rPr>
          <w:rFonts w:ascii="Times New Roman" w:eastAsia="Times New Roman" w:hAnsi="Times New Roman"/>
          <w:b/>
          <w:lang w:eastAsia="pt-BR"/>
        </w:rPr>
      </w:pPr>
    </w:p>
    <w:p w:rsidR="009575B3" w:rsidRPr="00D65907" w:rsidRDefault="009575B3" w:rsidP="000C4133">
      <w:pPr>
        <w:spacing w:after="0" w:line="240" w:lineRule="auto"/>
        <w:rPr>
          <w:rFonts w:ascii="Times New Roman" w:eastAsia="Times New Roman" w:hAnsi="Times New Roman"/>
          <w:b/>
          <w:lang w:eastAsia="pt-BR"/>
        </w:rPr>
      </w:pPr>
      <w:r w:rsidRPr="00D65907">
        <w:rPr>
          <w:rFonts w:ascii="Times New Roman" w:eastAsia="Times New Roman" w:hAnsi="Times New Roman"/>
          <w:b/>
          <w:lang w:eastAsia="pt-BR"/>
        </w:rPr>
        <w:t>5. Prazo de entrega</w:t>
      </w:r>
    </w:p>
    <w:p w:rsidR="009575B3" w:rsidRPr="00D65907" w:rsidRDefault="009575B3" w:rsidP="000C4133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D65907">
        <w:rPr>
          <w:rFonts w:ascii="Times New Roman" w:eastAsia="Times New Roman" w:hAnsi="Times New Roman"/>
          <w:b/>
          <w:lang w:eastAsia="pt-BR"/>
        </w:rPr>
        <w:t>5.1.</w:t>
      </w:r>
      <w:r w:rsidRPr="00D65907">
        <w:rPr>
          <w:rFonts w:ascii="Times New Roman" w:eastAsia="Times New Roman" w:hAnsi="Times New Roman"/>
          <w:lang w:eastAsia="pt-BR"/>
        </w:rPr>
        <w:t xml:space="preserve"> Os </w:t>
      </w:r>
      <w:r w:rsidR="001622E3">
        <w:rPr>
          <w:rFonts w:ascii="Times New Roman" w:eastAsia="Times New Roman" w:hAnsi="Times New Roman"/>
          <w:lang w:eastAsia="pt-BR"/>
        </w:rPr>
        <w:t>equipamentos</w:t>
      </w:r>
      <w:r w:rsidRPr="00D65907">
        <w:rPr>
          <w:rFonts w:ascii="Times New Roman" w:eastAsia="Times New Roman" w:hAnsi="Times New Roman"/>
          <w:lang w:eastAsia="pt-BR"/>
        </w:rPr>
        <w:t xml:space="preserve"> deverão ser entregues em até 0</w:t>
      </w:r>
      <w:r w:rsidR="00D65907">
        <w:rPr>
          <w:rFonts w:ascii="Times New Roman" w:eastAsia="Times New Roman" w:hAnsi="Times New Roman"/>
          <w:lang w:eastAsia="pt-BR"/>
        </w:rPr>
        <w:t>3</w:t>
      </w:r>
      <w:r w:rsidRPr="00D65907">
        <w:rPr>
          <w:rFonts w:ascii="Times New Roman" w:eastAsia="Times New Roman" w:hAnsi="Times New Roman"/>
          <w:lang w:eastAsia="pt-BR"/>
        </w:rPr>
        <w:t xml:space="preserve"> (</w:t>
      </w:r>
      <w:r w:rsidR="00D65907">
        <w:rPr>
          <w:rFonts w:ascii="Times New Roman" w:eastAsia="Times New Roman" w:hAnsi="Times New Roman"/>
          <w:lang w:eastAsia="pt-BR"/>
        </w:rPr>
        <w:t>três</w:t>
      </w:r>
      <w:r w:rsidRPr="00D65907">
        <w:rPr>
          <w:rFonts w:ascii="Times New Roman" w:eastAsia="Times New Roman" w:hAnsi="Times New Roman"/>
          <w:lang w:eastAsia="pt-BR"/>
        </w:rPr>
        <w:t>) dias após o recebimento da requisição emitida pela Secretaria Municipal de Saúde</w:t>
      </w:r>
      <w:r w:rsidRPr="00D65907">
        <w:rPr>
          <w:rFonts w:ascii="Times New Roman" w:eastAsia="Times New Roman" w:hAnsi="Times New Roman"/>
          <w:color w:val="000000"/>
          <w:lang w:eastAsia="pt-BR"/>
        </w:rPr>
        <w:t>;</w:t>
      </w:r>
    </w:p>
    <w:p w:rsidR="009575B3" w:rsidRPr="00D65907" w:rsidRDefault="009575B3" w:rsidP="000C4133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pt-BR"/>
        </w:rPr>
      </w:pPr>
    </w:p>
    <w:p w:rsidR="009575B3" w:rsidRPr="00D65907" w:rsidRDefault="009575B3" w:rsidP="000C4133">
      <w:pPr>
        <w:spacing w:after="0" w:line="240" w:lineRule="auto"/>
        <w:rPr>
          <w:rFonts w:ascii="Times New Roman" w:eastAsia="Times New Roman" w:hAnsi="Times New Roman"/>
          <w:b/>
          <w:lang w:eastAsia="pt-BR"/>
        </w:rPr>
      </w:pPr>
      <w:r w:rsidRPr="00D65907">
        <w:rPr>
          <w:rFonts w:ascii="Times New Roman" w:eastAsia="Times New Roman" w:hAnsi="Times New Roman"/>
          <w:b/>
          <w:lang w:eastAsia="pt-BR"/>
        </w:rPr>
        <w:t>6. Quantidade e forma de entrega</w:t>
      </w:r>
    </w:p>
    <w:p w:rsidR="009575B3" w:rsidRPr="00D65907" w:rsidRDefault="009575B3" w:rsidP="000C4133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D65907">
        <w:rPr>
          <w:rFonts w:ascii="Times New Roman" w:eastAsia="Times New Roman" w:hAnsi="Times New Roman"/>
          <w:b/>
          <w:lang w:eastAsia="pt-BR"/>
        </w:rPr>
        <w:t>6.1.</w:t>
      </w:r>
      <w:r w:rsidRPr="00D65907">
        <w:rPr>
          <w:rFonts w:ascii="Times New Roman" w:eastAsia="Times New Roman" w:hAnsi="Times New Roman"/>
          <w:lang w:eastAsia="pt-BR"/>
        </w:rPr>
        <w:t xml:space="preserve"> </w:t>
      </w:r>
      <w:r w:rsidRPr="00D65907">
        <w:rPr>
          <w:rFonts w:ascii="Times New Roman" w:eastAsia="Times New Roman" w:hAnsi="Times New Roman"/>
          <w:color w:val="000000"/>
          <w:lang w:eastAsia="pt-BR"/>
        </w:rPr>
        <w:t xml:space="preserve">Os </w:t>
      </w:r>
      <w:r w:rsidR="001622E3">
        <w:rPr>
          <w:rFonts w:ascii="Times New Roman" w:eastAsia="Times New Roman" w:hAnsi="Times New Roman"/>
          <w:color w:val="000000"/>
          <w:lang w:eastAsia="pt-BR"/>
        </w:rPr>
        <w:t>equipamentos</w:t>
      </w:r>
      <w:r w:rsidRPr="00D65907">
        <w:rPr>
          <w:rFonts w:ascii="Times New Roman" w:eastAsia="Times New Roman" w:hAnsi="Times New Roman"/>
          <w:color w:val="000000"/>
          <w:lang w:eastAsia="pt-BR"/>
        </w:rPr>
        <w:t xml:space="preserve"> deverão ser entregues de forma parcelada conforme as solicitações efetuadas através das requisições, qualquer que seja a quantidade;</w:t>
      </w:r>
    </w:p>
    <w:p w:rsidR="009575B3" w:rsidRPr="00D65907" w:rsidRDefault="009575B3" w:rsidP="000C4133">
      <w:pPr>
        <w:spacing w:after="0" w:line="240" w:lineRule="auto"/>
        <w:rPr>
          <w:rFonts w:ascii="Times New Roman" w:eastAsia="Times New Roman" w:hAnsi="Times New Roman"/>
          <w:lang w:eastAsia="pt-BR"/>
        </w:rPr>
      </w:pPr>
    </w:p>
    <w:p w:rsidR="009575B3" w:rsidRPr="00D65907" w:rsidRDefault="009575B3" w:rsidP="000C4133">
      <w:pPr>
        <w:spacing w:after="0" w:line="240" w:lineRule="auto"/>
        <w:rPr>
          <w:rFonts w:ascii="Times New Roman" w:eastAsia="Times New Roman" w:hAnsi="Times New Roman"/>
          <w:b/>
          <w:lang w:eastAsia="pt-BR"/>
        </w:rPr>
      </w:pPr>
      <w:r w:rsidRPr="00D65907">
        <w:rPr>
          <w:rFonts w:ascii="Times New Roman" w:eastAsia="Times New Roman" w:hAnsi="Times New Roman"/>
          <w:b/>
          <w:lang w:eastAsia="pt-BR"/>
        </w:rPr>
        <w:t>7. Vigência da Ata de Registro de preços</w:t>
      </w:r>
    </w:p>
    <w:p w:rsidR="009575B3" w:rsidRPr="00D65907" w:rsidRDefault="009575B3" w:rsidP="000C4133">
      <w:pPr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  <w:r w:rsidRPr="00D65907">
        <w:rPr>
          <w:rFonts w:ascii="Times New Roman" w:eastAsia="Times New Roman" w:hAnsi="Times New Roman"/>
          <w:b/>
          <w:lang w:eastAsia="pt-BR"/>
        </w:rPr>
        <w:t>7.1.</w:t>
      </w:r>
      <w:r w:rsidRPr="00D65907">
        <w:rPr>
          <w:rFonts w:ascii="Times New Roman" w:eastAsia="Times New Roman" w:hAnsi="Times New Roman"/>
          <w:lang w:eastAsia="pt-BR"/>
        </w:rPr>
        <w:t xml:space="preserve"> A ata de registro de preços que será firmado entre as partes terá vigência de </w:t>
      </w:r>
      <w:r w:rsidR="00AD054A">
        <w:rPr>
          <w:rFonts w:ascii="Times New Roman" w:eastAsia="Times New Roman" w:hAnsi="Times New Roman"/>
          <w:lang w:eastAsia="pt-BR"/>
        </w:rPr>
        <w:t>12</w:t>
      </w:r>
      <w:r w:rsidRPr="00D65907">
        <w:rPr>
          <w:rFonts w:ascii="Times New Roman" w:eastAsia="Times New Roman" w:hAnsi="Times New Roman"/>
          <w:lang w:eastAsia="pt-BR"/>
        </w:rPr>
        <w:t xml:space="preserve"> (</w:t>
      </w:r>
      <w:r w:rsidR="00AD054A">
        <w:rPr>
          <w:rFonts w:ascii="Times New Roman" w:eastAsia="Times New Roman" w:hAnsi="Times New Roman"/>
          <w:lang w:eastAsia="pt-BR"/>
        </w:rPr>
        <w:t>doze</w:t>
      </w:r>
      <w:r w:rsidRPr="00D65907">
        <w:rPr>
          <w:rFonts w:ascii="Times New Roman" w:eastAsia="Times New Roman" w:hAnsi="Times New Roman"/>
          <w:lang w:eastAsia="pt-BR"/>
        </w:rPr>
        <w:t>) meses corridos, contados a partir da assinatura, podendo ser prorrogado os termos da Lei N° 8.666/93.</w:t>
      </w:r>
    </w:p>
    <w:p w:rsidR="009575B3" w:rsidRPr="00D65907" w:rsidRDefault="009575B3" w:rsidP="000C4133">
      <w:pPr>
        <w:spacing w:after="0" w:line="240" w:lineRule="auto"/>
        <w:jc w:val="both"/>
        <w:rPr>
          <w:rFonts w:ascii="Times New Roman" w:eastAsia="Times New Roman" w:hAnsi="Times New Roman"/>
          <w:lang w:eastAsia="pt-BR"/>
        </w:rPr>
      </w:pPr>
    </w:p>
    <w:p w:rsidR="009575B3" w:rsidRPr="00D65907" w:rsidRDefault="009575B3" w:rsidP="000C4133">
      <w:pPr>
        <w:spacing w:after="0" w:line="240" w:lineRule="auto"/>
        <w:rPr>
          <w:rFonts w:ascii="Times New Roman" w:eastAsia="Times New Roman" w:hAnsi="Times New Roman"/>
          <w:b/>
          <w:lang w:eastAsia="pt-BR"/>
        </w:rPr>
      </w:pPr>
      <w:r w:rsidRPr="00D65907">
        <w:rPr>
          <w:rFonts w:ascii="Times New Roman" w:eastAsia="Times New Roman" w:hAnsi="Times New Roman"/>
          <w:b/>
          <w:lang w:eastAsia="pt-BR"/>
        </w:rPr>
        <w:t>8. Requisições</w:t>
      </w:r>
    </w:p>
    <w:p w:rsidR="009575B3" w:rsidRPr="00D65907" w:rsidRDefault="009575B3" w:rsidP="000C4133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pt-BR"/>
        </w:rPr>
      </w:pPr>
      <w:r w:rsidRPr="00D65907">
        <w:rPr>
          <w:rFonts w:ascii="Times New Roman" w:eastAsia="Times New Roman" w:hAnsi="Times New Roman"/>
          <w:b/>
          <w:lang w:eastAsia="pt-BR"/>
        </w:rPr>
        <w:t>8.1.</w:t>
      </w:r>
      <w:r w:rsidRPr="00D65907">
        <w:rPr>
          <w:rFonts w:ascii="Times New Roman" w:eastAsia="Times New Roman" w:hAnsi="Times New Roman"/>
          <w:lang w:eastAsia="pt-BR"/>
        </w:rPr>
        <w:t xml:space="preserve"> </w:t>
      </w:r>
      <w:r w:rsidRPr="00D65907">
        <w:rPr>
          <w:rFonts w:ascii="Times New Roman" w:eastAsia="Times New Roman" w:hAnsi="Times New Roman"/>
          <w:color w:val="000000"/>
          <w:lang w:eastAsia="pt-BR"/>
        </w:rPr>
        <w:t xml:space="preserve">As solicitações serão realizadas através da Prefeitura Municipal de </w:t>
      </w:r>
      <w:proofErr w:type="spellStart"/>
      <w:r w:rsidRPr="00D65907">
        <w:rPr>
          <w:rFonts w:ascii="Times New Roman" w:eastAsia="Times New Roman" w:hAnsi="Times New Roman"/>
          <w:color w:val="000000"/>
          <w:lang w:eastAsia="pt-BR"/>
        </w:rPr>
        <w:t>Juscimeira</w:t>
      </w:r>
      <w:proofErr w:type="spellEnd"/>
      <w:r w:rsidRPr="00D65907">
        <w:rPr>
          <w:rFonts w:ascii="Times New Roman" w:eastAsia="Times New Roman" w:hAnsi="Times New Roman"/>
          <w:color w:val="000000"/>
          <w:lang w:eastAsia="pt-BR"/>
        </w:rPr>
        <w:t>, devidamente formuladas através de requisições assinadas pelo responsável pela Secretaria Municipal de Saúde, sem a qual não haverá atendimento.</w:t>
      </w:r>
    </w:p>
    <w:p w:rsidR="009575B3" w:rsidRPr="00D65907" w:rsidRDefault="009575B3" w:rsidP="000C4133">
      <w:pPr>
        <w:spacing w:after="0" w:line="240" w:lineRule="auto"/>
        <w:rPr>
          <w:rFonts w:ascii="Times New Roman" w:eastAsia="Times New Roman" w:hAnsi="Times New Roman"/>
          <w:lang w:eastAsia="pt-BR"/>
        </w:rPr>
      </w:pPr>
    </w:p>
    <w:p w:rsidR="009575B3" w:rsidRPr="00D65907" w:rsidRDefault="009575B3" w:rsidP="000C4133">
      <w:pPr>
        <w:spacing w:after="0" w:line="240" w:lineRule="auto"/>
        <w:rPr>
          <w:rFonts w:ascii="Times New Roman" w:eastAsia="Times New Roman" w:hAnsi="Times New Roman"/>
          <w:b/>
          <w:lang w:eastAsia="pt-BR"/>
        </w:rPr>
      </w:pPr>
      <w:r w:rsidRPr="00D65907">
        <w:rPr>
          <w:rFonts w:ascii="Times New Roman" w:eastAsia="Times New Roman" w:hAnsi="Times New Roman"/>
          <w:b/>
          <w:lang w:eastAsia="pt-BR"/>
        </w:rPr>
        <w:t>9. Da Gerência da Ata de Registro de Preços</w:t>
      </w:r>
    </w:p>
    <w:p w:rsidR="009575B3" w:rsidRPr="00D65907" w:rsidRDefault="009575B3" w:rsidP="000C4133">
      <w:pPr>
        <w:spacing w:after="0" w:line="240" w:lineRule="auto"/>
        <w:jc w:val="both"/>
        <w:rPr>
          <w:rFonts w:ascii="Times New Roman" w:eastAsia="Times New Roman" w:hAnsi="Times New Roman"/>
          <w:b/>
          <w:lang w:eastAsia="pt-BR"/>
        </w:rPr>
      </w:pPr>
      <w:r w:rsidRPr="00D65907">
        <w:rPr>
          <w:rFonts w:ascii="Times New Roman" w:eastAsia="Times New Roman" w:hAnsi="Times New Roman"/>
          <w:b/>
          <w:color w:val="000000"/>
          <w:lang w:eastAsia="pt-BR"/>
        </w:rPr>
        <w:t>9.1.</w:t>
      </w:r>
      <w:r w:rsidRPr="00D65907">
        <w:rPr>
          <w:rFonts w:ascii="Times New Roman" w:eastAsia="Times New Roman" w:hAnsi="Times New Roman"/>
          <w:color w:val="000000"/>
          <w:lang w:eastAsia="pt-BR"/>
        </w:rPr>
        <w:t xml:space="preserve"> A gerência da Ata de Registro de Preços ficará a cargo da Secretaria Municipal de Saúde.</w:t>
      </w:r>
    </w:p>
    <w:p w:rsidR="009575B3" w:rsidRPr="00D65907" w:rsidRDefault="009575B3" w:rsidP="000C4133">
      <w:pPr>
        <w:spacing w:after="0" w:line="240" w:lineRule="auto"/>
        <w:rPr>
          <w:rFonts w:ascii="Times New Roman" w:eastAsia="Times New Roman" w:hAnsi="Times New Roman"/>
          <w:lang w:eastAsia="pt-BR"/>
        </w:rPr>
      </w:pPr>
    </w:p>
    <w:p w:rsidR="009575B3" w:rsidRPr="00D65907" w:rsidRDefault="009575B3" w:rsidP="000C4133">
      <w:pPr>
        <w:spacing w:after="0" w:line="240" w:lineRule="auto"/>
        <w:rPr>
          <w:rFonts w:ascii="Times New Roman" w:eastAsia="Times New Roman" w:hAnsi="Times New Roman"/>
          <w:b/>
          <w:lang w:eastAsia="pt-BR"/>
        </w:rPr>
      </w:pPr>
      <w:r w:rsidRPr="00D65907">
        <w:rPr>
          <w:rFonts w:ascii="Times New Roman" w:eastAsia="Times New Roman" w:hAnsi="Times New Roman"/>
          <w:b/>
          <w:lang w:eastAsia="pt-BR"/>
        </w:rPr>
        <w:t>10. Modalidade de licitação</w:t>
      </w:r>
    </w:p>
    <w:p w:rsidR="009575B3" w:rsidRPr="00D65907" w:rsidRDefault="009575B3" w:rsidP="000C4133">
      <w:pPr>
        <w:spacing w:after="0" w:line="240" w:lineRule="auto"/>
        <w:rPr>
          <w:rFonts w:ascii="Times New Roman" w:eastAsia="Times New Roman" w:hAnsi="Times New Roman"/>
          <w:lang w:eastAsia="pt-BR"/>
        </w:rPr>
      </w:pPr>
      <w:r w:rsidRPr="00D65907">
        <w:rPr>
          <w:rFonts w:ascii="Times New Roman" w:eastAsia="Times New Roman" w:hAnsi="Times New Roman"/>
          <w:b/>
          <w:lang w:eastAsia="pt-BR"/>
        </w:rPr>
        <w:t>10.1.</w:t>
      </w:r>
      <w:r w:rsidRPr="00D65907">
        <w:rPr>
          <w:rFonts w:ascii="Times New Roman" w:eastAsia="Times New Roman" w:hAnsi="Times New Roman"/>
          <w:lang w:eastAsia="pt-BR"/>
        </w:rPr>
        <w:t xml:space="preserve"> Pregão Presencial - Menor Preço por ITEM.</w:t>
      </w:r>
    </w:p>
    <w:p w:rsidR="00427692" w:rsidRPr="00D65907" w:rsidRDefault="00427692" w:rsidP="000C4133">
      <w:pPr>
        <w:spacing w:after="0" w:line="240" w:lineRule="auto"/>
        <w:rPr>
          <w:rFonts w:ascii="Times New Roman" w:eastAsia="Times New Roman" w:hAnsi="Times New Roman"/>
          <w:lang w:eastAsia="pt-BR"/>
        </w:rPr>
      </w:pPr>
    </w:p>
    <w:p w:rsidR="009575B3" w:rsidRPr="00D65907" w:rsidRDefault="009575B3" w:rsidP="001622E3">
      <w:pPr>
        <w:spacing w:after="0" w:line="240" w:lineRule="auto"/>
        <w:jc w:val="both"/>
        <w:rPr>
          <w:rFonts w:ascii="Times New Roman" w:eastAsia="Times New Roman" w:hAnsi="Times New Roman"/>
          <w:b/>
          <w:lang w:eastAsia="pt-BR"/>
        </w:rPr>
      </w:pPr>
      <w:proofErr w:type="spellStart"/>
      <w:r w:rsidRPr="00D65907">
        <w:rPr>
          <w:rFonts w:ascii="Times New Roman" w:eastAsia="Times New Roman" w:hAnsi="Times New Roman"/>
          <w:b/>
          <w:color w:val="000000"/>
          <w:lang w:eastAsia="pt-BR"/>
        </w:rPr>
        <w:t>Juscimeira</w:t>
      </w:r>
      <w:proofErr w:type="spellEnd"/>
      <w:r w:rsidRPr="00D65907">
        <w:rPr>
          <w:rFonts w:ascii="Times New Roman" w:eastAsia="Times New Roman" w:hAnsi="Times New Roman"/>
          <w:b/>
          <w:color w:val="000000"/>
          <w:lang w:eastAsia="pt-BR"/>
        </w:rPr>
        <w:t>/MT,</w:t>
      </w:r>
      <w:r w:rsidR="00A24E02">
        <w:rPr>
          <w:rFonts w:ascii="Times New Roman" w:eastAsia="Times New Roman" w:hAnsi="Times New Roman"/>
          <w:b/>
          <w:color w:val="000000"/>
          <w:lang w:eastAsia="pt-BR"/>
        </w:rPr>
        <w:t xml:space="preserve"> </w:t>
      </w:r>
      <w:r w:rsidR="006F4419">
        <w:rPr>
          <w:rFonts w:ascii="Times New Roman" w:eastAsia="Times New Roman" w:hAnsi="Times New Roman"/>
          <w:b/>
          <w:color w:val="000000"/>
          <w:lang w:eastAsia="pt-BR"/>
        </w:rPr>
        <w:t>17</w:t>
      </w:r>
      <w:r w:rsidR="00A24E02">
        <w:rPr>
          <w:rFonts w:ascii="Times New Roman" w:eastAsia="Times New Roman" w:hAnsi="Times New Roman"/>
          <w:b/>
          <w:color w:val="000000"/>
          <w:lang w:eastAsia="pt-BR"/>
        </w:rPr>
        <w:t xml:space="preserve"> </w:t>
      </w:r>
      <w:r w:rsidRPr="00D65907">
        <w:rPr>
          <w:rFonts w:ascii="Times New Roman" w:eastAsia="Times New Roman" w:hAnsi="Times New Roman"/>
          <w:b/>
          <w:color w:val="000000"/>
          <w:lang w:eastAsia="pt-BR"/>
        </w:rPr>
        <w:t xml:space="preserve">de </w:t>
      </w:r>
      <w:r w:rsidR="001622E3">
        <w:rPr>
          <w:rFonts w:ascii="Times New Roman" w:eastAsia="Times New Roman" w:hAnsi="Times New Roman"/>
          <w:b/>
          <w:color w:val="000000"/>
          <w:lang w:eastAsia="pt-BR"/>
        </w:rPr>
        <w:t>Ma</w:t>
      </w:r>
      <w:r w:rsidR="006F4419">
        <w:rPr>
          <w:rFonts w:ascii="Times New Roman" w:eastAsia="Times New Roman" w:hAnsi="Times New Roman"/>
          <w:b/>
          <w:color w:val="000000"/>
          <w:lang w:eastAsia="pt-BR"/>
        </w:rPr>
        <w:t>io</w:t>
      </w:r>
      <w:r w:rsidR="00427692">
        <w:rPr>
          <w:rFonts w:ascii="Times New Roman" w:eastAsia="Times New Roman" w:hAnsi="Times New Roman"/>
          <w:b/>
          <w:color w:val="000000"/>
          <w:lang w:eastAsia="pt-BR"/>
        </w:rPr>
        <w:t xml:space="preserve"> </w:t>
      </w:r>
      <w:r w:rsidRPr="00D65907">
        <w:rPr>
          <w:rFonts w:ascii="Times New Roman" w:eastAsia="Times New Roman" w:hAnsi="Times New Roman"/>
          <w:b/>
          <w:color w:val="000000"/>
          <w:lang w:eastAsia="pt-BR"/>
        </w:rPr>
        <w:t>201</w:t>
      </w:r>
      <w:r w:rsidR="001622E3">
        <w:rPr>
          <w:rFonts w:ascii="Times New Roman" w:eastAsia="Times New Roman" w:hAnsi="Times New Roman"/>
          <w:b/>
          <w:color w:val="000000"/>
          <w:lang w:eastAsia="pt-BR"/>
        </w:rPr>
        <w:t>6</w:t>
      </w:r>
      <w:r w:rsidRPr="00D65907">
        <w:rPr>
          <w:rFonts w:ascii="Times New Roman" w:eastAsia="Times New Roman" w:hAnsi="Times New Roman"/>
          <w:b/>
          <w:color w:val="000000"/>
          <w:lang w:eastAsia="pt-BR"/>
        </w:rPr>
        <w:t>.</w:t>
      </w:r>
    </w:p>
    <w:p w:rsidR="009575B3" w:rsidRPr="00D65907" w:rsidRDefault="009575B3" w:rsidP="000C41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lang w:eastAsia="pt-BR"/>
        </w:rPr>
      </w:pPr>
    </w:p>
    <w:p w:rsidR="009575B3" w:rsidRPr="00D65907" w:rsidRDefault="009575B3" w:rsidP="000C41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lang w:eastAsia="pt-BR"/>
        </w:rPr>
      </w:pPr>
    </w:p>
    <w:p w:rsidR="009575B3" w:rsidRPr="00D65907" w:rsidRDefault="009575B3" w:rsidP="000C41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lang w:eastAsia="pt-BR"/>
        </w:rPr>
      </w:pPr>
    </w:p>
    <w:p w:rsidR="009575B3" w:rsidRPr="00D65907" w:rsidRDefault="009575B3" w:rsidP="000C41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lang w:eastAsia="pt-BR"/>
        </w:rPr>
      </w:pPr>
    </w:p>
    <w:p w:rsidR="009575B3" w:rsidRPr="00D65907" w:rsidRDefault="00427692" w:rsidP="000C41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lang w:eastAsia="pt-BR"/>
        </w:rPr>
      </w:pPr>
      <w:r>
        <w:rPr>
          <w:rFonts w:ascii="Times New Roman" w:eastAsia="Times New Roman" w:hAnsi="Times New Roman"/>
          <w:b/>
          <w:lang w:eastAsia="pt-BR"/>
        </w:rPr>
        <w:t xml:space="preserve">Diva Maria Santos </w:t>
      </w:r>
      <w:proofErr w:type="spellStart"/>
      <w:r>
        <w:rPr>
          <w:rFonts w:ascii="Times New Roman" w:eastAsia="Times New Roman" w:hAnsi="Times New Roman"/>
          <w:b/>
          <w:lang w:eastAsia="pt-BR"/>
        </w:rPr>
        <w:t>Gardin</w:t>
      </w:r>
      <w:proofErr w:type="spellEnd"/>
    </w:p>
    <w:p w:rsidR="009575B3" w:rsidRPr="00D65907" w:rsidRDefault="000C4133" w:rsidP="000C41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lang w:eastAsia="pt-BR"/>
        </w:rPr>
      </w:pPr>
      <w:r>
        <w:rPr>
          <w:rFonts w:ascii="Times New Roman" w:eastAsia="Times New Roman" w:hAnsi="Times New Roman"/>
          <w:b/>
          <w:lang w:eastAsia="pt-BR"/>
        </w:rPr>
        <w:t>Pregoeiro</w:t>
      </w:r>
    </w:p>
    <w:p w:rsidR="006971B6" w:rsidRPr="00D65907" w:rsidRDefault="006971B6" w:rsidP="000C4133">
      <w:pPr>
        <w:pStyle w:val="Corpodetexto2"/>
        <w:jc w:val="center"/>
        <w:rPr>
          <w:b/>
          <w:szCs w:val="22"/>
        </w:rPr>
      </w:pPr>
    </w:p>
    <w:sectPr w:rsidR="006971B6" w:rsidRPr="00D65907" w:rsidSect="00AF512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977" w:right="566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0D48" w:rsidRDefault="007B0D48" w:rsidP="006C6B71">
      <w:pPr>
        <w:spacing w:after="0" w:line="240" w:lineRule="auto"/>
      </w:pPr>
      <w:r>
        <w:separator/>
      </w:r>
    </w:p>
  </w:endnote>
  <w:endnote w:type="continuationSeparator" w:id="0">
    <w:p w:rsidR="007B0D48" w:rsidRDefault="007B0D48" w:rsidP="006C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tarSymbol">
    <w:charset w:val="02"/>
    <w:family w:val="auto"/>
    <w:pitch w:val="default"/>
    <w:sig w:usb0="00000000" w:usb1="00000000" w:usb2="00000000" w:usb3="00000000" w:csb0="0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A92" w:rsidRDefault="00344A92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A92" w:rsidRDefault="00344A92" w:rsidP="00D508BA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</w:t>
    </w:r>
  </w:p>
  <w:p w:rsidR="00344A92" w:rsidRPr="00D508BA" w:rsidRDefault="00344A92" w:rsidP="00D508BA">
    <w:pPr>
      <w:pStyle w:val="Rodap"/>
      <w:jc w:val="center"/>
    </w:pPr>
    <w:r w:rsidRPr="00D508BA">
      <w:rPr>
        <w:sz w:val="20"/>
        <w:szCs w:val="20"/>
      </w:rPr>
      <w:t>Av. Joaquim Miguel dos Santos, 210 &lt;&gt; CAJUS &lt;&gt; 78.810-000&lt;&gt;</w:t>
    </w:r>
    <w:hyperlink r:id="rId1" w:history="1">
      <w:r w:rsidRPr="00D508BA">
        <w:rPr>
          <w:rStyle w:val="Hyperlink"/>
          <w:color w:val="auto"/>
          <w:sz w:val="20"/>
          <w:szCs w:val="20"/>
          <w:u w:val="none"/>
        </w:rPr>
        <w:t>contato@juscimeira.mt.gov.br&lt;&gt;(66)3412.1371</w:t>
      </w:r>
    </w:hyperlink>
  </w:p>
  <w:p w:rsidR="00344A92" w:rsidRDefault="00344A92" w:rsidP="00D508BA">
    <w:pPr>
      <w:pStyle w:val="Rodap"/>
      <w:spacing w:after="240"/>
      <w:jc w:val="center"/>
    </w:pPr>
    <w:r>
      <w:t>CNPJ nº 15.023.955/0001-31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A92" w:rsidRDefault="00344A9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0D48" w:rsidRDefault="007B0D48" w:rsidP="006C6B71">
      <w:pPr>
        <w:spacing w:after="0" w:line="240" w:lineRule="auto"/>
      </w:pPr>
      <w:r>
        <w:separator/>
      </w:r>
    </w:p>
  </w:footnote>
  <w:footnote w:type="continuationSeparator" w:id="0">
    <w:p w:rsidR="007B0D48" w:rsidRDefault="007B0D48" w:rsidP="006C6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A92" w:rsidRDefault="007545F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4" o:spid="_x0000_s2059" type="#_x0000_t75" style="position:absolute;margin-left:0;margin-top:0;width:198.55pt;height:183.1pt;z-index:-251658752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A92" w:rsidRDefault="007545F6" w:rsidP="00631FF9">
    <w:pPr>
      <w:pStyle w:val="Cabealho"/>
      <w:rPr>
        <w:noProof/>
        <w:sz w:val="20"/>
        <w:lang w:eastAsia="pt-BR"/>
      </w:rPr>
    </w:pPr>
    <w:r>
      <w:rPr>
        <w:noProof/>
        <w:sz w:val="2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5" o:spid="_x0000_s2060" type="#_x0000_t75" style="position:absolute;margin-left:0;margin-top:0;width:198.55pt;height:183.1pt;z-index:-251657728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  <w:p w:rsidR="00344A92" w:rsidRDefault="00344A92" w:rsidP="00AD054A">
    <w:pPr>
      <w:pStyle w:val="Cabealho"/>
      <w:pBdr>
        <w:bottom w:val="single" w:sz="6" w:space="8" w:color="auto"/>
      </w:pBdr>
    </w:pPr>
    <w:r>
      <w:rPr>
        <w:noProof/>
        <w:sz w:val="20"/>
        <w:lang w:eastAsia="pt-BR"/>
      </w:rPr>
      <w:drawing>
        <wp:inline distT="0" distB="0" distL="0" distR="0">
          <wp:extent cx="888365" cy="802005"/>
          <wp:effectExtent l="19050" t="0" r="6985" b="0"/>
          <wp:docPr id="1" name="Imagem 1" descr="Brasão Juscimei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Juscimeir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802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pt-BR"/>
      </w:rPr>
      <w:t xml:space="preserve">                            </w:t>
    </w:r>
    <w:r>
      <w:rPr>
        <w:noProof/>
        <w:sz w:val="20"/>
        <w:lang w:eastAsia="pt-BR"/>
      </w:rPr>
      <w:drawing>
        <wp:inline distT="0" distB="0" distL="0" distR="0">
          <wp:extent cx="2717165" cy="526415"/>
          <wp:effectExtent l="19050" t="0" r="6985" b="0"/>
          <wp:docPr id="2" name="Imagem 2" descr="tEXT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XTO CABEÇALH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65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pt-BR"/>
      </w:rPr>
      <w:t xml:space="preserve">                           </w:t>
    </w:r>
    <w:r>
      <w:t xml:space="preserve">     </w:t>
    </w:r>
  </w:p>
  <w:p w:rsidR="00344A92" w:rsidRPr="00631FF9" w:rsidRDefault="00344A92" w:rsidP="00AD054A">
    <w:pPr>
      <w:pStyle w:val="Cabealho"/>
      <w:pBdr>
        <w:bottom w:val="single" w:sz="6" w:space="8" w:color="auto"/>
      </w:pBdr>
      <w:rPr>
        <w:noProof/>
        <w:sz w:val="20"/>
        <w:lang w:eastAsia="pt-BR"/>
      </w:rPr>
    </w:pPr>
    <w:r>
      <w:t xml:space="preserve">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A92" w:rsidRDefault="007545F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3" o:spid="_x0000_s2058" type="#_x0000_t75" style="position:absolute;margin-left:0;margin-top:0;width:198.55pt;height:183.1pt;z-index:-251659776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7BEE"/>
    <w:multiLevelType w:val="multilevel"/>
    <w:tmpl w:val="391685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941"/>
        </w:tabs>
        <w:ind w:left="1941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6744"/>
        </w:tabs>
        <w:ind w:left="67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520"/>
        </w:tabs>
        <w:ind w:left="8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9936"/>
        </w:tabs>
        <w:ind w:left="99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1712"/>
        </w:tabs>
        <w:ind w:left="1171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3128"/>
        </w:tabs>
        <w:ind w:left="13128" w:hanging="1800"/>
      </w:pPr>
      <w:rPr>
        <w:rFonts w:hint="default"/>
      </w:rPr>
    </w:lvl>
  </w:abstractNum>
  <w:abstractNum w:abstractNumId="1">
    <w:nsid w:val="016E7486"/>
    <w:multiLevelType w:val="hybridMultilevel"/>
    <w:tmpl w:val="157E081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4A2887"/>
    <w:multiLevelType w:val="singleLevel"/>
    <w:tmpl w:val="DD7C5B54"/>
    <w:lvl w:ilvl="0">
      <w:start w:val="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5F706DC"/>
    <w:multiLevelType w:val="multilevel"/>
    <w:tmpl w:val="C82827AA"/>
    <w:lvl w:ilvl="0">
      <w:start w:val="8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33"/>
        </w:tabs>
        <w:ind w:left="1233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Zero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4">
    <w:nsid w:val="0BBB2420"/>
    <w:multiLevelType w:val="hybridMultilevel"/>
    <w:tmpl w:val="14CC13EA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665D11"/>
    <w:multiLevelType w:val="multilevel"/>
    <w:tmpl w:val="BE3CB504"/>
    <w:lvl w:ilvl="0">
      <w:start w:val="1"/>
      <w:numFmt w:val="lowerLetter"/>
      <w:lvlText w:val="%1)"/>
      <w:lvlJc w:val="left"/>
      <w:pPr>
        <w:tabs>
          <w:tab w:val="num" w:pos="1485"/>
        </w:tabs>
        <w:ind w:left="1485" w:hanging="360"/>
      </w:pPr>
    </w:lvl>
    <w:lvl w:ilvl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6">
    <w:nsid w:val="0F670F4B"/>
    <w:multiLevelType w:val="singleLevel"/>
    <w:tmpl w:val="4126CDA0"/>
    <w:lvl w:ilvl="0">
      <w:start w:val="1"/>
      <w:numFmt w:val="lowerLetter"/>
      <w:lvlText w:val="%1)"/>
      <w:legacy w:legacy="1" w:legacySpace="0" w:legacyIndent="283"/>
      <w:lvlJc w:val="left"/>
      <w:pPr>
        <w:ind w:left="1417" w:hanging="283"/>
      </w:pPr>
    </w:lvl>
  </w:abstractNum>
  <w:abstractNum w:abstractNumId="7">
    <w:nsid w:val="11B91A70"/>
    <w:multiLevelType w:val="hybridMultilevel"/>
    <w:tmpl w:val="260CFDB4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5A969C78">
      <w:start w:val="1"/>
      <w:numFmt w:val="bullet"/>
      <w:lvlText w:val=""/>
      <w:lvlJc w:val="left"/>
      <w:pPr>
        <w:tabs>
          <w:tab w:val="num" w:pos="731"/>
        </w:tabs>
        <w:ind w:left="711" w:hanging="340"/>
      </w:pPr>
      <w:rPr>
        <w:rFonts w:ascii="Wingdings" w:hAnsi="Wingdings" w:hint="default"/>
      </w:rPr>
    </w:lvl>
    <w:lvl w:ilvl="2" w:tplc="49A0E60E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5AEEC760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3306F824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363AB752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48B266B8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FBEAC7E8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A4585E42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8">
    <w:nsid w:val="1C470546"/>
    <w:multiLevelType w:val="multilevel"/>
    <w:tmpl w:val="E97E14D8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9">
    <w:nsid w:val="1FE95B82"/>
    <w:multiLevelType w:val="singleLevel"/>
    <w:tmpl w:val="4126CDA0"/>
    <w:lvl w:ilvl="0">
      <w:start w:val="1"/>
      <w:numFmt w:val="lowerLetter"/>
      <w:lvlText w:val="%1)"/>
      <w:legacy w:legacy="1" w:legacySpace="0" w:legacyIndent="283"/>
      <w:lvlJc w:val="left"/>
      <w:pPr>
        <w:ind w:left="850" w:hanging="283"/>
      </w:pPr>
    </w:lvl>
  </w:abstractNum>
  <w:abstractNum w:abstractNumId="10">
    <w:nsid w:val="229446DD"/>
    <w:multiLevelType w:val="hybridMultilevel"/>
    <w:tmpl w:val="8584BA04"/>
    <w:lvl w:ilvl="0" w:tplc="1D3CF31E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28AF7658"/>
    <w:multiLevelType w:val="hybridMultilevel"/>
    <w:tmpl w:val="325E859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BE22C28"/>
    <w:multiLevelType w:val="hybridMultilevel"/>
    <w:tmpl w:val="48BEFD8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56736C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2ED85257"/>
    <w:multiLevelType w:val="hybridMultilevel"/>
    <w:tmpl w:val="61FEB762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0F488A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BE6A6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0CE0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B60F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58A0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C65E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6CA5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A78D0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2C55DB"/>
    <w:multiLevelType w:val="singleLevel"/>
    <w:tmpl w:val="DE004BAE"/>
    <w:lvl w:ilvl="0">
      <w:start w:val="2"/>
      <w:numFmt w:val="lowerLetter"/>
      <w:lvlText w:val="%1.1"/>
      <w:legacy w:legacy="1" w:legacySpace="0" w:legacyIndent="283"/>
      <w:lvlJc w:val="left"/>
    </w:lvl>
  </w:abstractNum>
  <w:abstractNum w:abstractNumId="16">
    <w:nsid w:val="3504133E"/>
    <w:multiLevelType w:val="hybridMultilevel"/>
    <w:tmpl w:val="8CB0D34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570385F"/>
    <w:multiLevelType w:val="multilevel"/>
    <w:tmpl w:val="C7524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FB15AA"/>
    <w:multiLevelType w:val="hybridMultilevel"/>
    <w:tmpl w:val="922C4772"/>
    <w:lvl w:ilvl="0" w:tplc="A7340296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3FB96210"/>
    <w:multiLevelType w:val="hybridMultilevel"/>
    <w:tmpl w:val="7728DDA8"/>
    <w:lvl w:ilvl="0" w:tplc="94340514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0">
    <w:nsid w:val="40CA50B4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42AA38AA"/>
    <w:multiLevelType w:val="singleLevel"/>
    <w:tmpl w:val="257208A2"/>
    <w:lvl w:ilvl="0">
      <w:start w:val="1"/>
      <w:numFmt w:val="decimalZero"/>
      <w:lvlText w:val="%1-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</w:abstractNum>
  <w:abstractNum w:abstractNumId="22">
    <w:nsid w:val="43DB7BDF"/>
    <w:multiLevelType w:val="singleLevel"/>
    <w:tmpl w:val="4126CDA0"/>
    <w:lvl w:ilvl="0">
      <w:start w:val="1"/>
      <w:numFmt w:val="lowerLetter"/>
      <w:lvlText w:val="%1)"/>
      <w:legacy w:legacy="1" w:legacySpace="0" w:legacyIndent="283"/>
      <w:lvlJc w:val="left"/>
      <w:pPr>
        <w:ind w:left="850" w:hanging="283"/>
      </w:pPr>
    </w:lvl>
  </w:abstractNum>
  <w:abstractNum w:abstractNumId="23">
    <w:nsid w:val="45935A39"/>
    <w:multiLevelType w:val="hybridMultilevel"/>
    <w:tmpl w:val="284A0646"/>
    <w:lvl w:ilvl="0" w:tplc="3286A300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4">
    <w:nsid w:val="4B860DD3"/>
    <w:multiLevelType w:val="hybridMultilevel"/>
    <w:tmpl w:val="3D1E343A"/>
    <w:lvl w:ilvl="0" w:tplc="04160017">
      <w:start w:val="1"/>
      <w:numFmt w:val="lowerLetter"/>
      <w:lvlText w:val="%1)"/>
      <w:lvlJc w:val="left"/>
      <w:pPr>
        <w:tabs>
          <w:tab w:val="num" w:pos="1485"/>
        </w:tabs>
        <w:ind w:left="1485" w:hanging="360"/>
      </w:pPr>
    </w:lvl>
    <w:lvl w:ilvl="1" w:tplc="8ACC523C">
      <w:start w:val="1"/>
      <w:numFmt w:val="upperRoman"/>
      <w:lvlText w:val="%2."/>
      <w:lvlJc w:val="left"/>
      <w:pPr>
        <w:tabs>
          <w:tab w:val="num" w:pos="2205"/>
        </w:tabs>
        <w:ind w:left="2205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25">
    <w:nsid w:val="4BAB212E"/>
    <w:multiLevelType w:val="hybridMultilevel"/>
    <w:tmpl w:val="EA160464"/>
    <w:lvl w:ilvl="0" w:tplc="8B1A06A2">
      <w:start w:val="1"/>
      <w:numFmt w:val="lowerLetter"/>
      <w:lvlText w:val="%1)"/>
      <w:lvlJc w:val="left"/>
      <w:pPr>
        <w:tabs>
          <w:tab w:val="num" w:pos="1803"/>
        </w:tabs>
        <w:ind w:left="1803" w:hanging="10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4DE9225C"/>
    <w:multiLevelType w:val="hybridMultilevel"/>
    <w:tmpl w:val="0B087E58"/>
    <w:lvl w:ilvl="0" w:tplc="DF6822F2">
      <w:numFmt w:val="bullet"/>
      <w:lvlText w:val="·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3456D7"/>
    <w:multiLevelType w:val="multilevel"/>
    <w:tmpl w:val="08A85C6E"/>
    <w:lvl w:ilvl="0">
      <w:start w:val="6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33"/>
        </w:tabs>
        <w:ind w:left="1233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Zero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28">
    <w:nsid w:val="570C2283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589E7D94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5A3453F7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5A88695E"/>
    <w:multiLevelType w:val="singleLevel"/>
    <w:tmpl w:val="4126CDA0"/>
    <w:lvl w:ilvl="0">
      <w:start w:val="1"/>
      <w:numFmt w:val="lowerLetter"/>
      <w:lvlText w:val="%1)"/>
      <w:legacy w:legacy="1" w:legacySpace="0" w:legacyIndent="283"/>
      <w:lvlJc w:val="left"/>
    </w:lvl>
  </w:abstractNum>
  <w:abstractNum w:abstractNumId="32">
    <w:nsid w:val="62C6022B"/>
    <w:multiLevelType w:val="singleLevel"/>
    <w:tmpl w:val="D794E93E"/>
    <w:lvl w:ilvl="0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33">
    <w:nsid w:val="64486DA0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6539090E"/>
    <w:multiLevelType w:val="hybridMultilevel"/>
    <w:tmpl w:val="FA46D38E"/>
    <w:lvl w:ilvl="0" w:tplc="04160013">
      <w:start w:val="1"/>
      <w:numFmt w:val="upperRoman"/>
      <w:lvlText w:val="%1."/>
      <w:lvlJc w:val="right"/>
      <w:pPr>
        <w:tabs>
          <w:tab w:val="num" w:pos="888"/>
        </w:tabs>
        <w:ind w:left="888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608"/>
        </w:tabs>
        <w:ind w:left="160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28"/>
        </w:tabs>
        <w:ind w:left="232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68"/>
        </w:tabs>
        <w:ind w:left="376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88"/>
        </w:tabs>
        <w:ind w:left="448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28"/>
        </w:tabs>
        <w:ind w:left="592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48"/>
        </w:tabs>
        <w:ind w:left="6648" w:hanging="180"/>
      </w:pPr>
    </w:lvl>
  </w:abstractNum>
  <w:abstractNum w:abstractNumId="35">
    <w:nsid w:val="658E4B0D"/>
    <w:multiLevelType w:val="hybridMultilevel"/>
    <w:tmpl w:val="DFDA531E"/>
    <w:lvl w:ilvl="0" w:tplc="4ADA2604">
      <w:start w:val="2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36">
    <w:nsid w:val="6B7823AF"/>
    <w:multiLevelType w:val="multilevel"/>
    <w:tmpl w:val="707CD362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37">
    <w:nsid w:val="6B8105AD"/>
    <w:multiLevelType w:val="multilevel"/>
    <w:tmpl w:val="01C4FFE4"/>
    <w:lvl w:ilvl="0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</w:lvl>
    <w:lvl w:ilvl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38">
    <w:nsid w:val="6C3B68C6"/>
    <w:multiLevelType w:val="singleLevel"/>
    <w:tmpl w:val="915E39B4"/>
    <w:lvl w:ilvl="0">
      <w:start w:val="3"/>
      <w:numFmt w:val="lowerLetter"/>
      <w:lvlText w:val="%1)"/>
      <w:legacy w:legacy="1" w:legacySpace="0" w:legacyIndent="283"/>
      <w:lvlJc w:val="left"/>
    </w:lvl>
  </w:abstractNum>
  <w:abstractNum w:abstractNumId="39">
    <w:nsid w:val="6C721207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6D1755CC"/>
    <w:multiLevelType w:val="hybridMultilevel"/>
    <w:tmpl w:val="8348F8D0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D7D6EAB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1">
    <w:nsid w:val="6DDF554F"/>
    <w:multiLevelType w:val="hybridMultilevel"/>
    <w:tmpl w:val="E1D8CCFA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B43A856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2">
    <w:nsid w:val="742A2E3C"/>
    <w:multiLevelType w:val="hybridMultilevel"/>
    <w:tmpl w:val="2B0AACC8"/>
    <w:lvl w:ilvl="0" w:tplc="418ABD0C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43">
    <w:nsid w:val="78937754"/>
    <w:multiLevelType w:val="singleLevel"/>
    <w:tmpl w:val="4C605A2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44">
    <w:nsid w:val="7CD5451D"/>
    <w:multiLevelType w:val="hybridMultilevel"/>
    <w:tmpl w:val="65C2459C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2EBAEEF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5">
    <w:nsid w:val="7DE47AC0"/>
    <w:multiLevelType w:val="hybridMultilevel"/>
    <w:tmpl w:val="FA6468AE"/>
    <w:lvl w:ilvl="0" w:tplc="DA7C475C">
      <w:start w:val="1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23"/>
  </w:num>
  <w:num w:numId="3">
    <w:abstractNumId w:val="19"/>
  </w:num>
  <w:num w:numId="4">
    <w:abstractNumId w:val="10"/>
  </w:num>
  <w:num w:numId="5">
    <w:abstractNumId w:val="40"/>
  </w:num>
  <w:num w:numId="6">
    <w:abstractNumId w:val="18"/>
  </w:num>
  <w:num w:numId="7">
    <w:abstractNumId w:val="41"/>
  </w:num>
  <w:num w:numId="8">
    <w:abstractNumId w:val="44"/>
  </w:num>
  <w:num w:numId="9">
    <w:abstractNumId w:val="7"/>
  </w:num>
  <w:num w:numId="10">
    <w:abstractNumId w:val="14"/>
  </w:num>
  <w:num w:numId="11">
    <w:abstractNumId w:val="1"/>
  </w:num>
  <w:num w:numId="12">
    <w:abstractNumId w:val="11"/>
  </w:num>
  <w:num w:numId="13">
    <w:abstractNumId w:val="34"/>
  </w:num>
  <w:num w:numId="14">
    <w:abstractNumId w:val="12"/>
  </w:num>
  <w:num w:numId="15">
    <w:abstractNumId w:val="4"/>
  </w:num>
  <w:num w:numId="16">
    <w:abstractNumId w:val="26"/>
  </w:num>
  <w:num w:numId="17">
    <w:abstractNumId w:val="8"/>
  </w:num>
  <w:num w:numId="18">
    <w:abstractNumId w:val="36"/>
  </w:num>
  <w:num w:numId="19">
    <w:abstractNumId w:val="43"/>
  </w:num>
  <w:num w:numId="20">
    <w:abstractNumId w:val="2"/>
  </w:num>
  <w:num w:numId="21">
    <w:abstractNumId w:val="13"/>
  </w:num>
  <w:num w:numId="22">
    <w:abstractNumId w:val="30"/>
  </w:num>
  <w:num w:numId="23">
    <w:abstractNumId w:val="39"/>
  </w:num>
  <w:num w:numId="24">
    <w:abstractNumId w:val="20"/>
  </w:num>
  <w:num w:numId="25">
    <w:abstractNumId w:val="28"/>
  </w:num>
  <w:num w:numId="26">
    <w:abstractNumId w:val="29"/>
  </w:num>
  <w:num w:numId="27">
    <w:abstractNumId w:val="33"/>
  </w:num>
  <w:num w:numId="28">
    <w:abstractNumId w:val="32"/>
  </w:num>
  <w:num w:numId="29">
    <w:abstractNumId w:val="16"/>
  </w:num>
  <w:num w:numId="30">
    <w:abstractNumId w:val="42"/>
  </w:num>
  <w:num w:numId="31">
    <w:abstractNumId w:val="35"/>
  </w:num>
  <w:num w:numId="32">
    <w:abstractNumId w:val="3"/>
  </w:num>
  <w:num w:numId="33">
    <w:abstractNumId w:val="27"/>
  </w:num>
  <w:num w:numId="34">
    <w:abstractNumId w:val="0"/>
  </w:num>
  <w:num w:numId="35">
    <w:abstractNumId w:val="31"/>
  </w:num>
  <w:num w:numId="36">
    <w:abstractNumId w:val="15"/>
  </w:num>
  <w:num w:numId="37">
    <w:abstractNumId w:val="38"/>
  </w:num>
  <w:num w:numId="38">
    <w:abstractNumId w:val="6"/>
  </w:num>
  <w:num w:numId="39">
    <w:abstractNumId w:val="22"/>
  </w:num>
  <w:num w:numId="40">
    <w:abstractNumId w:val="9"/>
  </w:num>
  <w:num w:numId="41">
    <w:abstractNumId w:val="6"/>
    <w:lvlOverride w:ilvl="0">
      <w:lvl w:ilvl="0">
        <w:start w:val="2"/>
        <w:numFmt w:val="lowerLetter"/>
        <w:lvlText w:val="%1)"/>
        <w:legacy w:legacy="1" w:legacySpace="0" w:legacyIndent="283"/>
        <w:lvlJc w:val="left"/>
        <w:pPr>
          <w:ind w:left="2836" w:hanging="283"/>
        </w:pPr>
      </w:lvl>
    </w:lvlOverride>
  </w:num>
  <w:num w:numId="42">
    <w:abstractNumId w:val="24"/>
  </w:num>
  <w:num w:numId="43">
    <w:abstractNumId w:val="37"/>
  </w:num>
  <w:num w:numId="44">
    <w:abstractNumId w:val="5"/>
  </w:num>
  <w:num w:numId="45">
    <w:abstractNumId w:val="21"/>
  </w:num>
  <w:num w:numId="46">
    <w:abstractNumId w:val="45"/>
  </w:num>
  <w:num w:numId="47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563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C6B71"/>
    <w:rsid w:val="000149D6"/>
    <w:rsid w:val="00030360"/>
    <w:rsid w:val="000376C5"/>
    <w:rsid w:val="00044D4F"/>
    <w:rsid w:val="000513D7"/>
    <w:rsid w:val="00052FC3"/>
    <w:rsid w:val="00067797"/>
    <w:rsid w:val="000770DE"/>
    <w:rsid w:val="000827BB"/>
    <w:rsid w:val="00082867"/>
    <w:rsid w:val="00085C38"/>
    <w:rsid w:val="000905F8"/>
    <w:rsid w:val="000A56FF"/>
    <w:rsid w:val="000A7721"/>
    <w:rsid w:val="000B1158"/>
    <w:rsid w:val="000B30F8"/>
    <w:rsid w:val="000B3992"/>
    <w:rsid w:val="000B5A35"/>
    <w:rsid w:val="000B66AC"/>
    <w:rsid w:val="000B7863"/>
    <w:rsid w:val="000B7D63"/>
    <w:rsid w:val="000C4133"/>
    <w:rsid w:val="000D5E0E"/>
    <w:rsid w:val="000E36C9"/>
    <w:rsid w:val="000F1B94"/>
    <w:rsid w:val="00101695"/>
    <w:rsid w:val="00105BC6"/>
    <w:rsid w:val="00145DF0"/>
    <w:rsid w:val="001521E9"/>
    <w:rsid w:val="0015269B"/>
    <w:rsid w:val="001622E3"/>
    <w:rsid w:val="00167D52"/>
    <w:rsid w:val="00172162"/>
    <w:rsid w:val="00187550"/>
    <w:rsid w:val="001A0122"/>
    <w:rsid w:val="001A0936"/>
    <w:rsid w:val="001B4AB8"/>
    <w:rsid w:val="001C3D6D"/>
    <w:rsid w:val="001C453C"/>
    <w:rsid w:val="001C5F90"/>
    <w:rsid w:val="001D50AF"/>
    <w:rsid w:val="001E0571"/>
    <w:rsid w:val="001F0384"/>
    <w:rsid w:val="001F4734"/>
    <w:rsid w:val="00207ABB"/>
    <w:rsid w:val="00230835"/>
    <w:rsid w:val="0023105B"/>
    <w:rsid w:val="002323A6"/>
    <w:rsid w:val="00233E81"/>
    <w:rsid w:val="002400BE"/>
    <w:rsid w:val="00244628"/>
    <w:rsid w:val="00252DF2"/>
    <w:rsid w:val="00255EEA"/>
    <w:rsid w:val="00267F1B"/>
    <w:rsid w:val="00284036"/>
    <w:rsid w:val="002A7B33"/>
    <w:rsid w:val="002A7F2B"/>
    <w:rsid w:val="002B0725"/>
    <w:rsid w:val="002B1034"/>
    <w:rsid w:val="002B5BE4"/>
    <w:rsid w:val="002C0804"/>
    <w:rsid w:val="002C080F"/>
    <w:rsid w:val="002C25BB"/>
    <w:rsid w:val="002C58CD"/>
    <w:rsid w:val="002E229B"/>
    <w:rsid w:val="002F47DC"/>
    <w:rsid w:val="0030117D"/>
    <w:rsid w:val="003053A6"/>
    <w:rsid w:val="003101B7"/>
    <w:rsid w:val="00336FEA"/>
    <w:rsid w:val="00336FF0"/>
    <w:rsid w:val="00344A92"/>
    <w:rsid w:val="0036075F"/>
    <w:rsid w:val="00361313"/>
    <w:rsid w:val="003863F8"/>
    <w:rsid w:val="00394077"/>
    <w:rsid w:val="003C1584"/>
    <w:rsid w:val="003C4725"/>
    <w:rsid w:val="003D0CDE"/>
    <w:rsid w:val="003D6546"/>
    <w:rsid w:val="003D75BD"/>
    <w:rsid w:val="003E1799"/>
    <w:rsid w:val="003E7023"/>
    <w:rsid w:val="003F4F0F"/>
    <w:rsid w:val="003F637E"/>
    <w:rsid w:val="00407145"/>
    <w:rsid w:val="00407B0A"/>
    <w:rsid w:val="00410CF2"/>
    <w:rsid w:val="004119FB"/>
    <w:rsid w:val="0042122D"/>
    <w:rsid w:val="00427692"/>
    <w:rsid w:val="00430566"/>
    <w:rsid w:val="00443656"/>
    <w:rsid w:val="00445A38"/>
    <w:rsid w:val="0044631D"/>
    <w:rsid w:val="004542E3"/>
    <w:rsid w:val="00454350"/>
    <w:rsid w:val="00454D7D"/>
    <w:rsid w:val="004609FC"/>
    <w:rsid w:val="00464947"/>
    <w:rsid w:val="00464D2D"/>
    <w:rsid w:val="00475AF8"/>
    <w:rsid w:val="004905A6"/>
    <w:rsid w:val="00494799"/>
    <w:rsid w:val="004A080B"/>
    <w:rsid w:val="004A14E3"/>
    <w:rsid w:val="004A54D7"/>
    <w:rsid w:val="004A7D0B"/>
    <w:rsid w:val="004B3659"/>
    <w:rsid w:val="004C050A"/>
    <w:rsid w:val="004C7D05"/>
    <w:rsid w:val="004D414C"/>
    <w:rsid w:val="004D4F20"/>
    <w:rsid w:val="004D53C7"/>
    <w:rsid w:val="004F0A70"/>
    <w:rsid w:val="004F0CF2"/>
    <w:rsid w:val="004F20A1"/>
    <w:rsid w:val="004F2939"/>
    <w:rsid w:val="004F7A66"/>
    <w:rsid w:val="00501206"/>
    <w:rsid w:val="005063B9"/>
    <w:rsid w:val="005117FF"/>
    <w:rsid w:val="00516B70"/>
    <w:rsid w:val="0052096F"/>
    <w:rsid w:val="005246C3"/>
    <w:rsid w:val="00527A2B"/>
    <w:rsid w:val="00532DD4"/>
    <w:rsid w:val="0057154A"/>
    <w:rsid w:val="005733E9"/>
    <w:rsid w:val="00580E38"/>
    <w:rsid w:val="0058206A"/>
    <w:rsid w:val="005966B9"/>
    <w:rsid w:val="005A1C63"/>
    <w:rsid w:val="005A2AB3"/>
    <w:rsid w:val="005B2EA9"/>
    <w:rsid w:val="005B6B82"/>
    <w:rsid w:val="005C5386"/>
    <w:rsid w:val="005C5407"/>
    <w:rsid w:val="005C63B9"/>
    <w:rsid w:val="005E38D4"/>
    <w:rsid w:val="005E41A7"/>
    <w:rsid w:val="005F4074"/>
    <w:rsid w:val="005F468C"/>
    <w:rsid w:val="00600BB9"/>
    <w:rsid w:val="00605CAC"/>
    <w:rsid w:val="00615CE9"/>
    <w:rsid w:val="006235CD"/>
    <w:rsid w:val="00631FF9"/>
    <w:rsid w:val="00635CCF"/>
    <w:rsid w:val="00636463"/>
    <w:rsid w:val="00640702"/>
    <w:rsid w:val="00643E7F"/>
    <w:rsid w:val="0065059F"/>
    <w:rsid w:val="006568B7"/>
    <w:rsid w:val="00667D9B"/>
    <w:rsid w:val="00671531"/>
    <w:rsid w:val="00676C0A"/>
    <w:rsid w:val="006929C3"/>
    <w:rsid w:val="006971B6"/>
    <w:rsid w:val="006A1CF7"/>
    <w:rsid w:val="006A222D"/>
    <w:rsid w:val="006A2623"/>
    <w:rsid w:val="006A295D"/>
    <w:rsid w:val="006A34DD"/>
    <w:rsid w:val="006A5F1C"/>
    <w:rsid w:val="006C6B71"/>
    <w:rsid w:val="006E707E"/>
    <w:rsid w:val="006F4046"/>
    <w:rsid w:val="006F4419"/>
    <w:rsid w:val="007049EA"/>
    <w:rsid w:val="00706AF2"/>
    <w:rsid w:val="00714647"/>
    <w:rsid w:val="00741D58"/>
    <w:rsid w:val="0074243F"/>
    <w:rsid w:val="00745A82"/>
    <w:rsid w:val="0075138E"/>
    <w:rsid w:val="0075242E"/>
    <w:rsid w:val="007545F6"/>
    <w:rsid w:val="007643D1"/>
    <w:rsid w:val="00783350"/>
    <w:rsid w:val="007A2AC1"/>
    <w:rsid w:val="007B0D48"/>
    <w:rsid w:val="007B26D1"/>
    <w:rsid w:val="007B5E82"/>
    <w:rsid w:val="007C0A38"/>
    <w:rsid w:val="007D710D"/>
    <w:rsid w:val="007D7560"/>
    <w:rsid w:val="007F72DA"/>
    <w:rsid w:val="007F766D"/>
    <w:rsid w:val="00820A72"/>
    <w:rsid w:val="0082499F"/>
    <w:rsid w:val="008303F5"/>
    <w:rsid w:val="00831D90"/>
    <w:rsid w:val="008435DE"/>
    <w:rsid w:val="008451A2"/>
    <w:rsid w:val="0084748E"/>
    <w:rsid w:val="0085290F"/>
    <w:rsid w:val="008541E3"/>
    <w:rsid w:val="00861FE1"/>
    <w:rsid w:val="0089570F"/>
    <w:rsid w:val="008A69FB"/>
    <w:rsid w:val="008D1B3B"/>
    <w:rsid w:val="008E697B"/>
    <w:rsid w:val="008F5454"/>
    <w:rsid w:val="00901A78"/>
    <w:rsid w:val="00915333"/>
    <w:rsid w:val="00923599"/>
    <w:rsid w:val="0092559A"/>
    <w:rsid w:val="0094043D"/>
    <w:rsid w:val="00941ADE"/>
    <w:rsid w:val="009466E0"/>
    <w:rsid w:val="00950362"/>
    <w:rsid w:val="00953059"/>
    <w:rsid w:val="009575B3"/>
    <w:rsid w:val="009611AF"/>
    <w:rsid w:val="00966320"/>
    <w:rsid w:val="00971262"/>
    <w:rsid w:val="009A0194"/>
    <w:rsid w:val="009A2586"/>
    <w:rsid w:val="009A5E75"/>
    <w:rsid w:val="009B1A31"/>
    <w:rsid w:val="009B212C"/>
    <w:rsid w:val="009D6094"/>
    <w:rsid w:val="009F2E5B"/>
    <w:rsid w:val="009F4B46"/>
    <w:rsid w:val="009F5D24"/>
    <w:rsid w:val="00A10076"/>
    <w:rsid w:val="00A13831"/>
    <w:rsid w:val="00A15C20"/>
    <w:rsid w:val="00A24E02"/>
    <w:rsid w:val="00A33F14"/>
    <w:rsid w:val="00A415ED"/>
    <w:rsid w:val="00A76E8A"/>
    <w:rsid w:val="00A9281A"/>
    <w:rsid w:val="00A92935"/>
    <w:rsid w:val="00AA090C"/>
    <w:rsid w:val="00AA1022"/>
    <w:rsid w:val="00AA3ADB"/>
    <w:rsid w:val="00AA56E9"/>
    <w:rsid w:val="00AB6301"/>
    <w:rsid w:val="00AC3379"/>
    <w:rsid w:val="00AD054A"/>
    <w:rsid w:val="00AE47B7"/>
    <w:rsid w:val="00AF512A"/>
    <w:rsid w:val="00B121F3"/>
    <w:rsid w:val="00B52196"/>
    <w:rsid w:val="00B563A7"/>
    <w:rsid w:val="00B71ABE"/>
    <w:rsid w:val="00B74D99"/>
    <w:rsid w:val="00B94CEF"/>
    <w:rsid w:val="00B95DBE"/>
    <w:rsid w:val="00B968FE"/>
    <w:rsid w:val="00BA20D7"/>
    <w:rsid w:val="00BA339D"/>
    <w:rsid w:val="00BC6AC7"/>
    <w:rsid w:val="00BE0A9F"/>
    <w:rsid w:val="00C0651B"/>
    <w:rsid w:val="00C16B5C"/>
    <w:rsid w:val="00C214FC"/>
    <w:rsid w:val="00C22D38"/>
    <w:rsid w:val="00C36259"/>
    <w:rsid w:val="00C4136B"/>
    <w:rsid w:val="00C45E69"/>
    <w:rsid w:val="00C771CA"/>
    <w:rsid w:val="00C800BE"/>
    <w:rsid w:val="00C91276"/>
    <w:rsid w:val="00C91898"/>
    <w:rsid w:val="00C93A71"/>
    <w:rsid w:val="00CA5558"/>
    <w:rsid w:val="00CA5EB4"/>
    <w:rsid w:val="00CB57E2"/>
    <w:rsid w:val="00CD70BA"/>
    <w:rsid w:val="00CE5749"/>
    <w:rsid w:val="00CF2837"/>
    <w:rsid w:val="00D017F5"/>
    <w:rsid w:val="00D152A2"/>
    <w:rsid w:val="00D27B07"/>
    <w:rsid w:val="00D319AF"/>
    <w:rsid w:val="00D326B4"/>
    <w:rsid w:val="00D37A31"/>
    <w:rsid w:val="00D50036"/>
    <w:rsid w:val="00D508BA"/>
    <w:rsid w:val="00D6098C"/>
    <w:rsid w:val="00D64CE3"/>
    <w:rsid w:val="00D65907"/>
    <w:rsid w:val="00D659D1"/>
    <w:rsid w:val="00D9733D"/>
    <w:rsid w:val="00DA0788"/>
    <w:rsid w:val="00DB0083"/>
    <w:rsid w:val="00DB076D"/>
    <w:rsid w:val="00DB2BFA"/>
    <w:rsid w:val="00DB49A3"/>
    <w:rsid w:val="00DB4EEC"/>
    <w:rsid w:val="00DD144A"/>
    <w:rsid w:val="00DD29B6"/>
    <w:rsid w:val="00DD3B12"/>
    <w:rsid w:val="00DD6A64"/>
    <w:rsid w:val="00DE2899"/>
    <w:rsid w:val="00E37B49"/>
    <w:rsid w:val="00E41120"/>
    <w:rsid w:val="00E42174"/>
    <w:rsid w:val="00E51E08"/>
    <w:rsid w:val="00E52A7E"/>
    <w:rsid w:val="00E660FF"/>
    <w:rsid w:val="00E73CA8"/>
    <w:rsid w:val="00E77E10"/>
    <w:rsid w:val="00E9651C"/>
    <w:rsid w:val="00EA390F"/>
    <w:rsid w:val="00EA5F9A"/>
    <w:rsid w:val="00EA69C3"/>
    <w:rsid w:val="00EC7AEB"/>
    <w:rsid w:val="00EE112F"/>
    <w:rsid w:val="00EF3DAA"/>
    <w:rsid w:val="00EF6619"/>
    <w:rsid w:val="00F02086"/>
    <w:rsid w:val="00F14870"/>
    <w:rsid w:val="00F358B2"/>
    <w:rsid w:val="00F363CE"/>
    <w:rsid w:val="00F37C8F"/>
    <w:rsid w:val="00F4267A"/>
    <w:rsid w:val="00F47069"/>
    <w:rsid w:val="00F52E10"/>
    <w:rsid w:val="00F53500"/>
    <w:rsid w:val="00F54102"/>
    <w:rsid w:val="00F65F3B"/>
    <w:rsid w:val="00F66739"/>
    <w:rsid w:val="00F737CE"/>
    <w:rsid w:val="00F83438"/>
    <w:rsid w:val="00F85453"/>
    <w:rsid w:val="00F870FA"/>
    <w:rsid w:val="00F908B6"/>
    <w:rsid w:val="00FA5BE5"/>
    <w:rsid w:val="00FC66BF"/>
    <w:rsid w:val="00FD137F"/>
    <w:rsid w:val="00FD7DE4"/>
    <w:rsid w:val="00FF1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List 2" w:uiPriority="0"/>
    <w:lsdException w:name="List 3" w:uiPriority="0"/>
    <w:lsdException w:name="Lis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63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9575B3"/>
    <w:pPr>
      <w:keepNext/>
      <w:widowControl w:val="0"/>
      <w:suppressAutoHyphens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0"/>
      <w:szCs w:val="20"/>
      <w:lang w:val="en-US" w:eastAsia="pt-BR"/>
    </w:rPr>
  </w:style>
  <w:style w:type="paragraph" w:styleId="Ttulo2">
    <w:name w:val="heading 2"/>
    <w:basedOn w:val="Normal"/>
    <w:next w:val="Normal"/>
    <w:link w:val="Ttulo2Char"/>
    <w:qFormat/>
    <w:rsid w:val="009575B3"/>
    <w:pPr>
      <w:keepNext/>
      <w:widowControl w:val="0"/>
      <w:suppressAutoHyphens/>
      <w:spacing w:after="0" w:line="240" w:lineRule="auto"/>
      <w:jc w:val="both"/>
      <w:outlineLvl w:val="1"/>
    </w:pPr>
    <w:rPr>
      <w:rFonts w:ascii="Times New Roman" w:eastAsia="Times New Roman" w:hAnsi="Times New Roman"/>
      <w:b/>
      <w:sz w:val="20"/>
      <w:szCs w:val="20"/>
      <w:lang w:val="en-US" w:eastAsia="pt-BR"/>
    </w:rPr>
  </w:style>
  <w:style w:type="paragraph" w:styleId="Ttulo3">
    <w:name w:val="heading 3"/>
    <w:basedOn w:val="Normal"/>
    <w:next w:val="Normal"/>
    <w:link w:val="Ttulo3Char"/>
    <w:qFormat/>
    <w:rsid w:val="009575B3"/>
    <w:pPr>
      <w:keepNext/>
      <w:widowControl w:val="0"/>
      <w:suppressAutoHyphens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0"/>
      <w:szCs w:val="20"/>
      <w:u w:val="single"/>
      <w:lang w:val="en-US" w:eastAsia="pt-BR"/>
    </w:rPr>
  </w:style>
  <w:style w:type="paragraph" w:styleId="Ttulo4">
    <w:name w:val="heading 4"/>
    <w:basedOn w:val="Normal"/>
    <w:next w:val="Normal"/>
    <w:link w:val="Ttulo4Char"/>
    <w:qFormat/>
    <w:rsid w:val="009575B3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sz w:val="28"/>
      <w:szCs w:val="20"/>
      <w:lang w:eastAsia="pt-BR"/>
    </w:rPr>
  </w:style>
  <w:style w:type="paragraph" w:styleId="Ttulo5">
    <w:name w:val="heading 5"/>
    <w:basedOn w:val="Normal"/>
    <w:next w:val="Normal"/>
    <w:link w:val="Ttulo5Char"/>
    <w:qFormat/>
    <w:rsid w:val="009575B3"/>
    <w:pPr>
      <w:keepNext/>
      <w:widowControl w:val="0"/>
      <w:suppressAutoHyphens/>
      <w:spacing w:after="0" w:line="240" w:lineRule="auto"/>
      <w:jc w:val="both"/>
      <w:outlineLvl w:val="4"/>
    </w:pPr>
    <w:rPr>
      <w:rFonts w:ascii="Times New Roman" w:eastAsia="Times New Roman" w:hAnsi="Times New Roman"/>
      <w:b/>
      <w:sz w:val="20"/>
      <w:szCs w:val="20"/>
      <w:lang w:val="en-US" w:eastAsia="pt-BR"/>
    </w:rPr>
  </w:style>
  <w:style w:type="paragraph" w:styleId="Ttulo6">
    <w:name w:val="heading 6"/>
    <w:basedOn w:val="Normal"/>
    <w:next w:val="Normal"/>
    <w:link w:val="Ttulo6Char"/>
    <w:qFormat/>
    <w:rsid w:val="009575B3"/>
    <w:pPr>
      <w:keepNext/>
      <w:widowControl w:val="0"/>
      <w:suppressAutoHyphens/>
      <w:spacing w:after="0" w:line="240" w:lineRule="auto"/>
      <w:jc w:val="center"/>
      <w:outlineLvl w:val="5"/>
    </w:pPr>
    <w:rPr>
      <w:rFonts w:ascii="Times New Roman" w:eastAsia="Times New Roman" w:hAnsi="Times New Roman"/>
      <w:b/>
      <w:sz w:val="20"/>
      <w:szCs w:val="20"/>
      <w:lang w:val="en-US" w:eastAsia="pt-BR"/>
    </w:rPr>
  </w:style>
  <w:style w:type="paragraph" w:styleId="Ttulo7">
    <w:name w:val="heading 7"/>
    <w:basedOn w:val="Normal"/>
    <w:next w:val="Normal"/>
    <w:link w:val="Ttulo7Char"/>
    <w:qFormat/>
    <w:rsid w:val="009575B3"/>
    <w:pPr>
      <w:keepNext/>
      <w:widowControl w:val="0"/>
      <w:suppressAutoHyphens/>
      <w:spacing w:after="0" w:line="240" w:lineRule="auto"/>
      <w:outlineLvl w:val="6"/>
    </w:pPr>
    <w:rPr>
      <w:rFonts w:ascii="Times New Roman" w:eastAsia="Times New Roman" w:hAnsi="Times New Roman"/>
      <w:b/>
      <w:sz w:val="28"/>
      <w:szCs w:val="20"/>
      <w:lang w:val="en-US" w:eastAsia="pt-BR"/>
    </w:rPr>
  </w:style>
  <w:style w:type="paragraph" w:styleId="Ttulo8">
    <w:name w:val="heading 8"/>
    <w:basedOn w:val="Normal"/>
    <w:next w:val="Normal"/>
    <w:link w:val="Ttulo8Char"/>
    <w:qFormat/>
    <w:rsid w:val="009575B3"/>
    <w:pPr>
      <w:keepNext/>
      <w:widowControl w:val="0"/>
      <w:suppressAutoHyphens/>
      <w:spacing w:after="0" w:line="240" w:lineRule="auto"/>
      <w:outlineLvl w:val="7"/>
    </w:pPr>
    <w:rPr>
      <w:rFonts w:ascii="Times New Roman" w:eastAsia="Times New Roman" w:hAnsi="Times New Roman"/>
      <w:b/>
      <w:sz w:val="16"/>
      <w:szCs w:val="20"/>
      <w:lang w:val="en-US" w:eastAsia="pt-BR"/>
    </w:rPr>
  </w:style>
  <w:style w:type="paragraph" w:styleId="Ttulo9">
    <w:name w:val="heading 9"/>
    <w:basedOn w:val="Normal"/>
    <w:next w:val="Normal"/>
    <w:link w:val="Ttulo9Char"/>
    <w:qFormat/>
    <w:rsid w:val="009575B3"/>
    <w:pPr>
      <w:keepNext/>
      <w:widowControl w:val="0"/>
      <w:suppressAutoHyphens/>
      <w:spacing w:after="0" w:line="240" w:lineRule="auto"/>
      <w:outlineLvl w:val="8"/>
    </w:pPr>
    <w:rPr>
      <w:rFonts w:ascii="Times New Roman" w:eastAsia="Times New Roman" w:hAnsi="Times New Roman"/>
      <w:b/>
      <w:sz w:val="20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C6B71"/>
  </w:style>
  <w:style w:type="paragraph" w:styleId="Rodap">
    <w:name w:val="footer"/>
    <w:basedOn w:val="Normal"/>
    <w:link w:val="RodapChar"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6B71"/>
  </w:style>
  <w:style w:type="paragraph" w:styleId="Textodebalo">
    <w:name w:val="Balloon Text"/>
    <w:basedOn w:val="Normal"/>
    <w:link w:val="TextodebaloChar"/>
    <w:semiHidden/>
    <w:unhideWhenUsed/>
    <w:rsid w:val="006C6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C6B7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508BA"/>
    <w:rPr>
      <w:color w:val="0000FF"/>
      <w:u w:val="single"/>
    </w:rPr>
  </w:style>
  <w:style w:type="paragraph" w:styleId="Corpodetexto2">
    <w:name w:val="Body Text 2"/>
    <w:basedOn w:val="Normal"/>
    <w:link w:val="Corpodetexto2Char"/>
    <w:unhideWhenUsed/>
    <w:rsid w:val="00C16B5C"/>
    <w:pPr>
      <w:spacing w:after="0" w:line="240" w:lineRule="auto"/>
    </w:pPr>
    <w:rPr>
      <w:rFonts w:ascii="Times New Roman" w:eastAsia="Times New Roman" w:hAnsi="Times New Roman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C16B5C"/>
    <w:rPr>
      <w:rFonts w:ascii="Times New Roman" w:eastAsia="Times New Roman" w:hAnsi="Times New Roman"/>
      <w:sz w:val="22"/>
    </w:rPr>
  </w:style>
  <w:style w:type="paragraph" w:styleId="Corpodetexto">
    <w:name w:val="Body Text"/>
    <w:basedOn w:val="Normal"/>
    <w:link w:val="CorpodetextoChar"/>
    <w:unhideWhenUsed/>
    <w:rsid w:val="00901A7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901A78"/>
    <w:rPr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unhideWhenUsed/>
    <w:rsid w:val="00901A78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901A78"/>
    <w:rPr>
      <w:sz w:val="22"/>
      <w:szCs w:val="22"/>
      <w:lang w:eastAsia="en-US"/>
    </w:rPr>
  </w:style>
  <w:style w:type="character" w:customStyle="1" w:styleId="Ttulo1Char">
    <w:name w:val="Título 1 Char"/>
    <w:link w:val="Ttulo1"/>
    <w:rsid w:val="009575B3"/>
    <w:rPr>
      <w:rFonts w:ascii="Times New Roman" w:eastAsia="Times New Roman" w:hAnsi="Times New Roman"/>
      <w:b/>
      <w:lang w:val="en-US"/>
    </w:rPr>
  </w:style>
  <w:style w:type="character" w:customStyle="1" w:styleId="Ttulo2Char">
    <w:name w:val="Título 2 Char"/>
    <w:link w:val="Ttulo2"/>
    <w:rsid w:val="009575B3"/>
    <w:rPr>
      <w:rFonts w:ascii="Times New Roman" w:eastAsia="Times New Roman" w:hAnsi="Times New Roman"/>
      <w:b/>
      <w:lang w:val="en-US"/>
    </w:rPr>
  </w:style>
  <w:style w:type="character" w:customStyle="1" w:styleId="Ttulo3Char">
    <w:name w:val="Título 3 Char"/>
    <w:link w:val="Ttulo3"/>
    <w:rsid w:val="009575B3"/>
    <w:rPr>
      <w:rFonts w:ascii="Times New Roman" w:eastAsia="Times New Roman" w:hAnsi="Times New Roman"/>
      <w:b/>
      <w:u w:val="single"/>
      <w:lang w:val="en-US"/>
    </w:rPr>
  </w:style>
  <w:style w:type="character" w:customStyle="1" w:styleId="Ttulo4Char">
    <w:name w:val="Título 4 Char"/>
    <w:link w:val="Ttulo4"/>
    <w:rsid w:val="009575B3"/>
    <w:rPr>
      <w:rFonts w:ascii="Times New Roman" w:eastAsia="Times New Roman" w:hAnsi="Times New Roman"/>
      <w:b/>
      <w:sz w:val="28"/>
    </w:rPr>
  </w:style>
  <w:style w:type="character" w:customStyle="1" w:styleId="Ttulo5Char">
    <w:name w:val="Título 5 Char"/>
    <w:link w:val="Ttulo5"/>
    <w:rsid w:val="009575B3"/>
    <w:rPr>
      <w:rFonts w:ascii="Times New Roman" w:eastAsia="Times New Roman" w:hAnsi="Times New Roman"/>
      <w:b/>
      <w:lang w:val="en-US"/>
    </w:rPr>
  </w:style>
  <w:style w:type="character" w:customStyle="1" w:styleId="Ttulo6Char">
    <w:name w:val="Título 6 Char"/>
    <w:link w:val="Ttulo6"/>
    <w:rsid w:val="009575B3"/>
    <w:rPr>
      <w:rFonts w:ascii="Times New Roman" w:eastAsia="Times New Roman" w:hAnsi="Times New Roman"/>
      <w:b/>
      <w:lang w:val="en-US"/>
    </w:rPr>
  </w:style>
  <w:style w:type="character" w:customStyle="1" w:styleId="Ttulo7Char">
    <w:name w:val="Título 7 Char"/>
    <w:link w:val="Ttulo7"/>
    <w:rsid w:val="009575B3"/>
    <w:rPr>
      <w:rFonts w:ascii="Times New Roman" w:eastAsia="Times New Roman" w:hAnsi="Times New Roman"/>
      <w:b/>
      <w:sz w:val="28"/>
      <w:lang w:val="en-US"/>
    </w:rPr>
  </w:style>
  <w:style w:type="character" w:customStyle="1" w:styleId="Ttulo8Char">
    <w:name w:val="Título 8 Char"/>
    <w:link w:val="Ttulo8"/>
    <w:rsid w:val="009575B3"/>
    <w:rPr>
      <w:rFonts w:ascii="Times New Roman" w:eastAsia="Times New Roman" w:hAnsi="Times New Roman"/>
      <w:b/>
      <w:sz w:val="16"/>
      <w:lang w:val="en-US"/>
    </w:rPr>
  </w:style>
  <w:style w:type="character" w:customStyle="1" w:styleId="Ttulo9Char">
    <w:name w:val="Título 9 Char"/>
    <w:link w:val="Ttulo9"/>
    <w:rsid w:val="009575B3"/>
    <w:rPr>
      <w:rFonts w:ascii="Times New Roman" w:eastAsia="Times New Roman" w:hAnsi="Times New Roman"/>
      <w:b/>
      <w:lang w:val="en-US"/>
    </w:rPr>
  </w:style>
  <w:style w:type="numbering" w:customStyle="1" w:styleId="Semlista1">
    <w:name w:val="Sem lista1"/>
    <w:next w:val="Semlista"/>
    <w:uiPriority w:val="99"/>
    <w:semiHidden/>
    <w:rsid w:val="009575B3"/>
  </w:style>
  <w:style w:type="paragraph" w:styleId="Recuodecorpodetexto2">
    <w:name w:val="Body Text Indent 2"/>
    <w:basedOn w:val="Normal"/>
    <w:link w:val="Recuodecorpodetexto2Char"/>
    <w:rsid w:val="009575B3"/>
    <w:pPr>
      <w:widowControl w:val="0"/>
      <w:suppressAutoHyphens/>
      <w:spacing w:after="0" w:line="240" w:lineRule="auto"/>
      <w:ind w:firstLine="4395"/>
      <w:jc w:val="both"/>
    </w:pPr>
    <w:rPr>
      <w:rFonts w:ascii="Times New Roman" w:eastAsia="Times New Roman" w:hAnsi="Times New Roman"/>
      <w:sz w:val="28"/>
      <w:szCs w:val="20"/>
      <w:lang w:val="en-US" w:eastAsia="pt-BR"/>
    </w:rPr>
  </w:style>
  <w:style w:type="character" w:customStyle="1" w:styleId="Recuodecorpodetexto2Char">
    <w:name w:val="Recuo de corpo de texto 2 Char"/>
    <w:link w:val="Recuodecorpodetexto2"/>
    <w:rsid w:val="009575B3"/>
    <w:rPr>
      <w:rFonts w:ascii="Times New Roman" w:eastAsia="Times New Roman" w:hAnsi="Times New Roman"/>
      <w:sz w:val="28"/>
      <w:lang w:val="en-US"/>
    </w:rPr>
  </w:style>
  <w:style w:type="paragraph" w:styleId="Legenda">
    <w:name w:val="caption"/>
    <w:basedOn w:val="Normal"/>
    <w:next w:val="Normal"/>
    <w:qFormat/>
    <w:rsid w:val="009575B3"/>
    <w:pPr>
      <w:widowControl w:val="0"/>
      <w:suppressAutoHyphens/>
      <w:spacing w:after="0" w:line="240" w:lineRule="auto"/>
    </w:pPr>
    <w:rPr>
      <w:rFonts w:ascii="Times New Roman" w:eastAsia="Times New Roman" w:hAnsi="Times New Roman"/>
      <w:b/>
      <w:sz w:val="20"/>
      <w:szCs w:val="20"/>
      <w:lang w:val="en-US" w:eastAsia="pt-BR"/>
    </w:rPr>
  </w:style>
  <w:style w:type="paragraph" w:styleId="Recuodecorpodetexto3">
    <w:name w:val="Body Text Indent 3"/>
    <w:basedOn w:val="Normal"/>
    <w:link w:val="Recuodecorpodetexto3Char"/>
    <w:rsid w:val="009575B3"/>
    <w:pPr>
      <w:widowControl w:val="0"/>
      <w:suppressAutoHyphens/>
      <w:spacing w:after="0" w:line="240" w:lineRule="auto"/>
      <w:ind w:firstLine="1418"/>
    </w:pPr>
    <w:rPr>
      <w:rFonts w:ascii="Times New Roman" w:eastAsia="Times New Roman" w:hAnsi="Times New Roman"/>
      <w:sz w:val="20"/>
      <w:szCs w:val="20"/>
      <w:lang w:val="en-US" w:eastAsia="pt-BR"/>
    </w:rPr>
  </w:style>
  <w:style w:type="character" w:customStyle="1" w:styleId="Recuodecorpodetexto3Char">
    <w:name w:val="Recuo de corpo de texto 3 Char"/>
    <w:link w:val="Recuodecorpodetexto3"/>
    <w:rsid w:val="009575B3"/>
    <w:rPr>
      <w:rFonts w:ascii="Times New Roman" w:eastAsia="Times New Roman" w:hAnsi="Times New Roman"/>
      <w:lang w:val="en-US"/>
    </w:rPr>
  </w:style>
  <w:style w:type="paragraph" w:styleId="Corpodetexto3">
    <w:name w:val="Body Text 3"/>
    <w:basedOn w:val="Normal"/>
    <w:link w:val="Corpodetexto3Char"/>
    <w:rsid w:val="009575B3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val="en-US" w:eastAsia="pt-BR"/>
    </w:rPr>
  </w:style>
  <w:style w:type="character" w:customStyle="1" w:styleId="Corpodetexto3Char">
    <w:name w:val="Corpo de texto 3 Char"/>
    <w:link w:val="Corpodetexto3"/>
    <w:rsid w:val="009575B3"/>
    <w:rPr>
      <w:rFonts w:ascii="Times New Roman" w:eastAsia="Times New Roman" w:hAnsi="Times New Roman"/>
      <w:lang w:val="en-US"/>
    </w:rPr>
  </w:style>
  <w:style w:type="paragraph" w:customStyle="1" w:styleId="xl24">
    <w:name w:val="xl24"/>
    <w:basedOn w:val="Normal"/>
    <w:rsid w:val="009575B3"/>
    <w:pPr>
      <w:widowControl w:val="0"/>
      <w:suppressAutoHyphens/>
      <w:spacing w:before="100" w:beforeAutospacing="1" w:after="100" w:afterAutospacing="1" w:line="240" w:lineRule="auto"/>
    </w:pPr>
    <w:rPr>
      <w:rFonts w:ascii="Arial" w:eastAsia="Arial Unicode MS" w:hAnsi="Arial" w:cs="Arial"/>
      <w:lang w:val="en-US" w:eastAsia="pt-BR"/>
    </w:rPr>
  </w:style>
  <w:style w:type="paragraph" w:customStyle="1" w:styleId="xl25">
    <w:name w:val="xl25"/>
    <w:basedOn w:val="Normal"/>
    <w:rsid w:val="009575B3"/>
    <w:pPr>
      <w:widowControl w:val="0"/>
      <w:suppressAutoHyphens/>
      <w:spacing w:before="100" w:beforeAutospacing="1" w:after="100" w:afterAutospacing="1" w:line="240" w:lineRule="auto"/>
    </w:pPr>
    <w:rPr>
      <w:rFonts w:ascii="Arial" w:eastAsia="Arial Unicode MS" w:hAnsi="Arial" w:cs="Arial"/>
      <w:lang w:val="en-US" w:eastAsia="pt-BR"/>
    </w:rPr>
  </w:style>
  <w:style w:type="paragraph" w:customStyle="1" w:styleId="xl26">
    <w:name w:val="xl26"/>
    <w:basedOn w:val="Normal"/>
    <w:rsid w:val="009575B3"/>
    <w:pPr>
      <w:widowControl w:val="0"/>
      <w:suppressAutoHyphens/>
      <w:spacing w:before="100" w:beforeAutospacing="1" w:after="100" w:afterAutospacing="1" w:line="240" w:lineRule="auto"/>
    </w:pPr>
    <w:rPr>
      <w:rFonts w:ascii="Arial" w:eastAsia="Arial Unicode MS" w:hAnsi="Arial" w:cs="Arial"/>
      <w:lang w:val="en-US" w:eastAsia="pt-BR"/>
    </w:rPr>
  </w:style>
  <w:style w:type="paragraph" w:customStyle="1" w:styleId="xl27">
    <w:name w:val="xl27"/>
    <w:basedOn w:val="Normal"/>
    <w:rsid w:val="009575B3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 w:line="240" w:lineRule="auto"/>
    </w:pPr>
    <w:rPr>
      <w:rFonts w:ascii="Arial" w:eastAsia="Arial Unicode MS" w:hAnsi="Arial" w:cs="Arial"/>
      <w:sz w:val="20"/>
      <w:szCs w:val="20"/>
      <w:lang w:val="en-US" w:eastAsia="pt-BR"/>
    </w:rPr>
  </w:style>
  <w:style w:type="paragraph" w:customStyle="1" w:styleId="xl28">
    <w:name w:val="xl28"/>
    <w:basedOn w:val="Normal"/>
    <w:rsid w:val="009575B3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 w:line="240" w:lineRule="auto"/>
      <w:jc w:val="center"/>
    </w:pPr>
    <w:rPr>
      <w:rFonts w:ascii="Times New Roman" w:eastAsia="Arial Unicode MS" w:hAnsi="Times New Roman"/>
      <w:sz w:val="18"/>
      <w:szCs w:val="18"/>
      <w:lang w:val="en-US" w:eastAsia="pt-BR"/>
    </w:rPr>
  </w:style>
  <w:style w:type="paragraph" w:styleId="Ttulo">
    <w:name w:val="Title"/>
    <w:basedOn w:val="Normal"/>
    <w:link w:val="TtuloChar"/>
    <w:qFormat/>
    <w:rsid w:val="009575B3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/>
      <w:b/>
      <w:i/>
      <w:iCs/>
      <w:szCs w:val="20"/>
      <w:lang w:val="en-US" w:eastAsia="pt-BR"/>
    </w:rPr>
  </w:style>
  <w:style w:type="character" w:customStyle="1" w:styleId="TtuloChar">
    <w:name w:val="Título Char"/>
    <w:link w:val="Ttulo"/>
    <w:rsid w:val="009575B3"/>
    <w:rPr>
      <w:rFonts w:ascii="Times New Roman" w:eastAsia="Times New Roman" w:hAnsi="Times New Roman"/>
      <w:b/>
      <w:i/>
      <w:iCs/>
      <w:sz w:val="22"/>
      <w:lang w:val="en-US"/>
    </w:rPr>
  </w:style>
  <w:style w:type="character" w:styleId="Nmerodepgina">
    <w:name w:val="page number"/>
    <w:rsid w:val="009575B3"/>
  </w:style>
  <w:style w:type="character" w:styleId="Forte">
    <w:name w:val="Strong"/>
    <w:uiPriority w:val="22"/>
    <w:qFormat/>
    <w:rsid w:val="009575B3"/>
    <w:rPr>
      <w:b/>
      <w:bCs/>
    </w:rPr>
  </w:style>
  <w:style w:type="paragraph" w:customStyle="1" w:styleId="FR4">
    <w:name w:val="FR4"/>
    <w:rsid w:val="009575B3"/>
    <w:pPr>
      <w:widowControl w:val="0"/>
      <w:spacing w:before="120"/>
    </w:pPr>
    <w:rPr>
      <w:rFonts w:ascii="Arial" w:eastAsia="Times New Roman" w:hAnsi="Arial"/>
      <w:snapToGrid w:val="0"/>
      <w:sz w:val="24"/>
      <w:lang w:val="pt-PT"/>
    </w:rPr>
  </w:style>
  <w:style w:type="paragraph" w:customStyle="1" w:styleId="p0">
    <w:name w:val="p0"/>
    <w:basedOn w:val="Normal"/>
    <w:rsid w:val="009575B3"/>
    <w:pPr>
      <w:widowControl w:val="0"/>
      <w:tabs>
        <w:tab w:val="left" w:pos="720"/>
      </w:tabs>
      <w:suppressAutoHyphens/>
      <w:spacing w:after="0" w:line="240" w:lineRule="atLeast"/>
      <w:jc w:val="both"/>
    </w:pPr>
    <w:rPr>
      <w:rFonts w:ascii="Times New Roman" w:eastAsia="Times New Roman" w:hAnsi="Times New Roman"/>
      <w:snapToGrid w:val="0"/>
      <w:sz w:val="20"/>
      <w:szCs w:val="20"/>
      <w:lang w:val="en-US" w:eastAsia="pt-BR"/>
    </w:rPr>
  </w:style>
  <w:style w:type="paragraph" w:customStyle="1" w:styleId="p33">
    <w:name w:val="p33"/>
    <w:basedOn w:val="Normal"/>
    <w:rsid w:val="009575B3"/>
    <w:pPr>
      <w:widowControl w:val="0"/>
      <w:suppressAutoHyphens/>
      <w:spacing w:after="0" w:line="260" w:lineRule="atLeast"/>
    </w:pPr>
    <w:rPr>
      <w:rFonts w:ascii="Times New Roman" w:eastAsia="Times New Roman" w:hAnsi="Times New Roman"/>
      <w:snapToGrid w:val="0"/>
      <w:sz w:val="20"/>
      <w:szCs w:val="20"/>
      <w:lang w:val="en-US" w:eastAsia="pt-BR"/>
    </w:rPr>
  </w:style>
  <w:style w:type="paragraph" w:customStyle="1" w:styleId="p6">
    <w:name w:val="p6"/>
    <w:basedOn w:val="Normal"/>
    <w:rsid w:val="009575B3"/>
    <w:pPr>
      <w:widowControl w:val="0"/>
      <w:tabs>
        <w:tab w:val="left" w:pos="4400"/>
      </w:tabs>
      <w:suppressAutoHyphens/>
      <w:spacing w:after="0" w:line="240" w:lineRule="atLeast"/>
      <w:ind w:left="2960"/>
      <w:jc w:val="both"/>
    </w:pPr>
    <w:rPr>
      <w:rFonts w:ascii="Times New Roman" w:eastAsia="Times New Roman" w:hAnsi="Times New Roman"/>
      <w:snapToGrid w:val="0"/>
      <w:sz w:val="20"/>
      <w:szCs w:val="20"/>
      <w:lang w:val="en-US" w:eastAsia="pt-BR"/>
    </w:rPr>
  </w:style>
  <w:style w:type="paragraph" w:customStyle="1" w:styleId="PADRAO">
    <w:name w:val="PADRAO"/>
    <w:basedOn w:val="Normal"/>
    <w:rsid w:val="009575B3"/>
    <w:pPr>
      <w:widowControl w:val="0"/>
      <w:suppressAutoHyphens/>
      <w:autoSpaceDE w:val="0"/>
      <w:autoSpaceDN w:val="0"/>
      <w:spacing w:after="0" w:line="240" w:lineRule="auto"/>
      <w:jc w:val="both"/>
    </w:pPr>
    <w:rPr>
      <w:rFonts w:ascii="Tms Rmn" w:eastAsia="Times New Roman" w:hAnsi="Tms Rmn"/>
      <w:sz w:val="20"/>
      <w:szCs w:val="20"/>
      <w:lang w:val="en-US" w:eastAsia="pt-BR"/>
    </w:rPr>
  </w:style>
  <w:style w:type="paragraph" w:customStyle="1" w:styleId="Texto">
    <w:name w:val="Texto"/>
    <w:basedOn w:val="Normal"/>
    <w:autoRedefine/>
    <w:rsid w:val="009575B3"/>
    <w:pPr>
      <w:widowControl w:val="0"/>
      <w:tabs>
        <w:tab w:val="left" w:pos="720"/>
        <w:tab w:val="left" w:pos="1698"/>
        <w:tab w:val="left" w:pos="2304"/>
        <w:tab w:val="left" w:pos="2820"/>
        <w:tab w:val="left" w:pos="2880"/>
        <w:tab w:val="left" w:pos="3601"/>
        <w:tab w:val="left" w:pos="4322"/>
        <w:tab w:val="left" w:pos="5043"/>
        <w:tab w:val="left" w:pos="5761"/>
        <w:tab w:val="left" w:pos="6482"/>
        <w:tab w:val="left" w:pos="7203"/>
        <w:tab w:val="left" w:pos="7923"/>
        <w:tab w:val="left" w:pos="8641"/>
        <w:tab w:val="left" w:pos="9362"/>
        <w:tab w:val="left" w:pos="10083"/>
        <w:tab w:val="left" w:pos="10801"/>
        <w:tab w:val="left" w:pos="11522"/>
        <w:tab w:val="left" w:pos="12243"/>
        <w:tab w:val="left" w:pos="12964"/>
        <w:tab w:val="left" w:pos="13682"/>
        <w:tab w:val="left" w:pos="14403"/>
        <w:tab w:val="left" w:pos="15123"/>
        <w:tab w:val="left" w:pos="15844"/>
        <w:tab w:val="left" w:pos="16562"/>
        <w:tab w:val="left" w:pos="17283"/>
        <w:tab w:val="left" w:pos="18004"/>
        <w:tab w:val="left" w:pos="18722"/>
        <w:tab w:val="left" w:pos="19443"/>
        <w:tab w:val="left" w:pos="20164"/>
        <w:tab w:val="left" w:pos="20885"/>
      </w:tabs>
      <w:suppressAutoHyphens/>
      <w:spacing w:before="81" w:after="40" w:line="240" w:lineRule="auto"/>
      <w:ind w:firstLine="1080"/>
      <w:jc w:val="both"/>
    </w:pPr>
    <w:rPr>
      <w:rFonts w:ascii="Arial" w:eastAsia="Times New Roman" w:hAnsi="Arial"/>
      <w:color w:val="000080"/>
      <w:sz w:val="20"/>
      <w:szCs w:val="20"/>
      <w:lang w:val="en-US" w:eastAsia="pt-BR"/>
    </w:rPr>
  </w:style>
  <w:style w:type="paragraph" w:styleId="NormalWeb">
    <w:name w:val="Normal (Web)"/>
    <w:basedOn w:val="Normal"/>
    <w:rsid w:val="009575B3"/>
    <w:pPr>
      <w:widowControl w:val="0"/>
      <w:suppressAutoHyphens/>
      <w:spacing w:before="100" w:after="100" w:line="240" w:lineRule="auto"/>
    </w:pPr>
    <w:rPr>
      <w:rFonts w:ascii="Arial Unicode MS" w:eastAsia="Arial Unicode MS" w:hAnsi="Arial Unicode MS"/>
      <w:color w:val="000000"/>
      <w:sz w:val="20"/>
      <w:szCs w:val="20"/>
      <w:lang w:val="en-US" w:eastAsia="pt-BR"/>
    </w:rPr>
  </w:style>
  <w:style w:type="paragraph" w:styleId="TextosemFormatao">
    <w:name w:val="Plain Text"/>
    <w:basedOn w:val="Normal"/>
    <w:link w:val="TextosemFormataoChar"/>
    <w:rsid w:val="009575B3"/>
    <w:pPr>
      <w:widowControl w:val="0"/>
      <w:suppressAutoHyphens/>
      <w:spacing w:after="0" w:line="240" w:lineRule="auto"/>
    </w:pPr>
    <w:rPr>
      <w:rFonts w:ascii="Courier New" w:eastAsia="Times New Roman" w:hAnsi="Courier New"/>
      <w:sz w:val="20"/>
      <w:szCs w:val="20"/>
      <w:lang w:val="en-US" w:eastAsia="pt-BR"/>
    </w:rPr>
  </w:style>
  <w:style w:type="character" w:customStyle="1" w:styleId="TextosemFormataoChar">
    <w:name w:val="Texto sem Formatação Char"/>
    <w:link w:val="TextosemFormatao"/>
    <w:rsid w:val="009575B3"/>
    <w:rPr>
      <w:rFonts w:ascii="Courier New" w:eastAsia="Times New Roman" w:hAnsi="Courier New"/>
      <w:lang w:val="en-US"/>
    </w:rPr>
  </w:style>
  <w:style w:type="character" w:customStyle="1" w:styleId="WW-Absatz-Standardschriftart">
    <w:name w:val="WW-Absatz-Standardschriftart"/>
    <w:rsid w:val="009575B3"/>
  </w:style>
  <w:style w:type="character" w:customStyle="1" w:styleId="WW-Absatz-Standardschriftart1">
    <w:name w:val="WW-Absatz-Standardschriftart1"/>
    <w:rsid w:val="009575B3"/>
  </w:style>
  <w:style w:type="character" w:customStyle="1" w:styleId="WW-Absatz-Standardschriftart11">
    <w:name w:val="WW-Absatz-Standardschriftart11"/>
    <w:rsid w:val="009575B3"/>
  </w:style>
  <w:style w:type="character" w:customStyle="1" w:styleId="WW-Absatz-Standardschriftart111">
    <w:name w:val="WW-Absatz-Standardschriftart111"/>
    <w:rsid w:val="009575B3"/>
  </w:style>
  <w:style w:type="character" w:customStyle="1" w:styleId="WW-Absatz-Standardschriftart1111">
    <w:name w:val="WW-Absatz-Standardschriftart1111"/>
    <w:rsid w:val="009575B3"/>
  </w:style>
  <w:style w:type="character" w:customStyle="1" w:styleId="WW-Absatz-Standardschriftart11111">
    <w:name w:val="WW-Absatz-Standardschriftart11111"/>
    <w:rsid w:val="009575B3"/>
  </w:style>
  <w:style w:type="character" w:customStyle="1" w:styleId="WW-Absatz-Standardschriftart111111">
    <w:name w:val="WW-Absatz-Standardschriftart111111"/>
    <w:rsid w:val="009575B3"/>
  </w:style>
  <w:style w:type="character" w:customStyle="1" w:styleId="WW-DefaultParagraphFont">
    <w:name w:val="WW-Default Paragraph Font"/>
    <w:rsid w:val="009575B3"/>
  </w:style>
  <w:style w:type="character" w:customStyle="1" w:styleId="WW8Num1z0">
    <w:name w:val="WW8Num1z0"/>
    <w:rsid w:val="009575B3"/>
    <w:rPr>
      <w:rFonts w:ascii="StarSymbol" w:hAnsi="StarSymbol"/>
      <w:sz w:val="18"/>
    </w:rPr>
  </w:style>
  <w:style w:type="character" w:customStyle="1" w:styleId="WW8Num2z0">
    <w:name w:val="WW8Num2z0"/>
    <w:rsid w:val="009575B3"/>
    <w:rPr>
      <w:rFonts w:ascii="StarSymbol" w:hAnsi="StarSymbol"/>
      <w:sz w:val="18"/>
    </w:rPr>
  </w:style>
  <w:style w:type="character" w:customStyle="1" w:styleId="WW8Num3z0">
    <w:name w:val="WW8Num3z0"/>
    <w:rsid w:val="009575B3"/>
    <w:rPr>
      <w:rFonts w:ascii="StarSymbol" w:hAnsi="StarSymbol"/>
      <w:sz w:val="18"/>
    </w:rPr>
  </w:style>
  <w:style w:type="character" w:customStyle="1" w:styleId="WW8Num4z0">
    <w:name w:val="WW8Num4z0"/>
    <w:rsid w:val="009575B3"/>
    <w:rPr>
      <w:rFonts w:ascii="StarSymbol" w:hAnsi="StarSymbol"/>
      <w:sz w:val="18"/>
    </w:rPr>
  </w:style>
  <w:style w:type="character" w:customStyle="1" w:styleId="WW8Num5z0">
    <w:name w:val="WW8Num5z0"/>
    <w:rsid w:val="009575B3"/>
    <w:rPr>
      <w:rFonts w:ascii="StarSymbol" w:hAnsi="StarSymbol"/>
      <w:sz w:val="18"/>
    </w:rPr>
  </w:style>
  <w:style w:type="character" w:customStyle="1" w:styleId="WW8Num6z0">
    <w:name w:val="WW8Num6z0"/>
    <w:rsid w:val="009575B3"/>
    <w:rPr>
      <w:rFonts w:ascii="StarSymbol" w:hAnsi="StarSymbol"/>
      <w:sz w:val="18"/>
    </w:rPr>
  </w:style>
  <w:style w:type="character" w:customStyle="1" w:styleId="WW8Num7z0">
    <w:name w:val="WW8Num7z0"/>
    <w:rsid w:val="009575B3"/>
    <w:rPr>
      <w:rFonts w:ascii="StarSymbol" w:hAnsi="StarSymbol"/>
      <w:sz w:val="18"/>
    </w:rPr>
  </w:style>
  <w:style w:type="character" w:customStyle="1" w:styleId="WW8Num8z0">
    <w:name w:val="WW8Num8z0"/>
    <w:rsid w:val="009575B3"/>
    <w:rPr>
      <w:rFonts w:ascii="StarSymbol" w:hAnsi="StarSymbol"/>
      <w:sz w:val="18"/>
    </w:rPr>
  </w:style>
  <w:style w:type="character" w:customStyle="1" w:styleId="WW8Num9z0">
    <w:name w:val="WW8Num9z0"/>
    <w:rsid w:val="009575B3"/>
    <w:rPr>
      <w:rFonts w:ascii="StarSymbol" w:hAnsi="StarSymbol"/>
      <w:sz w:val="18"/>
    </w:rPr>
  </w:style>
  <w:style w:type="character" w:customStyle="1" w:styleId="WW8Num10z0">
    <w:name w:val="WW8Num10z0"/>
    <w:rsid w:val="009575B3"/>
    <w:rPr>
      <w:rFonts w:ascii="StarSymbol" w:hAnsi="StarSymbol"/>
      <w:sz w:val="18"/>
    </w:rPr>
  </w:style>
  <w:style w:type="character" w:customStyle="1" w:styleId="WW8Num11z0">
    <w:name w:val="WW8Num11z0"/>
    <w:rsid w:val="009575B3"/>
    <w:rPr>
      <w:rFonts w:ascii="StarSymbol" w:hAnsi="StarSymbol"/>
      <w:sz w:val="18"/>
    </w:rPr>
  </w:style>
  <w:style w:type="character" w:customStyle="1" w:styleId="WW8Num12z0">
    <w:name w:val="WW8Num12z0"/>
    <w:rsid w:val="009575B3"/>
    <w:rPr>
      <w:rFonts w:ascii="StarSymbol" w:hAnsi="StarSymbol"/>
      <w:sz w:val="18"/>
    </w:rPr>
  </w:style>
  <w:style w:type="character" w:customStyle="1" w:styleId="WW8Num13z0">
    <w:name w:val="WW8Num13z0"/>
    <w:rsid w:val="009575B3"/>
    <w:rPr>
      <w:rFonts w:ascii="StarSymbol" w:hAnsi="StarSymbol"/>
      <w:sz w:val="18"/>
    </w:rPr>
  </w:style>
  <w:style w:type="character" w:customStyle="1" w:styleId="WW8Num14z0">
    <w:name w:val="WW8Num14z0"/>
    <w:rsid w:val="009575B3"/>
    <w:rPr>
      <w:rFonts w:ascii="StarSymbol" w:hAnsi="StarSymbol"/>
      <w:sz w:val="18"/>
    </w:rPr>
  </w:style>
  <w:style w:type="character" w:customStyle="1" w:styleId="WW8Num15z0">
    <w:name w:val="WW8Num15z0"/>
    <w:rsid w:val="009575B3"/>
    <w:rPr>
      <w:rFonts w:ascii="StarSymbol" w:hAnsi="StarSymbol"/>
      <w:sz w:val="18"/>
    </w:rPr>
  </w:style>
  <w:style w:type="character" w:customStyle="1" w:styleId="WW8Num16z0">
    <w:name w:val="WW8Num16z0"/>
    <w:rsid w:val="009575B3"/>
    <w:rPr>
      <w:rFonts w:ascii="StarSymbol" w:hAnsi="StarSymbol"/>
      <w:sz w:val="18"/>
    </w:rPr>
  </w:style>
  <w:style w:type="character" w:customStyle="1" w:styleId="WW8Num17z0">
    <w:name w:val="WW8Num17z0"/>
    <w:rsid w:val="009575B3"/>
    <w:rPr>
      <w:rFonts w:ascii="StarSymbol" w:hAnsi="StarSymbol"/>
      <w:sz w:val="18"/>
    </w:rPr>
  </w:style>
  <w:style w:type="character" w:customStyle="1" w:styleId="Caracteresdenumerao">
    <w:name w:val="Caracteres de numeração"/>
    <w:rsid w:val="009575B3"/>
  </w:style>
  <w:style w:type="character" w:customStyle="1" w:styleId="WW-Caracteresdenumerao">
    <w:name w:val="WW-Caracteres de numeração"/>
    <w:rsid w:val="009575B3"/>
  </w:style>
  <w:style w:type="character" w:customStyle="1" w:styleId="WW-Caracteresdenumerao1">
    <w:name w:val="WW-Caracteres de numeração1"/>
    <w:rsid w:val="009575B3"/>
  </w:style>
  <w:style w:type="character" w:customStyle="1" w:styleId="WW-Caracteresdenumerao11">
    <w:name w:val="WW-Caracteres de numeração11"/>
    <w:rsid w:val="009575B3"/>
  </w:style>
  <w:style w:type="character" w:customStyle="1" w:styleId="WW-Caracteresdenumerao111">
    <w:name w:val="WW-Caracteres de numeração111"/>
    <w:rsid w:val="009575B3"/>
  </w:style>
  <w:style w:type="character" w:customStyle="1" w:styleId="WW-Caracteresdenumerao1111">
    <w:name w:val="WW-Caracteres de numeração1111"/>
    <w:rsid w:val="009575B3"/>
  </w:style>
  <w:style w:type="character" w:customStyle="1" w:styleId="WW-Caracteresdenumerao11111">
    <w:name w:val="WW-Caracteres de numeração11111"/>
    <w:rsid w:val="009575B3"/>
  </w:style>
  <w:style w:type="character" w:customStyle="1" w:styleId="WW-Caracteresdenumerao111111">
    <w:name w:val="WW-Caracteres de numeração111111"/>
    <w:rsid w:val="009575B3"/>
  </w:style>
  <w:style w:type="character" w:customStyle="1" w:styleId="WW-WW8Num1z0">
    <w:name w:val="WW-WW8Num1z0"/>
    <w:rsid w:val="009575B3"/>
    <w:rPr>
      <w:rFonts w:ascii="StarSymbol" w:hAnsi="StarSymbol"/>
      <w:sz w:val="18"/>
    </w:rPr>
  </w:style>
  <w:style w:type="character" w:customStyle="1" w:styleId="WW-WW8Num2z0">
    <w:name w:val="WW-WW8Num2z0"/>
    <w:rsid w:val="009575B3"/>
    <w:rPr>
      <w:rFonts w:ascii="StarSymbol" w:hAnsi="StarSymbol"/>
      <w:sz w:val="18"/>
    </w:rPr>
  </w:style>
  <w:style w:type="character" w:customStyle="1" w:styleId="WW-WW8Num3z0">
    <w:name w:val="WW-WW8Num3z0"/>
    <w:rsid w:val="009575B3"/>
    <w:rPr>
      <w:rFonts w:ascii="StarSymbol" w:hAnsi="StarSymbol"/>
      <w:sz w:val="18"/>
    </w:rPr>
  </w:style>
  <w:style w:type="character" w:customStyle="1" w:styleId="WW-WW8Num1z01">
    <w:name w:val="WW-WW8Num1z01"/>
    <w:rsid w:val="009575B3"/>
    <w:rPr>
      <w:rFonts w:ascii="StarSymbol" w:hAnsi="StarSymbol"/>
      <w:sz w:val="18"/>
    </w:rPr>
  </w:style>
  <w:style w:type="character" w:customStyle="1" w:styleId="WW-WW8Num2z01">
    <w:name w:val="WW-WW8Num2z01"/>
    <w:rsid w:val="009575B3"/>
    <w:rPr>
      <w:rFonts w:ascii="StarSymbol" w:hAnsi="StarSymbol"/>
      <w:sz w:val="18"/>
    </w:rPr>
  </w:style>
  <w:style w:type="character" w:customStyle="1" w:styleId="WW-WW8Num3z01">
    <w:name w:val="WW-WW8Num3z01"/>
    <w:rsid w:val="009575B3"/>
    <w:rPr>
      <w:rFonts w:ascii="StarSymbol" w:hAnsi="StarSymbol"/>
      <w:sz w:val="18"/>
    </w:rPr>
  </w:style>
  <w:style w:type="character" w:customStyle="1" w:styleId="WW-WW8Num1z02">
    <w:name w:val="WW-WW8Num1z02"/>
    <w:rsid w:val="009575B3"/>
    <w:rPr>
      <w:rFonts w:ascii="StarSymbol" w:hAnsi="StarSymbol"/>
      <w:sz w:val="18"/>
    </w:rPr>
  </w:style>
  <w:style w:type="character" w:customStyle="1" w:styleId="WW-WW8Num2z02">
    <w:name w:val="WW-WW8Num2z02"/>
    <w:rsid w:val="009575B3"/>
    <w:rPr>
      <w:rFonts w:ascii="StarSymbol" w:hAnsi="StarSymbol"/>
      <w:sz w:val="18"/>
    </w:rPr>
  </w:style>
  <w:style w:type="character" w:customStyle="1" w:styleId="WW-WW8Num3z02">
    <w:name w:val="WW-WW8Num3z02"/>
    <w:rsid w:val="009575B3"/>
    <w:rPr>
      <w:rFonts w:ascii="StarSymbol" w:hAnsi="StarSymbol"/>
      <w:sz w:val="18"/>
    </w:rPr>
  </w:style>
  <w:style w:type="character" w:customStyle="1" w:styleId="WW-WW8Num1z03">
    <w:name w:val="WW-WW8Num1z03"/>
    <w:rsid w:val="009575B3"/>
    <w:rPr>
      <w:rFonts w:ascii="StarSymbol" w:hAnsi="StarSymbol"/>
      <w:sz w:val="18"/>
    </w:rPr>
  </w:style>
  <w:style w:type="character" w:customStyle="1" w:styleId="WW-WW8Num2z03">
    <w:name w:val="WW-WW8Num2z03"/>
    <w:rsid w:val="009575B3"/>
    <w:rPr>
      <w:rFonts w:ascii="StarSymbol" w:hAnsi="StarSymbol"/>
      <w:sz w:val="18"/>
    </w:rPr>
  </w:style>
  <w:style w:type="character" w:customStyle="1" w:styleId="WW-WW8Num3z03">
    <w:name w:val="WW-WW8Num3z03"/>
    <w:rsid w:val="009575B3"/>
    <w:rPr>
      <w:rFonts w:ascii="StarSymbol" w:hAnsi="StarSymbol"/>
      <w:sz w:val="18"/>
    </w:rPr>
  </w:style>
  <w:style w:type="paragraph" w:customStyle="1" w:styleId="Contedodetabela">
    <w:name w:val="Conteúdo de tabela"/>
    <w:basedOn w:val="Corpodetexto"/>
    <w:rsid w:val="009575B3"/>
  </w:style>
  <w:style w:type="paragraph" w:customStyle="1" w:styleId="Ttulodetabela">
    <w:name w:val="Título de tabela"/>
    <w:basedOn w:val="Contedodetabela"/>
    <w:rsid w:val="009575B3"/>
    <w:pPr>
      <w:widowControl w:val="0"/>
      <w:suppressAutoHyphens/>
      <w:spacing w:line="240" w:lineRule="auto"/>
      <w:jc w:val="center"/>
    </w:pPr>
    <w:rPr>
      <w:rFonts w:ascii="Times New Roman" w:eastAsia="Times New Roman" w:hAnsi="Times New Roman"/>
      <w:b/>
      <w:i/>
      <w:sz w:val="20"/>
      <w:szCs w:val="20"/>
      <w:lang w:val="en-US" w:eastAsia="pt-BR"/>
    </w:rPr>
  </w:style>
  <w:style w:type="paragraph" w:customStyle="1" w:styleId="Contedodatabela">
    <w:name w:val="Conteúdo da tabela"/>
    <w:basedOn w:val="Corpodetexto"/>
    <w:rsid w:val="009575B3"/>
  </w:style>
  <w:style w:type="paragraph" w:customStyle="1" w:styleId="Ttulodatabela">
    <w:name w:val="Título da tabela"/>
    <w:basedOn w:val="Contedodatabela"/>
    <w:rsid w:val="009575B3"/>
    <w:pPr>
      <w:widowControl w:val="0"/>
      <w:suppressAutoHyphens/>
      <w:spacing w:line="240" w:lineRule="auto"/>
      <w:jc w:val="center"/>
    </w:pPr>
    <w:rPr>
      <w:rFonts w:ascii="Times New Roman" w:eastAsia="Times New Roman" w:hAnsi="Times New Roman"/>
      <w:b/>
      <w:i/>
      <w:sz w:val="20"/>
      <w:szCs w:val="20"/>
      <w:lang w:val="en-US" w:eastAsia="pt-BR"/>
    </w:rPr>
  </w:style>
  <w:style w:type="paragraph" w:customStyle="1" w:styleId="BodyText21">
    <w:name w:val="Body Text 21"/>
    <w:basedOn w:val="Normal"/>
    <w:rsid w:val="009575B3"/>
    <w:pPr>
      <w:tabs>
        <w:tab w:val="left" w:pos="426"/>
        <w:tab w:val="left" w:pos="1134"/>
      </w:tabs>
      <w:spacing w:before="120" w:after="0" w:line="24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P30">
    <w:name w:val="P30"/>
    <w:basedOn w:val="Normal"/>
    <w:rsid w:val="009575B3"/>
    <w:pPr>
      <w:snapToGrid w:val="0"/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t-BR"/>
    </w:rPr>
  </w:style>
  <w:style w:type="paragraph" w:customStyle="1" w:styleId="reservado3">
    <w:name w:val="reservado3"/>
    <w:basedOn w:val="Normal"/>
    <w:rsid w:val="009575B3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spacing w:after="0" w:line="240" w:lineRule="auto"/>
      <w:jc w:val="both"/>
    </w:pPr>
    <w:rPr>
      <w:rFonts w:ascii="Arial" w:eastAsia="Times New Roman" w:hAnsi="Arial"/>
      <w:spacing w:val="-3"/>
      <w:sz w:val="24"/>
      <w:szCs w:val="20"/>
      <w:lang w:val="en-US" w:eastAsia="pt-BR"/>
    </w:rPr>
  </w:style>
  <w:style w:type="paragraph" w:styleId="Lista">
    <w:name w:val="List"/>
    <w:basedOn w:val="Normal"/>
    <w:rsid w:val="009575B3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pt-BR"/>
    </w:rPr>
  </w:style>
  <w:style w:type="paragraph" w:styleId="Lista2">
    <w:name w:val="List 2"/>
    <w:basedOn w:val="Normal"/>
    <w:rsid w:val="009575B3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pt-BR"/>
    </w:rPr>
  </w:style>
  <w:style w:type="paragraph" w:styleId="Lista3">
    <w:name w:val="List 3"/>
    <w:basedOn w:val="Normal"/>
    <w:rsid w:val="009575B3"/>
    <w:pPr>
      <w:spacing w:after="0" w:line="240" w:lineRule="auto"/>
      <w:ind w:left="849" w:hanging="283"/>
    </w:pPr>
    <w:rPr>
      <w:rFonts w:ascii="Times New Roman" w:eastAsia="Times New Roman" w:hAnsi="Times New Roman"/>
      <w:sz w:val="20"/>
      <w:szCs w:val="20"/>
      <w:lang w:eastAsia="pt-BR"/>
    </w:rPr>
  </w:style>
  <w:style w:type="paragraph" w:styleId="Lista4">
    <w:name w:val="List 4"/>
    <w:basedOn w:val="Normal"/>
    <w:rsid w:val="009575B3"/>
    <w:pPr>
      <w:spacing w:after="0" w:line="240" w:lineRule="auto"/>
      <w:ind w:left="1132" w:hanging="283"/>
    </w:pPr>
    <w:rPr>
      <w:rFonts w:ascii="Times New Roman" w:eastAsia="Times New Roman" w:hAnsi="Times New Roman"/>
      <w:sz w:val="20"/>
      <w:szCs w:val="20"/>
      <w:lang w:eastAsia="pt-BR"/>
    </w:rPr>
  </w:style>
  <w:style w:type="character" w:styleId="HiperlinkVisitado">
    <w:name w:val="FollowedHyperlink"/>
    <w:uiPriority w:val="99"/>
    <w:rsid w:val="009575B3"/>
    <w:rPr>
      <w:color w:val="800080"/>
      <w:u w:val="single"/>
    </w:rPr>
  </w:style>
  <w:style w:type="paragraph" w:customStyle="1" w:styleId="Corpodetexto21">
    <w:name w:val="Corpo de texto 21"/>
    <w:basedOn w:val="Normal"/>
    <w:rsid w:val="009575B3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Garamond" w:eastAsia="Times New Roman" w:hAnsi="Garamond"/>
      <w:sz w:val="32"/>
      <w:szCs w:val="20"/>
      <w:lang w:eastAsia="pt-BR"/>
    </w:rPr>
  </w:style>
  <w:style w:type="paragraph" w:customStyle="1" w:styleId="xl33">
    <w:name w:val="xl33"/>
    <w:basedOn w:val="Normal"/>
    <w:rsid w:val="009575B3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 w:val="28"/>
      <w:szCs w:val="28"/>
      <w:lang w:eastAsia="pt-BR"/>
    </w:rPr>
  </w:style>
  <w:style w:type="paragraph" w:customStyle="1" w:styleId="xl29">
    <w:name w:val="xl29"/>
    <w:basedOn w:val="Normal"/>
    <w:rsid w:val="009575B3"/>
    <w:pPr>
      <w:pBdr>
        <w:left w:val="double" w:sz="6" w:space="0" w:color="auto"/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30">
    <w:name w:val="xl30"/>
    <w:basedOn w:val="Normal"/>
    <w:rsid w:val="009575B3"/>
    <w:pPr>
      <w:pBdr>
        <w:left w:val="double" w:sz="6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31">
    <w:name w:val="xl31"/>
    <w:basedOn w:val="Normal"/>
    <w:rsid w:val="009575B3"/>
    <w:pP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32">
    <w:name w:val="xl32"/>
    <w:basedOn w:val="Normal"/>
    <w:rsid w:val="009575B3"/>
    <w:pPr>
      <w:pBdr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34">
    <w:name w:val="xl34"/>
    <w:basedOn w:val="Normal"/>
    <w:rsid w:val="009575B3"/>
    <w:pPr>
      <w:shd w:val="clear" w:color="auto" w:fill="FFFFFF"/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35">
    <w:name w:val="xl35"/>
    <w:basedOn w:val="Normal"/>
    <w:rsid w:val="009575B3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36">
    <w:name w:val="xl36"/>
    <w:basedOn w:val="Normal"/>
    <w:rsid w:val="009575B3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37">
    <w:name w:val="xl37"/>
    <w:basedOn w:val="Normal"/>
    <w:rsid w:val="009575B3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38">
    <w:name w:val="xl38"/>
    <w:basedOn w:val="Normal"/>
    <w:rsid w:val="009575B3"/>
    <w:pPr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39">
    <w:name w:val="xl39"/>
    <w:basedOn w:val="Normal"/>
    <w:rsid w:val="009575B3"/>
    <w:pPr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40">
    <w:name w:val="xl40"/>
    <w:basedOn w:val="Normal"/>
    <w:rsid w:val="009575B3"/>
    <w:pPr>
      <w:pBdr>
        <w:top w:val="double" w:sz="6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sz w:val="24"/>
      <w:szCs w:val="24"/>
      <w:lang w:eastAsia="pt-BR"/>
    </w:rPr>
  </w:style>
  <w:style w:type="paragraph" w:customStyle="1" w:styleId="xl41">
    <w:name w:val="xl41"/>
    <w:basedOn w:val="Normal"/>
    <w:rsid w:val="009575B3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b/>
      <w:bCs/>
      <w:color w:val="000000"/>
      <w:sz w:val="24"/>
      <w:szCs w:val="24"/>
      <w:lang w:eastAsia="pt-BR"/>
    </w:rPr>
  </w:style>
  <w:style w:type="paragraph" w:customStyle="1" w:styleId="xl42">
    <w:name w:val="xl42"/>
    <w:basedOn w:val="Normal"/>
    <w:rsid w:val="009575B3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43">
    <w:name w:val="xl43"/>
    <w:basedOn w:val="Normal"/>
    <w:rsid w:val="009575B3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44">
    <w:name w:val="xl44"/>
    <w:basedOn w:val="Normal"/>
    <w:rsid w:val="009575B3"/>
    <w:pPr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sz w:val="24"/>
      <w:szCs w:val="24"/>
      <w:lang w:eastAsia="pt-BR"/>
    </w:rPr>
  </w:style>
  <w:style w:type="paragraph" w:customStyle="1" w:styleId="xl45">
    <w:name w:val="xl45"/>
    <w:basedOn w:val="Normal"/>
    <w:rsid w:val="009575B3"/>
    <w:pPr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46">
    <w:name w:val="xl46"/>
    <w:basedOn w:val="Normal"/>
    <w:rsid w:val="009575B3"/>
    <w:pPr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47">
    <w:name w:val="xl47"/>
    <w:basedOn w:val="Normal"/>
    <w:rsid w:val="009575B3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48">
    <w:name w:val="xl48"/>
    <w:basedOn w:val="Normal"/>
    <w:rsid w:val="009575B3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b/>
      <w:bCs/>
      <w:sz w:val="24"/>
      <w:szCs w:val="24"/>
      <w:lang w:eastAsia="pt-BR"/>
    </w:rPr>
  </w:style>
  <w:style w:type="paragraph" w:customStyle="1" w:styleId="xl49">
    <w:name w:val="xl49"/>
    <w:basedOn w:val="Normal"/>
    <w:rsid w:val="009575B3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sz w:val="24"/>
      <w:szCs w:val="24"/>
      <w:lang w:eastAsia="pt-BR"/>
    </w:rPr>
  </w:style>
  <w:style w:type="paragraph" w:customStyle="1" w:styleId="xl50">
    <w:name w:val="xl50"/>
    <w:basedOn w:val="Normal"/>
    <w:rsid w:val="009575B3"/>
    <w:pPr>
      <w:pBdr>
        <w:top w:val="double" w:sz="6" w:space="0" w:color="auto"/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51">
    <w:name w:val="xl51"/>
    <w:basedOn w:val="Normal"/>
    <w:rsid w:val="009575B3"/>
    <w:pPr>
      <w:pBdr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lang w:eastAsia="pt-BR"/>
    </w:rPr>
  </w:style>
  <w:style w:type="paragraph" w:customStyle="1" w:styleId="xl52">
    <w:name w:val="xl52"/>
    <w:basedOn w:val="Normal"/>
    <w:rsid w:val="009575B3"/>
    <w:pPr>
      <w:pBdr>
        <w:left w:val="double" w:sz="6" w:space="0" w:color="auto"/>
        <w:bottom w:val="double" w:sz="6" w:space="0" w:color="auto"/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53">
    <w:name w:val="xl53"/>
    <w:basedOn w:val="Normal"/>
    <w:rsid w:val="009575B3"/>
    <w:pPr>
      <w:pBdr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54">
    <w:name w:val="xl54"/>
    <w:basedOn w:val="Normal"/>
    <w:rsid w:val="009575B3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55">
    <w:name w:val="xl55"/>
    <w:basedOn w:val="Normal"/>
    <w:rsid w:val="009575B3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56">
    <w:name w:val="xl56"/>
    <w:basedOn w:val="Normal"/>
    <w:rsid w:val="009575B3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57">
    <w:name w:val="xl57"/>
    <w:basedOn w:val="Normal"/>
    <w:rsid w:val="009575B3"/>
    <w:pPr>
      <w:pBdr>
        <w:top w:val="double" w:sz="6" w:space="0" w:color="auto"/>
        <w:bottom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Arial Unicode MS" w:hAnsi="Arial Narrow" w:cs="Arial Unicode MS"/>
      <w:b/>
      <w:bCs/>
      <w:color w:val="000000"/>
      <w:sz w:val="24"/>
      <w:szCs w:val="24"/>
      <w:lang w:eastAsia="pt-BR"/>
    </w:rPr>
  </w:style>
  <w:style w:type="paragraph" w:customStyle="1" w:styleId="xl58">
    <w:name w:val="xl58"/>
    <w:basedOn w:val="Normal"/>
    <w:rsid w:val="009575B3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b/>
      <w:bCs/>
      <w:color w:val="000000"/>
      <w:sz w:val="24"/>
      <w:szCs w:val="24"/>
      <w:lang w:eastAsia="pt-BR"/>
    </w:rPr>
  </w:style>
  <w:style w:type="paragraph" w:customStyle="1" w:styleId="xl59">
    <w:name w:val="xl59"/>
    <w:basedOn w:val="Normal"/>
    <w:rsid w:val="009575B3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Arial Unicode MS" w:hAnsi="Arial Narrow" w:cs="Arial Unicode MS"/>
      <w:b/>
      <w:bCs/>
      <w:color w:val="000000"/>
      <w:sz w:val="24"/>
      <w:szCs w:val="24"/>
      <w:lang w:eastAsia="pt-BR"/>
    </w:rPr>
  </w:style>
  <w:style w:type="paragraph" w:customStyle="1" w:styleId="xl60">
    <w:name w:val="xl60"/>
    <w:basedOn w:val="Normal"/>
    <w:rsid w:val="009575B3"/>
    <w:pPr>
      <w:pBdr>
        <w:left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4"/>
      <w:szCs w:val="24"/>
      <w:lang w:eastAsia="pt-BR"/>
    </w:rPr>
  </w:style>
  <w:style w:type="paragraph" w:customStyle="1" w:styleId="xl61">
    <w:name w:val="xl61"/>
    <w:basedOn w:val="Normal"/>
    <w:rsid w:val="009575B3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b/>
      <w:bCs/>
      <w:color w:val="000000"/>
      <w:lang w:eastAsia="pt-BR"/>
    </w:rPr>
  </w:style>
  <w:style w:type="paragraph" w:customStyle="1" w:styleId="xl62">
    <w:name w:val="xl62"/>
    <w:basedOn w:val="Normal"/>
    <w:rsid w:val="009575B3"/>
    <w:pPr>
      <w:pBdr>
        <w:top w:val="double" w:sz="6" w:space="0" w:color="auto"/>
        <w:lef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63">
    <w:name w:val="xl63"/>
    <w:basedOn w:val="Normal"/>
    <w:rsid w:val="009575B3"/>
    <w:pPr>
      <w:pBdr>
        <w:top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64">
    <w:name w:val="xl64"/>
    <w:basedOn w:val="Normal"/>
    <w:rsid w:val="009575B3"/>
    <w:pPr>
      <w:pBdr>
        <w:top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65">
    <w:name w:val="xl65"/>
    <w:basedOn w:val="Normal"/>
    <w:rsid w:val="009575B3"/>
    <w:pPr>
      <w:pBdr>
        <w:lef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66">
    <w:name w:val="xl66"/>
    <w:basedOn w:val="Normal"/>
    <w:rsid w:val="009575B3"/>
    <w:pP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67">
    <w:name w:val="xl67"/>
    <w:basedOn w:val="Normal"/>
    <w:rsid w:val="009575B3"/>
    <w:pPr>
      <w:pBdr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68">
    <w:name w:val="xl68"/>
    <w:basedOn w:val="Normal"/>
    <w:rsid w:val="009575B3"/>
    <w:pPr>
      <w:pBdr>
        <w:left w:val="double" w:sz="6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69">
    <w:name w:val="xl69"/>
    <w:basedOn w:val="Normal"/>
    <w:rsid w:val="009575B3"/>
    <w:pPr>
      <w:pBdr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70">
    <w:name w:val="xl70"/>
    <w:basedOn w:val="Normal"/>
    <w:rsid w:val="009575B3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71">
    <w:name w:val="xl71"/>
    <w:basedOn w:val="Normal"/>
    <w:rsid w:val="009575B3"/>
    <w:pPr>
      <w:pBdr>
        <w:left w:val="double" w:sz="6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72">
    <w:name w:val="xl72"/>
    <w:basedOn w:val="Normal"/>
    <w:rsid w:val="009575B3"/>
    <w:pPr>
      <w:pBdr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paragraph" w:customStyle="1" w:styleId="xl73">
    <w:name w:val="xl73"/>
    <w:basedOn w:val="Normal"/>
    <w:rsid w:val="009575B3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Arial Unicode MS" w:hAnsi="Arial Narrow" w:cs="Arial Unicode MS"/>
      <w:color w:val="000000"/>
      <w:sz w:val="28"/>
      <w:szCs w:val="28"/>
      <w:lang w:eastAsia="pt-BR"/>
    </w:rPr>
  </w:style>
  <w:style w:type="table" w:styleId="Tabelacomgrade">
    <w:name w:val="Table Grid"/>
    <w:basedOn w:val="Tabelanormal"/>
    <w:rsid w:val="009575B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74">
    <w:name w:val="xl74"/>
    <w:basedOn w:val="Normal"/>
    <w:rsid w:val="009575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lang w:eastAsia="pt-BR"/>
    </w:rPr>
  </w:style>
  <w:style w:type="paragraph" w:customStyle="1" w:styleId="xl75">
    <w:name w:val="xl75"/>
    <w:basedOn w:val="Normal"/>
    <w:rsid w:val="009575B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pt-BR"/>
    </w:rPr>
  </w:style>
  <w:style w:type="paragraph" w:customStyle="1" w:styleId="xl76">
    <w:name w:val="xl76"/>
    <w:basedOn w:val="Normal"/>
    <w:rsid w:val="009575B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eastAsia="pt-BR"/>
    </w:rPr>
  </w:style>
  <w:style w:type="paragraph" w:customStyle="1" w:styleId="xl77">
    <w:name w:val="xl77"/>
    <w:basedOn w:val="Normal"/>
    <w:rsid w:val="009575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lang w:eastAsia="pt-BR"/>
    </w:rPr>
  </w:style>
  <w:style w:type="paragraph" w:customStyle="1" w:styleId="xl78">
    <w:name w:val="xl78"/>
    <w:basedOn w:val="Normal"/>
    <w:rsid w:val="009575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lang w:eastAsia="pt-BR"/>
    </w:rPr>
  </w:style>
  <w:style w:type="paragraph" w:customStyle="1" w:styleId="font5">
    <w:name w:val="font5"/>
    <w:basedOn w:val="Normal"/>
    <w:rsid w:val="00D65907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pt-BR"/>
    </w:rPr>
  </w:style>
  <w:style w:type="paragraph" w:customStyle="1" w:styleId="xl79">
    <w:name w:val="xl79"/>
    <w:basedOn w:val="Normal"/>
    <w:rsid w:val="00D659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pt-BR"/>
    </w:rPr>
  </w:style>
  <w:style w:type="paragraph" w:customStyle="1" w:styleId="xl80">
    <w:name w:val="xl80"/>
    <w:basedOn w:val="Normal"/>
    <w:rsid w:val="00D6590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customStyle="1" w:styleId="xl81">
    <w:name w:val="xl81"/>
    <w:basedOn w:val="Normal"/>
    <w:rsid w:val="00D6590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  <w:lang w:eastAsia="pt-BR"/>
    </w:rPr>
  </w:style>
  <w:style w:type="paragraph" w:customStyle="1" w:styleId="xl82">
    <w:name w:val="xl82"/>
    <w:basedOn w:val="Normal"/>
    <w:rsid w:val="00D659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83">
    <w:name w:val="xl83"/>
    <w:basedOn w:val="Normal"/>
    <w:rsid w:val="00D6590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84">
    <w:name w:val="xl84"/>
    <w:basedOn w:val="Normal"/>
    <w:rsid w:val="00D6590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85">
    <w:name w:val="xl85"/>
    <w:basedOn w:val="Normal"/>
    <w:rsid w:val="00D659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86">
    <w:name w:val="xl86"/>
    <w:basedOn w:val="Normal"/>
    <w:rsid w:val="00D659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87">
    <w:name w:val="xl87"/>
    <w:basedOn w:val="Normal"/>
    <w:rsid w:val="00D65907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88">
    <w:name w:val="xl88"/>
    <w:basedOn w:val="Normal"/>
    <w:rsid w:val="00D659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89">
    <w:name w:val="xl89"/>
    <w:basedOn w:val="Normal"/>
    <w:rsid w:val="00D65907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90">
    <w:name w:val="xl90"/>
    <w:basedOn w:val="Normal"/>
    <w:rsid w:val="00D6590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91">
    <w:name w:val="xl91"/>
    <w:basedOn w:val="Normal"/>
    <w:rsid w:val="00D659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92">
    <w:name w:val="xl92"/>
    <w:basedOn w:val="Normal"/>
    <w:rsid w:val="00D659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93">
    <w:name w:val="xl93"/>
    <w:basedOn w:val="Normal"/>
    <w:rsid w:val="00D659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94">
    <w:name w:val="xl94"/>
    <w:basedOn w:val="Normal"/>
    <w:rsid w:val="00D6590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95">
    <w:name w:val="xl95"/>
    <w:basedOn w:val="Normal"/>
    <w:rsid w:val="00D6590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customStyle="1" w:styleId="xl96">
    <w:name w:val="xl96"/>
    <w:basedOn w:val="Normal"/>
    <w:rsid w:val="00D6590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customStyle="1" w:styleId="xl97">
    <w:name w:val="xl97"/>
    <w:basedOn w:val="Normal"/>
    <w:rsid w:val="00D6590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customStyle="1" w:styleId="xl98">
    <w:name w:val="xl98"/>
    <w:basedOn w:val="Normal"/>
    <w:rsid w:val="00D6590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customStyle="1" w:styleId="xl99">
    <w:name w:val="xl99"/>
    <w:basedOn w:val="Normal"/>
    <w:rsid w:val="00D6590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customStyle="1" w:styleId="xl100">
    <w:name w:val="xl100"/>
    <w:basedOn w:val="Normal"/>
    <w:rsid w:val="00D6590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customStyle="1" w:styleId="xl101">
    <w:name w:val="xl101"/>
    <w:basedOn w:val="Normal"/>
    <w:rsid w:val="00D6590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customStyle="1" w:styleId="xl102">
    <w:name w:val="xl102"/>
    <w:basedOn w:val="Normal"/>
    <w:rsid w:val="00D6590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customStyle="1" w:styleId="xl103">
    <w:name w:val="xl103"/>
    <w:basedOn w:val="Normal"/>
    <w:rsid w:val="00D6590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customStyle="1" w:styleId="xl104">
    <w:name w:val="xl104"/>
    <w:basedOn w:val="Normal"/>
    <w:rsid w:val="00D6590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pt-BR"/>
    </w:rPr>
  </w:style>
  <w:style w:type="paragraph" w:customStyle="1" w:styleId="xl105">
    <w:name w:val="xl105"/>
    <w:basedOn w:val="Normal"/>
    <w:rsid w:val="00D6590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pt-BR"/>
    </w:rPr>
  </w:style>
  <w:style w:type="paragraph" w:customStyle="1" w:styleId="xl106">
    <w:name w:val="xl106"/>
    <w:basedOn w:val="Normal"/>
    <w:rsid w:val="00D6590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pt-BR"/>
    </w:rPr>
  </w:style>
  <w:style w:type="paragraph" w:customStyle="1" w:styleId="xl107">
    <w:name w:val="xl107"/>
    <w:basedOn w:val="Normal"/>
    <w:rsid w:val="00D6590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108">
    <w:name w:val="xl108"/>
    <w:basedOn w:val="Normal"/>
    <w:rsid w:val="00D65907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l109">
    <w:name w:val="xl109"/>
    <w:basedOn w:val="Normal"/>
    <w:rsid w:val="00D6590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pt-BR"/>
    </w:rPr>
  </w:style>
  <w:style w:type="paragraph" w:customStyle="1" w:styleId="xl110">
    <w:name w:val="xl110"/>
    <w:basedOn w:val="Normal"/>
    <w:rsid w:val="00D6590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pt-BR"/>
    </w:rPr>
  </w:style>
  <w:style w:type="paragraph" w:customStyle="1" w:styleId="xl111">
    <w:name w:val="xl111"/>
    <w:basedOn w:val="Normal"/>
    <w:rsid w:val="00D6590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to@juscimeira.mt.gov.br%3c%3e(66)3412.137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CDDE8A-4C80-418E-8628-91F215368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469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Links>
    <vt:vector size="6" baseType="variant">
      <vt:variant>
        <vt:i4>6946826</vt:i4>
      </vt:variant>
      <vt:variant>
        <vt:i4>0</vt:i4>
      </vt:variant>
      <vt:variant>
        <vt:i4>0</vt:i4>
      </vt:variant>
      <vt:variant>
        <vt:i4>5</vt:i4>
      </vt:variant>
      <vt:variant>
        <vt:lpwstr>mailto:contato@juscimeira.mt.gov.br%3C%3E(66)3412.1371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almir</dc:creator>
  <cp:lastModifiedBy>Usuario</cp:lastModifiedBy>
  <cp:revision>5</cp:revision>
  <cp:lastPrinted>2016-05-17T13:55:00Z</cp:lastPrinted>
  <dcterms:created xsi:type="dcterms:W3CDTF">2016-05-17T13:34:00Z</dcterms:created>
  <dcterms:modified xsi:type="dcterms:W3CDTF">2016-05-17T20:38:00Z</dcterms:modified>
</cp:coreProperties>
</file>