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1D" w:rsidRPr="00B91E41" w:rsidRDefault="0005058C" w:rsidP="00231021">
      <w:pPr>
        <w:shd w:val="clear" w:color="auto" w:fill="D9D9D9"/>
        <w:autoSpaceDE w:val="0"/>
        <w:autoSpaceDN w:val="0"/>
        <w:adjustRightInd w:val="0"/>
        <w:jc w:val="center"/>
        <w:rPr>
          <w:rFonts w:ascii="Calibri Light" w:hAnsi="Calibri Light"/>
          <w:b/>
        </w:rPr>
      </w:pPr>
      <w:r w:rsidRPr="00B91E41">
        <w:rPr>
          <w:rFonts w:ascii="Calibri Light" w:hAnsi="Calibri Light"/>
          <w:b/>
        </w:rPr>
        <w:t>EDITAL COMPLEME</w:t>
      </w:r>
      <w:r w:rsidR="004D617E" w:rsidRPr="00B91E41">
        <w:rPr>
          <w:rFonts w:ascii="Calibri Light" w:hAnsi="Calibri Light"/>
          <w:b/>
        </w:rPr>
        <w:t>NTAR Nº 00</w:t>
      </w:r>
      <w:r w:rsidR="00253976">
        <w:rPr>
          <w:rFonts w:ascii="Calibri Light" w:hAnsi="Calibri Light"/>
          <w:b/>
        </w:rPr>
        <w:t>9</w:t>
      </w:r>
      <w:r w:rsidRPr="00B91E41">
        <w:rPr>
          <w:rFonts w:ascii="Calibri Light" w:hAnsi="Calibri Light"/>
          <w:b/>
        </w:rPr>
        <w:t xml:space="preserve"> AO</w:t>
      </w:r>
      <w:r w:rsidR="00CC0C09" w:rsidRPr="00B91E41">
        <w:rPr>
          <w:rFonts w:ascii="Calibri Light" w:hAnsi="Calibri Light"/>
          <w:b/>
        </w:rPr>
        <w:t xml:space="preserve"> </w:t>
      </w:r>
      <w:r w:rsidR="00231021" w:rsidRPr="00B91E41">
        <w:rPr>
          <w:rFonts w:ascii="Calibri Light" w:hAnsi="Calibri Light"/>
          <w:b/>
        </w:rPr>
        <w:t xml:space="preserve">EDITAL DE </w:t>
      </w:r>
      <w:r w:rsidR="00384A68" w:rsidRPr="00B91E41">
        <w:rPr>
          <w:rFonts w:ascii="Calibri Light" w:hAnsi="Calibri Light"/>
          <w:b/>
        </w:rPr>
        <w:t xml:space="preserve">PROCESSO </w:t>
      </w:r>
    </w:p>
    <w:p w:rsidR="00231021" w:rsidRPr="00B91E41" w:rsidRDefault="00384A68" w:rsidP="00231021">
      <w:pPr>
        <w:shd w:val="clear" w:color="auto" w:fill="D9D9D9"/>
        <w:autoSpaceDE w:val="0"/>
        <w:autoSpaceDN w:val="0"/>
        <w:adjustRightInd w:val="0"/>
        <w:jc w:val="center"/>
        <w:rPr>
          <w:rFonts w:ascii="Calibri Light" w:hAnsi="Calibri Light"/>
          <w:b/>
        </w:rPr>
      </w:pPr>
      <w:r w:rsidRPr="00B91E41">
        <w:rPr>
          <w:rFonts w:ascii="Calibri Light" w:hAnsi="Calibri Light"/>
          <w:b/>
        </w:rPr>
        <w:t>SELETIVO PÚBLICO</w:t>
      </w:r>
      <w:r w:rsidR="00231021" w:rsidRPr="00B91E41">
        <w:rPr>
          <w:rFonts w:ascii="Calibri Light" w:hAnsi="Calibri Light"/>
          <w:b/>
        </w:rPr>
        <w:t xml:space="preserve"> Nº </w:t>
      </w:r>
      <w:r w:rsidR="00F17238" w:rsidRPr="00B91E41">
        <w:rPr>
          <w:rFonts w:ascii="Calibri Light" w:hAnsi="Calibri Light"/>
          <w:b/>
        </w:rPr>
        <w:t>001/</w:t>
      </w:r>
      <w:r w:rsidR="0069164E" w:rsidRPr="00B91E41">
        <w:rPr>
          <w:rFonts w:ascii="Calibri Light" w:hAnsi="Calibri Light"/>
          <w:b/>
        </w:rPr>
        <w:t>2016</w:t>
      </w:r>
      <w:r w:rsidR="00B3601F" w:rsidRPr="00B91E41">
        <w:rPr>
          <w:rFonts w:ascii="Calibri Light" w:hAnsi="Calibri Light"/>
          <w:b/>
        </w:rPr>
        <w:t xml:space="preserve"> – RETIFICADO</w:t>
      </w:r>
    </w:p>
    <w:p w:rsidR="004D617E" w:rsidRPr="00B91E41" w:rsidRDefault="004D617E" w:rsidP="00384A68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951F33" w:rsidRPr="00B91E41" w:rsidRDefault="002D714F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  <w:r w:rsidRPr="00B91E41">
        <w:rPr>
          <w:rFonts w:ascii="Calibri Light" w:hAnsi="Calibri Light"/>
        </w:rPr>
        <w:t>A</w:t>
      </w:r>
      <w:r w:rsidR="00CC0C09" w:rsidRPr="00B91E41">
        <w:rPr>
          <w:rFonts w:ascii="Calibri Light" w:hAnsi="Calibri Light"/>
        </w:rPr>
        <w:t xml:space="preserve"> </w:t>
      </w:r>
      <w:r w:rsidRPr="00B91E41">
        <w:rPr>
          <w:rFonts w:ascii="Calibri Light" w:hAnsi="Calibri Light"/>
          <w:b/>
          <w:caps/>
        </w:rPr>
        <w:t>Prefeitura Municipal de</w:t>
      </w:r>
      <w:r w:rsidR="00AF4F3A" w:rsidRPr="00B91E41">
        <w:rPr>
          <w:rFonts w:ascii="Calibri Light" w:hAnsi="Calibri Light"/>
          <w:b/>
          <w:caps/>
        </w:rPr>
        <w:t xml:space="preserve"> </w:t>
      </w:r>
      <w:r w:rsidR="00025058" w:rsidRPr="00B91E41">
        <w:rPr>
          <w:rFonts w:ascii="Calibri Light" w:hAnsi="Calibri Light"/>
          <w:b/>
          <w:bCs/>
        </w:rPr>
        <w:t>JUSCIMEIRA</w:t>
      </w:r>
      <w:r w:rsidRPr="00B91E41">
        <w:rPr>
          <w:rFonts w:ascii="Calibri Light" w:hAnsi="Calibri Light"/>
        </w:rPr>
        <w:t xml:space="preserve">, Estado de Mato Grosso, por meio da Comissão Examinadora do </w:t>
      </w:r>
      <w:r w:rsidR="00384A68" w:rsidRPr="00B91E41">
        <w:rPr>
          <w:rFonts w:ascii="Calibri Light" w:hAnsi="Calibri Light"/>
        </w:rPr>
        <w:t>Processo Seletivo Público</w:t>
      </w:r>
      <w:r w:rsidR="002B6385" w:rsidRPr="00B91E41">
        <w:rPr>
          <w:rFonts w:ascii="Calibri Light" w:hAnsi="Calibri Light"/>
        </w:rPr>
        <w:t xml:space="preserve"> nº</w:t>
      </w:r>
      <w:r w:rsidR="00AF4F3A" w:rsidRPr="00B91E41">
        <w:rPr>
          <w:rFonts w:ascii="Calibri Light" w:hAnsi="Calibri Light"/>
        </w:rPr>
        <w:t xml:space="preserve"> </w:t>
      </w:r>
      <w:r w:rsidR="00F17238" w:rsidRPr="00B91E41">
        <w:rPr>
          <w:rFonts w:ascii="Calibri Light" w:hAnsi="Calibri Light"/>
        </w:rPr>
        <w:t>001/</w:t>
      </w:r>
      <w:r w:rsidR="0069164E" w:rsidRPr="00B91E41">
        <w:rPr>
          <w:rFonts w:ascii="Calibri Light" w:hAnsi="Calibri Light"/>
        </w:rPr>
        <w:t>2016</w:t>
      </w:r>
      <w:r w:rsidRPr="00B91E41">
        <w:rPr>
          <w:rFonts w:ascii="Calibri Light" w:hAnsi="Calibri Light"/>
        </w:rPr>
        <w:t>,</w:t>
      </w:r>
      <w:r w:rsidR="00CC0C09" w:rsidRPr="00B91E41">
        <w:rPr>
          <w:rFonts w:ascii="Calibri Light" w:hAnsi="Calibri Light"/>
        </w:rPr>
        <w:t xml:space="preserve"> </w:t>
      </w:r>
      <w:r w:rsidR="0005058C" w:rsidRPr="00B91E41">
        <w:rPr>
          <w:rFonts w:ascii="Calibri Light" w:hAnsi="Calibri Light"/>
        </w:rPr>
        <w:t>Portaria nº 061/2016</w:t>
      </w:r>
      <w:r w:rsidR="004D617E" w:rsidRPr="00B91E41">
        <w:rPr>
          <w:rFonts w:ascii="Calibri Light" w:hAnsi="Calibri Light"/>
        </w:rPr>
        <w:t>,</w:t>
      </w:r>
      <w:r w:rsidR="00951F33" w:rsidRPr="00B91E41">
        <w:rPr>
          <w:rFonts w:ascii="Calibri Light" w:hAnsi="Calibri Light"/>
        </w:rPr>
        <w:t xml:space="preserve"> </w:t>
      </w:r>
      <w:r w:rsidR="00951F33" w:rsidRPr="00B91E41">
        <w:rPr>
          <w:rFonts w:ascii="Calibri Light" w:hAnsi="Calibri Light"/>
          <w:b/>
        </w:rPr>
        <w:t>RESOLVE</w:t>
      </w:r>
      <w:r w:rsidR="00951F33" w:rsidRPr="00B91E41">
        <w:rPr>
          <w:rFonts w:ascii="Calibri Light" w:hAnsi="Calibri Light"/>
        </w:rPr>
        <w:t>:</w:t>
      </w:r>
      <w:r w:rsidR="004D617E" w:rsidRPr="00B91E41">
        <w:rPr>
          <w:rFonts w:ascii="Calibri Light" w:hAnsi="Calibri Light"/>
        </w:rPr>
        <w:t xml:space="preserve"> </w:t>
      </w:r>
    </w:p>
    <w:p w:rsidR="00951F33" w:rsidRPr="00B91E41" w:rsidRDefault="00951F33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Tahoma"/>
        </w:rPr>
      </w:pPr>
      <w:r w:rsidRPr="00F80761">
        <w:rPr>
          <w:rFonts w:ascii="Calibri Light" w:hAnsi="Calibri Light" w:cs="Tahoma"/>
        </w:rPr>
        <w:t>I. Considerando que todos os recursos administrativos protocolados foram devidamente analisados e publicados;</w:t>
      </w: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Tahoma"/>
        </w:rPr>
      </w:pP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Tahoma"/>
        </w:rPr>
      </w:pPr>
      <w:r w:rsidRPr="00F80761">
        <w:rPr>
          <w:rFonts w:ascii="Calibri Light" w:hAnsi="Calibri Light" w:cs="Tahoma"/>
        </w:rPr>
        <w:t xml:space="preserve">II. Considerando que foram executadas todas as fases do </w:t>
      </w:r>
      <w:r>
        <w:rPr>
          <w:rFonts w:ascii="Calibri Light" w:hAnsi="Calibri Light" w:cs="Tahoma"/>
        </w:rPr>
        <w:t>Processo Seletivo Público</w:t>
      </w:r>
      <w:r w:rsidRPr="00F80761">
        <w:rPr>
          <w:rFonts w:ascii="Calibri Light" w:hAnsi="Calibri Light" w:cs="Tahoma"/>
        </w:rPr>
        <w:t xml:space="preserve"> previsto no Edital nº 001/2016;</w:t>
      </w: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Tahoma"/>
        </w:rPr>
      </w:pP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Tahoma"/>
        </w:rPr>
      </w:pPr>
      <w:r w:rsidRPr="00F80761">
        <w:rPr>
          <w:rFonts w:ascii="Calibri Light" w:hAnsi="Calibri Light" w:cs="Tahoma"/>
        </w:rPr>
        <w:t xml:space="preserve">III. Considerando que foram esgotados todos os prazos recursais, previsto no Edital de </w:t>
      </w:r>
      <w:r>
        <w:rPr>
          <w:rFonts w:ascii="Calibri Light" w:hAnsi="Calibri Light" w:cs="Tahoma"/>
        </w:rPr>
        <w:t>Processo Seletivo Público</w:t>
      </w:r>
      <w:r w:rsidRPr="00F80761">
        <w:rPr>
          <w:rFonts w:ascii="Calibri Light" w:hAnsi="Calibri Light" w:cs="Tahoma"/>
        </w:rPr>
        <w:t xml:space="preserve"> nº 001/2016;</w:t>
      </w: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Tahoma"/>
        </w:rPr>
      </w:pP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Tahoma"/>
        </w:rPr>
      </w:pPr>
      <w:r w:rsidRPr="00F80761">
        <w:rPr>
          <w:rFonts w:ascii="Calibri Light" w:hAnsi="Calibri Light" w:cs="Tahoma"/>
        </w:rPr>
        <w:t xml:space="preserve">IV. Considerando que nada mais havendo a tratar e dando por encerrada suas atividades, a </w:t>
      </w:r>
      <w:r w:rsidRPr="00F80761">
        <w:rPr>
          <w:rFonts w:ascii="Calibri Light" w:hAnsi="Calibri Light" w:cs="Tahoma"/>
          <w:b/>
        </w:rPr>
        <w:t xml:space="preserve">COMISSÃO COORDENADORA DO </w:t>
      </w:r>
      <w:r>
        <w:rPr>
          <w:rFonts w:ascii="Calibri Light" w:hAnsi="Calibri Light" w:cs="Tahoma"/>
          <w:b/>
        </w:rPr>
        <w:t>PROCESSO SELETIVO PÚBLICO</w:t>
      </w:r>
      <w:r w:rsidRPr="00F80761">
        <w:rPr>
          <w:rFonts w:ascii="Calibri Light" w:hAnsi="Calibri Light" w:cs="Tahoma"/>
        </w:rPr>
        <w:t xml:space="preserve">, por seus integrantes infra-assinados, apresenta o </w:t>
      </w:r>
      <w:r w:rsidRPr="00F80761">
        <w:rPr>
          <w:rFonts w:ascii="Calibri Light" w:hAnsi="Calibri Light" w:cs="Tahoma"/>
          <w:b/>
        </w:rPr>
        <w:t>RELATÓRIO FINAL</w:t>
      </w:r>
      <w:r w:rsidRPr="00F80761">
        <w:rPr>
          <w:rFonts w:ascii="Calibri Light" w:hAnsi="Calibri Light" w:cs="Tahoma"/>
        </w:rPr>
        <w:t>, contendo o Resultado Final, por ordem de cargo e classificação dos candidatos “</w:t>
      </w:r>
      <w:r w:rsidRPr="00F80761">
        <w:rPr>
          <w:rFonts w:ascii="Calibri Light" w:hAnsi="Calibri Light" w:cs="Tahoma"/>
          <w:b/>
        </w:rPr>
        <w:t>CLASSIFICADOS /APROVADOS, CLASSIFICADOS/EXCEDENTE e ELIMINADOS</w:t>
      </w:r>
      <w:r w:rsidRPr="00F80761">
        <w:rPr>
          <w:rFonts w:ascii="Calibri Light" w:hAnsi="Calibri Light" w:cs="Tahoma"/>
        </w:rPr>
        <w:t xml:space="preserve">”, os quais comporão a Relação de Candidatos, sendo de parecer Favorável, ratificando sua apresentação para a devida homologação do Resultado Final, colocando-os à disposição do Prefeito Municipal, para quaisquer esclarecimentos que se fizeram necessário; </w:t>
      </w: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ArialNarrow"/>
        </w:rPr>
      </w:pP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ArialNarrow"/>
        </w:rPr>
      </w:pPr>
      <w:r w:rsidRPr="00F80761">
        <w:rPr>
          <w:rFonts w:ascii="Calibri Light" w:hAnsi="Calibri Light" w:cs="ArialNarrow"/>
        </w:rPr>
        <w:t xml:space="preserve">V. Publicar o Resultado Final Definitivo do </w:t>
      </w:r>
      <w:r>
        <w:rPr>
          <w:rFonts w:ascii="Calibri Light" w:hAnsi="Calibri Light" w:cs="ArialNarrow"/>
        </w:rPr>
        <w:t>Processo Seletivo Público</w:t>
      </w:r>
      <w:r w:rsidRPr="00F80761">
        <w:rPr>
          <w:rFonts w:ascii="Calibri Light" w:hAnsi="Calibri Light" w:cs="ArialNarrow"/>
        </w:rPr>
        <w:t xml:space="preserve"> </w:t>
      </w:r>
      <w:r w:rsidRPr="00F80761">
        <w:rPr>
          <w:rFonts w:ascii="Calibri Light" w:hAnsi="Calibri Light" w:cs="Tahoma"/>
        </w:rPr>
        <w:t>nº</w:t>
      </w:r>
      <w:r w:rsidRPr="00F80761">
        <w:rPr>
          <w:rFonts w:ascii="Calibri Light" w:hAnsi="Calibri Light" w:cs="ArialNarrow"/>
        </w:rPr>
        <w:t xml:space="preserve"> 001/2016, em anexo, organizado por área, cargo e ordem de pontuação, já contemplado o critério de desempate e os cargos que não houve candidatos aprovados e classificados. Não houve candidatos portadores de necessidades especiais aprovados ou classificados. O mapa com o número de inscritos, aprovados, reprovados e vagas, por cargo, está em forma de anexo ao presente relatório.</w:t>
      </w:r>
    </w:p>
    <w:p w:rsidR="00253976" w:rsidRPr="00F80761" w:rsidRDefault="00253976" w:rsidP="00253976">
      <w:pPr>
        <w:autoSpaceDE w:val="0"/>
        <w:autoSpaceDN w:val="0"/>
        <w:adjustRightInd w:val="0"/>
        <w:ind w:firstLine="1134"/>
        <w:jc w:val="both"/>
        <w:rPr>
          <w:rFonts w:ascii="Calibri Light" w:hAnsi="Calibri Light" w:cs="ArialNarrow"/>
        </w:rPr>
      </w:pPr>
    </w:p>
    <w:p w:rsidR="004654C3" w:rsidRPr="00814AD9" w:rsidRDefault="00253976" w:rsidP="004654C3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  <w:r w:rsidRPr="00F80761">
        <w:rPr>
          <w:rFonts w:ascii="Calibri Light" w:hAnsi="Calibri Light" w:cs="ArialNarrow"/>
        </w:rPr>
        <w:t xml:space="preserve">VI. Sendo este o relatório da Comissão de </w:t>
      </w:r>
      <w:r>
        <w:rPr>
          <w:rFonts w:ascii="Calibri Light" w:hAnsi="Calibri Light" w:cs="ArialNarrow"/>
        </w:rPr>
        <w:t>Processo Seletivo Público</w:t>
      </w:r>
      <w:r w:rsidRPr="00F80761">
        <w:rPr>
          <w:rFonts w:ascii="Calibri Light" w:hAnsi="Calibri Light" w:cs="ArialNarrow"/>
        </w:rPr>
        <w:t xml:space="preserve"> (Edital nº 001/2016);</w:t>
      </w:r>
      <w:r w:rsidRPr="00F80761">
        <w:rPr>
          <w:rFonts w:ascii="Calibri Light" w:hAnsi="Calibri Light" w:cs="ArialNarrow"/>
        </w:rPr>
        <w:cr/>
      </w:r>
    </w:p>
    <w:p w:rsidR="00AF4F3A" w:rsidRPr="00B91E41" w:rsidRDefault="00253976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</w:rPr>
        <w:t>VI</w:t>
      </w:r>
      <w:r w:rsidR="000F11B4">
        <w:rPr>
          <w:rFonts w:ascii="Calibri Light" w:hAnsi="Calibri Light"/>
        </w:rPr>
        <w:t>I</w:t>
      </w:r>
      <w:r w:rsidR="00AF4F3A" w:rsidRPr="00B91E41">
        <w:rPr>
          <w:rFonts w:ascii="Calibri Light" w:hAnsi="Calibri Light"/>
        </w:rPr>
        <w:t>. O presente Edital e a Listagem Completa estão disponíveis no endereço eletrônico: www.w2consultores.com.br e afixada no Mural da Prefeitura Municipal de Juscimeira/MT e diário Oficial (www.amm.org.br).</w:t>
      </w:r>
    </w:p>
    <w:p w:rsidR="00C7191D" w:rsidRPr="00B91E41" w:rsidRDefault="00C7191D" w:rsidP="00C7191D">
      <w:pPr>
        <w:pStyle w:val="PargrafodaLista"/>
        <w:autoSpaceDE w:val="0"/>
        <w:autoSpaceDN w:val="0"/>
        <w:adjustRightInd w:val="0"/>
        <w:ind w:left="1425"/>
        <w:jc w:val="both"/>
        <w:rPr>
          <w:rFonts w:ascii="Calibri Light" w:hAnsi="Calibri Light" w:cs="Courier New"/>
          <w:bCs/>
        </w:rPr>
      </w:pPr>
    </w:p>
    <w:p w:rsidR="00231021" w:rsidRPr="00B91E41" w:rsidRDefault="00231021" w:rsidP="00231021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</w:rPr>
      </w:pPr>
      <w:r w:rsidRPr="00B91E41">
        <w:rPr>
          <w:rFonts w:ascii="Calibri Light" w:hAnsi="Calibri Light"/>
          <w:b/>
          <w:bCs/>
        </w:rPr>
        <w:t>Registre-se, Publique-se e Cumpra-se,</w:t>
      </w:r>
    </w:p>
    <w:p w:rsidR="0005058C" w:rsidRPr="00B91E41" w:rsidRDefault="0005058C" w:rsidP="00231021">
      <w:pPr>
        <w:autoSpaceDE w:val="0"/>
        <w:autoSpaceDN w:val="0"/>
        <w:adjustRightInd w:val="0"/>
        <w:jc w:val="center"/>
        <w:rPr>
          <w:rFonts w:ascii="Calibri Light" w:hAnsi="Calibri Light"/>
          <w:bCs/>
        </w:rPr>
      </w:pPr>
    </w:p>
    <w:p w:rsidR="00231021" w:rsidRPr="00B91E41" w:rsidRDefault="00025058" w:rsidP="00231021">
      <w:pPr>
        <w:autoSpaceDE w:val="0"/>
        <w:autoSpaceDN w:val="0"/>
        <w:adjustRightInd w:val="0"/>
        <w:jc w:val="center"/>
        <w:rPr>
          <w:rFonts w:ascii="Calibri Light" w:hAnsi="Calibri Light"/>
          <w:bCs/>
        </w:rPr>
      </w:pPr>
      <w:r w:rsidRPr="00B91E41">
        <w:rPr>
          <w:rFonts w:ascii="Calibri Light" w:hAnsi="Calibri Light"/>
          <w:bCs/>
        </w:rPr>
        <w:t>Juscimeira</w:t>
      </w:r>
      <w:r w:rsidR="00231021" w:rsidRPr="00B91E41">
        <w:rPr>
          <w:rFonts w:ascii="Calibri Light" w:hAnsi="Calibri Light"/>
          <w:bCs/>
        </w:rPr>
        <w:t xml:space="preserve"> (MT), </w:t>
      </w:r>
      <w:r w:rsidR="000117B0">
        <w:rPr>
          <w:rFonts w:ascii="Calibri Light" w:hAnsi="Calibri Light"/>
          <w:bCs/>
        </w:rPr>
        <w:t>30</w:t>
      </w:r>
      <w:bookmarkStart w:id="0" w:name="_GoBack"/>
      <w:bookmarkEnd w:id="0"/>
      <w:r w:rsidR="00231021" w:rsidRPr="00B91E41">
        <w:rPr>
          <w:rFonts w:ascii="Calibri Light" w:hAnsi="Calibri Light"/>
          <w:bCs/>
        </w:rPr>
        <w:t xml:space="preserve"> de </w:t>
      </w:r>
      <w:r w:rsidR="00AF4F3A" w:rsidRPr="00B91E41">
        <w:rPr>
          <w:rFonts w:ascii="Calibri Light" w:hAnsi="Calibri Light"/>
          <w:bCs/>
        </w:rPr>
        <w:t xml:space="preserve">Junho </w:t>
      </w:r>
      <w:r w:rsidR="00231021" w:rsidRPr="00B91E41">
        <w:rPr>
          <w:rFonts w:ascii="Calibri Light" w:hAnsi="Calibri Light"/>
          <w:bCs/>
        </w:rPr>
        <w:t xml:space="preserve">de </w:t>
      </w:r>
      <w:r w:rsidR="008734AB" w:rsidRPr="00B91E41">
        <w:rPr>
          <w:rFonts w:ascii="Calibri Light" w:hAnsi="Calibri Light"/>
          <w:bCs/>
        </w:rPr>
        <w:t>201</w:t>
      </w:r>
      <w:r w:rsidR="007D1E9D" w:rsidRPr="00B91E41">
        <w:rPr>
          <w:rFonts w:ascii="Calibri Light" w:hAnsi="Calibri Light"/>
          <w:bCs/>
        </w:rPr>
        <w:t>6</w:t>
      </w:r>
      <w:r w:rsidR="00231021" w:rsidRPr="00B91E41">
        <w:rPr>
          <w:rFonts w:ascii="Calibri Light" w:hAnsi="Calibri Light"/>
          <w:bCs/>
        </w:rPr>
        <w:t>.</w:t>
      </w:r>
    </w:p>
    <w:p w:rsidR="00AF4F3A" w:rsidRPr="00B91E41" w:rsidRDefault="00AF4F3A" w:rsidP="00231021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</w:rPr>
      </w:pPr>
    </w:p>
    <w:p w:rsidR="00E33355" w:rsidRPr="00B91E41" w:rsidRDefault="00130CC8" w:rsidP="003A6037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</w:rPr>
      </w:pPr>
      <w:r w:rsidRPr="00B91E41">
        <w:rPr>
          <w:rFonts w:ascii="Calibri Light" w:hAnsi="Calibri Light" w:cs="Arial"/>
          <w:b/>
          <w:bCs/>
        </w:rPr>
        <w:t>VALDECI LUIZ COLLE</w:t>
      </w:r>
      <w:r w:rsidR="003A6037" w:rsidRPr="00B91E41">
        <w:rPr>
          <w:rFonts w:ascii="Calibri Light" w:hAnsi="Calibri Light" w:cs="Arial"/>
          <w:b/>
          <w:bCs/>
        </w:rPr>
        <w:t xml:space="preserve"> - </w:t>
      </w:r>
      <w:r w:rsidR="00E33355" w:rsidRPr="00B91E41">
        <w:rPr>
          <w:rFonts w:ascii="Calibri Light" w:hAnsi="Calibri Light" w:cs="Arial"/>
        </w:rPr>
        <w:t>Prefeito Municipal</w:t>
      </w:r>
    </w:p>
    <w:p w:rsidR="00E33355" w:rsidRPr="00B91E41" w:rsidRDefault="00E33355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</w:rPr>
      </w:pPr>
    </w:p>
    <w:p w:rsidR="00E33355" w:rsidRPr="00B91E41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</w:rPr>
      </w:pPr>
      <w:r w:rsidRPr="00B91E41">
        <w:rPr>
          <w:rFonts w:ascii="Calibri Light" w:hAnsi="Calibri Light" w:cs="Arial"/>
          <w:b/>
          <w:bCs/>
          <w:caps/>
        </w:rPr>
        <w:t>Adão Alves Arraes</w:t>
      </w:r>
      <w:r w:rsidRPr="00B91E41">
        <w:rPr>
          <w:rFonts w:ascii="Calibri Light" w:hAnsi="Calibri Light" w:cs="Arial"/>
        </w:rPr>
        <w:t xml:space="preserve"> - </w:t>
      </w:r>
      <w:r w:rsidR="00E33355" w:rsidRPr="00B91E41">
        <w:rPr>
          <w:rFonts w:ascii="Calibri Light" w:hAnsi="Calibri Light" w:cs="Arial"/>
        </w:rPr>
        <w:t xml:space="preserve">Presidente </w:t>
      </w:r>
      <w:r w:rsidR="00E33355" w:rsidRPr="00B91E41">
        <w:rPr>
          <w:rFonts w:ascii="Calibri Light" w:hAnsi="Calibri Light"/>
          <w:bCs/>
        </w:rPr>
        <w:t>da Comissão Examinadora</w:t>
      </w:r>
    </w:p>
    <w:p w:rsidR="00E33355" w:rsidRPr="00B91E41" w:rsidRDefault="00E33355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</w:rPr>
      </w:pPr>
    </w:p>
    <w:p w:rsidR="00E33355" w:rsidRPr="00B91E41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</w:rPr>
      </w:pPr>
      <w:r w:rsidRPr="00B91E41">
        <w:rPr>
          <w:rFonts w:ascii="Calibri Light" w:hAnsi="Calibri Light" w:cs="Arial"/>
          <w:b/>
          <w:bCs/>
          <w:caps/>
        </w:rPr>
        <w:t>Maria do Carmo Martins Duarte</w:t>
      </w:r>
      <w:r w:rsidRPr="00B91E41">
        <w:rPr>
          <w:rFonts w:ascii="Calibri Light" w:hAnsi="Calibri Light" w:cs="Arial"/>
        </w:rPr>
        <w:t xml:space="preserve"> - </w:t>
      </w:r>
      <w:r w:rsidR="00E33355" w:rsidRPr="00B91E41">
        <w:rPr>
          <w:rFonts w:ascii="Calibri Light" w:hAnsi="Calibri Light" w:cs="Arial"/>
        </w:rPr>
        <w:t>Secret</w:t>
      </w:r>
      <w:r w:rsidR="009015F1" w:rsidRPr="00B91E41">
        <w:rPr>
          <w:rFonts w:ascii="Calibri Light" w:hAnsi="Calibri Light" w:cs="Arial"/>
        </w:rPr>
        <w:t>á</w:t>
      </w:r>
      <w:r w:rsidR="00E33355" w:rsidRPr="00B91E41">
        <w:rPr>
          <w:rFonts w:ascii="Calibri Light" w:hAnsi="Calibri Light" w:cs="Arial"/>
        </w:rPr>
        <w:t>rio</w:t>
      </w:r>
    </w:p>
    <w:p w:rsidR="00E33355" w:rsidRPr="00B91E41" w:rsidRDefault="00E33355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</w:rPr>
      </w:pPr>
    </w:p>
    <w:p w:rsidR="00E33355" w:rsidRPr="00B91E41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</w:rPr>
      </w:pPr>
      <w:r w:rsidRPr="00B91E41">
        <w:rPr>
          <w:rFonts w:ascii="Calibri Light" w:hAnsi="Calibri Light" w:cs="Arial"/>
          <w:b/>
          <w:bCs/>
          <w:caps/>
        </w:rPr>
        <w:t>Rosangela Lopes Ribas Cruz</w:t>
      </w:r>
      <w:r w:rsidRPr="00B91E41">
        <w:rPr>
          <w:rFonts w:ascii="Calibri Light" w:hAnsi="Calibri Light" w:cs="Arial"/>
        </w:rPr>
        <w:t xml:space="preserve"> - </w:t>
      </w:r>
      <w:r w:rsidR="00E33355" w:rsidRPr="00B91E41">
        <w:rPr>
          <w:rFonts w:ascii="Calibri Light" w:hAnsi="Calibri Light" w:cs="Arial"/>
        </w:rPr>
        <w:t>Membro</w:t>
      </w:r>
    </w:p>
    <w:p w:rsidR="00C21378" w:rsidRPr="00B91E41" w:rsidRDefault="00C21378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caps/>
        </w:rPr>
      </w:pPr>
    </w:p>
    <w:p w:rsidR="00E33355" w:rsidRPr="00B91E41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</w:rPr>
      </w:pPr>
      <w:r w:rsidRPr="00B91E41">
        <w:rPr>
          <w:rFonts w:ascii="Calibri Light" w:hAnsi="Calibri Light" w:cs="Arial"/>
          <w:b/>
          <w:bCs/>
          <w:caps/>
        </w:rPr>
        <w:t>Carlielson Firmino de Moura</w:t>
      </w:r>
      <w:r w:rsidRPr="00B91E41">
        <w:rPr>
          <w:rFonts w:ascii="Calibri Light" w:hAnsi="Calibri Light" w:cs="Arial"/>
        </w:rPr>
        <w:t xml:space="preserve"> - </w:t>
      </w:r>
      <w:r w:rsidR="00E33355" w:rsidRPr="00B91E41">
        <w:rPr>
          <w:rFonts w:ascii="Calibri Light" w:hAnsi="Calibri Light" w:cs="Arial"/>
        </w:rPr>
        <w:t>Suplente</w:t>
      </w:r>
    </w:p>
    <w:sectPr w:rsidR="00E33355" w:rsidRPr="00B91E41" w:rsidSect="00D37CA8">
      <w:headerReference w:type="default" r:id="rId9"/>
      <w:footerReference w:type="default" r:id="rId10"/>
      <w:pgSz w:w="11906" w:h="16838"/>
      <w:pgMar w:top="567" w:right="624" w:bottom="567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BA" w:rsidRDefault="00D737BA">
      <w:r>
        <w:separator/>
      </w:r>
    </w:p>
  </w:endnote>
  <w:endnote w:type="continuationSeparator" w:id="0">
    <w:p w:rsidR="00D737BA" w:rsidRDefault="00D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Pr="006077E9" w:rsidRDefault="00D737BA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  <w:r>
      <w:rPr>
        <w:noProof/>
        <w:sz w:val="20"/>
      </w:rPr>
      <w:pict>
        <v:line id="Line 5" o:spid="_x0000_s2052" style="position:absolute;left:0;text-align:left;flip:y;z-index:251663360;visibility:visible" from="9pt,-8.8pt" to="541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MMEw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" strokecolor="red" strokeweight="3pt"/>
      </w:pict>
    </w:r>
    <w:r w:rsidR="00EE5764" w:rsidRPr="00277DBE">
      <w:rPr>
        <w:rFonts w:ascii="Verdana" w:hAnsi="Verdana"/>
        <w:b/>
        <w:i/>
        <w:sz w:val="14"/>
        <w:szCs w:val="14"/>
      </w:rPr>
      <w:t>Avenida “N” 210 – Bairro Cajus – CEP</w:t>
    </w:r>
    <w:proofErr w:type="gramStart"/>
    <w:r w:rsidR="00EE5764" w:rsidRPr="00277DBE">
      <w:rPr>
        <w:rFonts w:ascii="Verdana" w:hAnsi="Verdana"/>
        <w:b/>
        <w:i/>
        <w:sz w:val="14"/>
        <w:szCs w:val="14"/>
      </w:rPr>
      <w:t>.:</w:t>
    </w:r>
    <w:proofErr w:type="gramEnd"/>
    <w:r w:rsidR="00EE5764" w:rsidRPr="00277DBE">
      <w:rPr>
        <w:rFonts w:ascii="Verdana" w:hAnsi="Verdana"/>
        <w:b/>
        <w:i/>
        <w:sz w:val="14"/>
        <w:szCs w:val="14"/>
      </w:rPr>
      <w:t xml:space="preserve"> 78.810-000 – CNPJ 15.023.955/0001-31 – Juscimeira – MT</w:t>
    </w:r>
  </w:p>
  <w:p w:rsidR="00EE5764" w:rsidRPr="005A37E9" w:rsidRDefault="00EE5764" w:rsidP="00025058">
    <w:pPr>
      <w:pStyle w:val="Rodap"/>
    </w:pPr>
  </w:p>
  <w:p w:rsidR="00EE5764" w:rsidRPr="00025058" w:rsidRDefault="00EE5764" w:rsidP="00025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BA" w:rsidRDefault="00D737BA">
      <w:r>
        <w:separator/>
      </w:r>
    </w:p>
  </w:footnote>
  <w:footnote w:type="continuationSeparator" w:id="0">
    <w:p w:rsidR="00D737BA" w:rsidRDefault="00D7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64" w:rsidRDefault="00D737BA" w:rsidP="000250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1.55pt;margin-top:-6.55pt;width:81pt;height:63.65pt;z-index:251659264">
          <v:imagedata r:id="rId1" o:title="" gain="34079f" blacklevel="5898f"/>
        </v:shape>
        <o:OLEObject Type="Embed" ProgID="CorelDraw.Graphic.9" ShapeID="_x0000_s2049" DrawAspect="Content" ObjectID="_1528901098" r:id="rId2"/>
      </w:pict>
    </w: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D737BA" w:rsidP="00025058">
    <w:pPr>
      <w:pStyle w:val="Cabealho"/>
    </w:pPr>
    <w:r>
      <w:rPr>
        <w:noProof/>
      </w:rPr>
      <w:pict>
        <v:line id="Line 4" o:spid="_x0000_s2051" style="position:absolute;z-index:251661312;visibility:visible" from="9pt,5.05pt" to="51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8REwIAACkEAAAOAAAAZHJzL2Uyb0RvYy54bWysU8GO2yAQvVfqPyDuie2sN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" strokecolor="red" strokeweight="3pt"/>
      </w:pict>
    </w:r>
    <w:r w:rsidR="00EE576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580390</wp:posOffset>
          </wp:positionV>
          <wp:extent cx="2884170" cy="7429500"/>
          <wp:effectExtent l="0" t="0" r="0" b="0"/>
          <wp:wrapNone/>
          <wp:docPr id="3" name="Imagem 3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 simple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742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A03A554E"/>
    <w:name w:val="WW8Num2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771"/>
        </w:tabs>
        <w:ind w:left="2771" w:hanging="360"/>
      </w:pPr>
      <w:rPr>
        <w:b/>
      </w:r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DF52CB4A"/>
    <w:name w:val="WW8Num3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3"/>
    <w:multiLevelType w:val="multilevel"/>
    <w:tmpl w:val="728272D4"/>
    <w:name w:val="WW8Num40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C4A21F8C"/>
    <w:name w:val="WW8Num4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8F4A7468"/>
    <w:name w:val="WW8Num42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56715C"/>
    <w:multiLevelType w:val="hybridMultilevel"/>
    <w:tmpl w:val="5E50B87C"/>
    <w:lvl w:ilvl="0" w:tplc="4536BCD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F46248"/>
    <w:multiLevelType w:val="hybridMultilevel"/>
    <w:tmpl w:val="E962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1FE"/>
    <w:multiLevelType w:val="hybridMultilevel"/>
    <w:tmpl w:val="D29A1ADA"/>
    <w:lvl w:ilvl="0" w:tplc="62E69B9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993"/>
    <w:rsid w:val="00006510"/>
    <w:rsid w:val="00007C9E"/>
    <w:rsid w:val="000117B0"/>
    <w:rsid w:val="000156FA"/>
    <w:rsid w:val="00017AF9"/>
    <w:rsid w:val="0002374A"/>
    <w:rsid w:val="00023B19"/>
    <w:rsid w:val="00025058"/>
    <w:rsid w:val="00027455"/>
    <w:rsid w:val="0003144F"/>
    <w:rsid w:val="00031FE2"/>
    <w:rsid w:val="000358EF"/>
    <w:rsid w:val="0005058C"/>
    <w:rsid w:val="00054DB7"/>
    <w:rsid w:val="000667BC"/>
    <w:rsid w:val="000679B5"/>
    <w:rsid w:val="00073651"/>
    <w:rsid w:val="00083AE6"/>
    <w:rsid w:val="00086B58"/>
    <w:rsid w:val="00093871"/>
    <w:rsid w:val="00094226"/>
    <w:rsid w:val="000A1404"/>
    <w:rsid w:val="000A629F"/>
    <w:rsid w:val="000B1AEF"/>
    <w:rsid w:val="000B4361"/>
    <w:rsid w:val="000C16F1"/>
    <w:rsid w:val="000C1C20"/>
    <w:rsid w:val="000C7036"/>
    <w:rsid w:val="000D79EC"/>
    <w:rsid w:val="000E3A10"/>
    <w:rsid w:val="000E5A24"/>
    <w:rsid w:val="000E5A74"/>
    <w:rsid w:val="000E703C"/>
    <w:rsid w:val="000F11B4"/>
    <w:rsid w:val="000F5F56"/>
    <w:rsid w:val="00102AA8"/>
    <w:rsid w:val="00103BE7"/>
    <w:rsid w:val="001069DB"/>
    <w:rsid w:val="00106C58"/>
    <w:rsid w:val="001108BC"/>
    <w:rsid w:val="00114726"/>
    <w:rsid w:val="00115968"/>
    <w:rsid w:val="00117676"/>
    <w:rsid w:val="00125E95"/>
    <w:rsid w:val="00130CC8"/>
    <w:rsid w:val="00133C52"/>
    <w:rsid w:val="001426A6"/>
    <w:rsid w:val="00147DEC"/>
    <w:rsid w:val="00161DE5"/>
    <w:rsid w:val="00162D71"/>
    <w:rsid w:val="001742C8"/>
    <w:rsid w:val="001766FB"/>
    <w:rsid w:val="0017679A"/>
    <w:rsid w:val="001816F6"/>
    <w:rsid w:val="00181C6A"/>
    <w:rsid w:val="00182B2C"/>
    <w:rsid w:val="001864E2"/>
    <w:rsid w:val="0018715B"/>
    <w:rsid w:val="0019198A"/>
    <w:rsid w:val="00193ACA"/>
    <w:rsid w:val="00195FEE"/>
    <w:rsid w:val="001969FD"/>
    <w:rsid w:val="001A0428"/>
    <w:rsid w:val="001A53E8"/>
    <w:rsid w:val="001A5711"/>
    <w:rsid w:val="001B6E3C"/>
    <w:rsid w:val="001B760C"/>
    <w:rsid w:val="001C28DE"/>
    <w:rsid w:val="001D1A5D"/>
    <w:rsid w:val="001D22DA"/>
    <w:rsid w:val="001D3719"/>
    <w:rsid w:val="001D53BE"/>
    <w:rsid w:val="001E4AD2"/>
    <w:rsid w:val="001F56F9"/>
    <w:rsid w:val="001F7C47"/>
    <w:rsid w:val="002002D8"/>
    <w:rsid w:val="00201F88"/>
    <w:rsid w:val="00204670"/>
    <w:rsid w:val="0020706F"/>
    <w:rsid w:val="00227BF5"/>
    <w:rsid w:val="00231021"/>
    <w:rsid w:val="00236DBE"/>
    <w:rsid w:val="0024182F"/>
    <w:rsid w:val="00250329"/>
    <w:rsid w:val="002524AE"/>
    <w:rsid w:val="00253976"/>
    <w:rsid w:val="00256EC0"/>
    <w:rsid w:val="00262AB4"/>
    <w:rsid w:val="00264964"/>
    <w:rsid w:val="00271245"/>
    <w:rsid w:val="00273002"/>
    <w:rsid w:val="00273087"/>
    <w:rsid w:val="00277D9A"/>
    <w:rsid w:val="00291577"/>
    <w:rsid w:val="002948FF"/>
    <w:rsid w:val="002A2E4C"/>
    <w:rsid w:val="002A4102"/>
    <w:rsid w:val="002A4B62"/>
    <w:rsid w:val="002A647C"/>
    <w:rsid w:val="002A6E32"/>
    <w:rsid w:val="002A7AB5"/>
    <w:rsid w:val="002B0B80"/>
    <w:rsid w:val="002B3838"/>
    <w:rsid w:val="002B6385"/>
    <w:rsid w:val="002C051E"/>
    <w:rsid w:val="002C45A7"/>
    <w:rsid w:val="002D24B7"/>
    <w:rsid w:val="002D714F"/>
    <w:rsid w:val="002D79FF"/>
    <w:rsid w:val="002D7F29"/>
    <w:rsid w:val="002E6FE9"/>
    <w:rsid w:val="002F217C"/>
    <w:rsid w:val="002F6C0A"/>
    <w:rsid w:val="00300D7E"/>
    <w:rsid w:val="00303C56"/>
    <w:rsid w:val="00305669"/>
    <w:rsid w:val="00321428"/>
    <w:rsid w:val="00327AFC"/>
    <w:rsid w:val="0033055A"/>
    <w:rsid w:val="0033205C"/>
    <w:rsid w:val="003374CC"/>
    <w:rsid w:val="00350F93"/>
    <w:rsid w:val="00354479"/>
    <w:rsid w:val="003556CD"/>
    <w:rsid w:val="00372773"/>
    <w:rsid w:val="00377365"/>
    <w:rsid w:val="00377D26"/>
    <w:rsid w:val="003800AC"/>
    <w:rsid w:val="00384A68"/>
    <w:rsid w:val="00384E58"/>
    <w:rsid w:val="003957CC"/>
    <w:rsid w:val="00395AC0"/>
    <w:rsid w:val="00397FB3"/>
    <w:rsid w:val="003A5F27"/>
    <w:rsid w:val="003A6037"/>
    <w:rsid w:val="003A690C"/>
    <w:rsid w:val="003C7B2A"/>
    <w:rsid w:val="003D2FA2"/>
    <w:rsid w:val="003D35E3"/>
    <w:rsid w:val="003D3F9C"/>
    <w:rsid w:val="003D468C"/>
    <w:rsid w:val="003D533C"/>
    <w:rsid w:val="003E0329"/>
    <w:rsid w:val="003E1353"/>
    <w:rsid w:val="003E6D6B"/>
    <w:rsid w:val="003F196F"/>
    <w:rsid w:val="003F31FB"/>
    <w:rsid w:val="004003CC"/>
    <w:rsid w:val="00407F30"/>
    <w:rsid w:val="00420407"/>
    <w:rsid w:val="00423769"/>
    <w:rsid w:val="004240F8"/>
    <w:rsid w:val="00425686"/>
    <w:rsid w:val="00436389"/>
    <w:rsid w:val="004469E1"/>
    <w:rsid w:val="004475CB"/>
    <w:rsid w:val="00450566"/>
    <w:rsid w:val="00453448"/>
    <w:rsid w:val="00464C4B"/>
    <w:rsid w:val="004654C3"/>
    <w:rsid w:val="0047005E"/>
    <w:rsid w:val="00477694"/>
    <w:rsid w:val="00481518"/>
    <w:rsid w:val="004857D3"/>
    <w:rsid w:val="0049673B"/>
    <w:rsid w:val="004A08F0"/>
    <w:rsid w:val="004B0145"/>
    <w:rsid w:val="004B4CC1"/>
    <w:rsid w:val="004B6793"/>
    <w:rsid w:val="004B734F"/>
    <w:rsid w:val="004B7F0C"/>
    <w:rsid w:val="004C04B5"/>
    <w:rsid w:val="004C2A82"/>
    <w:rsid w:val="004D0344"/>
    <w:rsid w:val="004D1443"/>
    <w:rsid w:val="004D3E4E"/>
    <w:rsid w:val="004D617E"/>
    <w:rsid w:val="004F78FB"/>
    <w:rsid w:val="005004F8"/>
    <w:rsid w:val="00501BCE"/>
    <w:rsid w:val="005043DA"/>
    <w:rsid w:val="00515EAF"/>
    <w:rsid w:val="005413E1"/>
    <w:rsid w:val="00542147"/>
    <w:rsid w:val="0054626A"/>
    <w:rsid w:val="005537FB"/>
    <w:rsid w:val="0055767F"/>
    <w:rsid w:val="005627CF"/>
    <w:rsid w:val="00562CA7"/>
    <w:rsid w:val="00563D6F"/>
    <w:rsid w:val="00571188"/>
    <w:rsid w:val="00571FD3"/>
    <w:rsid w:val="0057296D"/>
    <w:rsid w:val="00580708"/>
    <w:rsid w:val="00580920"/>
    <w:rsid w:val="00580CC7"/>
    <w:rsid w:val="005953DA"/>
    <w:rsid w:val="005A033E"/>
    <w:rsid w:val="005B321F"/>
    <w:rsid w:val="005B4435"/>
    <w:rsid w:val="005B5E40"/>
    <w:rsid w:val="005B6F39"/>
    <w:rsid w:val="005C18FA"/>
    <w:rsid w:val="005D5532"/>
    <w:rsid w:val="005E1373"/>
    <w:rsid w:val="005E395B"/>
    <w:rsid w:val="005E7616"/>
    <w:rsid w:val="005F1B29"/>
    <w:rsid w:val="005F1E40"/>
    <w:rsid w:val="005F2852"/>
    <w:rsid w:val="005F59FB"/>
    <w:rsid w:val="005F7DAE"/>
    <w:rsid w:val="006009AE"/>
    <w:rsid w:val="00602042"/>
    <w:rsid w:val="00603EF8"/>
    <w:rsid w:val="00615357"/>
    <w:rsid w:val="0062084A"/>
    <w:rsid w:val="0062113B"/>
    <w:rsid w:val="00631BCB"/>
    <w:rsid w:val="0063354A"/>
    <w:rsid w:val="00635D96"/>
    <w:rsid w:val="0064440A"/>
    <w:rsid w:val="0064513B"/>
    <w:rsid w:val="006519A2"/>
    <w:rsid w:val="00652B96"/>
    <w:rsid w:val="00652BCB"/>
    <w:rsid w:val="00654117"/>
    <w:rsid w:val="00654AF1"/>
    <w:rsid w:val="00656B48"/>
    <w:rsid w:val="006610FF"/>
    <w:rsid w:val="006642CA"/>
    <w:rsid w:val="00665E1E"/>
    <w:rsid w:val="00666224"/>
    <w:rsid w:val="006726AF"/>
    <w:rsid w:val="006768EF"/>
    <w:rsid w:val="00680D77"/>
    <w:rsid w:val="00684E30"/>
    <w:rsid w:val="006876EC"/>
    <w:rsid w:val="00690FA2"/>
    <w:rsid w:val="0069164E"/>
    <w:rsid w:val="006932C2"/>
    <w:rsid w:val="00696407"/>
    <w:rsid w:val="006A0341"/>
    <w:rsid w:val="006A2834"/>
    <w:rsid w:val="006A2F97"/>
    <w:rsid w:val="006A3410"/>
    <w:rsid w:val="006A4E8F"/>
    <w:rsid w:val="006B1825"/>
    <w:rsid w:val="006B40BF"/>
    <w:rsid w:val="006B52A3"/>
    <w:rsid w:val="006B6C7F"/>
    <w:rsid w:val="006C2AF6"/>
    <w:rsid w:val="006C374D"/>
    <w:rsid w:val="006C74EC"/>
    <w:rsid w:val="006D098F"/>
    <w:rsid w:val="006D192E"/>
    <w:rsid w:val="006D1F83"/>
    <w:rsid w:val="006D506D"/>
    <w:rsid w:val="006D6F7C"/>
    <w:rsid w:val="006E55F7"/>
    <w:rsid w:val="006E7182"/>
    <w:rsid w:val="006F28EA"/>
    <w:rsid w:val="006F31E2"/>
    <w:rsid w:val="006F3550"/>
    <w:rsid w:val="006F60B0"/>
    <w:rsid w:val="0070138D"/>
    <w:rsid w:val="00720980"/>
    <w:rsid w:val="0072324B"/>
    <w:rsid w:val="00723450"/>
    <w:rsid w:val="00730250"/>
    <w:rsid w:val="00734FEC"/>
    <w:rsid w:val="00736087"/>
    <w:rsid w:val="00736989"/>
    <w:rsid w:val="00741196"/>
    <w:rsid w:val="00743D42"/>
    <w:rsid w:val="00744519"/>
    <w:rsid w:val="00745078"/>
    <w:rsid w:val="007521FD"/>
    <w:rsid w:val="0075334B"/>
    <w:rsid w:val="00754051"/>
    <w:rsid w:val="00755279"/>
    <w:rsid w:val="00756BB9"/>
    <w:rsid w:val="00757CCB"/>
    <w:rsid w:val="007617D4"/>
    <w:rsid w:val="0076435B"/>
    <w:rsid w:val="007837B0"/>
    <w:rsid w:val="00787D4B"/>
    <w:rsid w:val="00792618"/>
    <w:rsid w:val="007927FE"/>
    <w:rsid w:val="00793B03"/>
    <w:rsid w:val="007A0102"/>
    <w:rsid w:val="007A302C"/>
    <w:rsid w:val="007A35A5"/>
    <w:rsid w:val="007C1187"/>
    <w:rsid w:val="007C1B85"/>
    <w:rsid w:val="007C3540"/>
    <w:rsid w:val="007C6182"/>
    <w:rsid w:val="007D1E9D"/>
    <w:rsid w:val="007D781F"/>
    <w:rsid w:val="007E2AB9"/>
    <w:rsid w:val="007E4E87"/>
    <w:rsid w:val="007F06DC"/>
    <w:rsid w:val="007F1A02"/>
    <w:rsid w:val="007F483D"/>
    <w:rsid w:val="007F6B32"/>
    <w:rsid w:val="007F7731"/>
    <w:rsid w:val="008006A4"/>
    <w:rsid w:val="00800AD1"/>
    <w:rsid w:val="00815E0C"/>
    <w:rsid w:val="00816A49"/>
    <w:rsid w:val="00824874"/>
    <w:rsid w:val="00824E96"/>
    <w:rsid w:val="008300C4"/>
    <w:rsid w:val="0083196F"/>
    <w:rsid w:val="0084042C"/>
    <w:rsid w:val="008430A1"/>
    <w:rsid w:val="00845F48"/>
    <w:rsid w:val="008476E9"/>
    <w:rsid w:val="008644FB"/>
    <w:rsid w:val="008655A2"/>
    <w:rsid w:val="00870623"/>
    <w:rsid w:val="00872C61"/>
    <w:rsid w:val="00872F33"/>
    <w:rsid w:val="008734AB"/>
    <w:rsid w:val="00874C76"/>
    <w:rsid w:val="008818AF"/>
    <w:rsid w:val="0088486D"/>
    <w:rsid w:val="00886FBF"/>
    <w:rsid w:val="00892351"/>
    <w:rsid w:val="0089576A"/>
    <w:rsid w:val="00896CB8"/>
    <w:rsid w:val="008A1118"/>
    <w:rsid w:val="008A4291"/>
    <w:rsid w:val="008B5800"/>
    <w:rsid w:val="008C301E"/>
    <w:rsid w:val="008C317A"/>
    <w:rsid w:val="008D51DE"/>
    <w:rsid w:val="008E1EA1"/>
    <w:rsid w:val="008E2555"/>
    <w:rsid w:val="008F4C6A"/>
    <w:rsid w:val="0090043C"/>
    <w:rsid w:val="009015F1"/>
    <w:rsid w:val="009056E3"/>
    <w:rsid w:val="00905DC4"/>
    <w:rsid w:val="0092148A"/>
    <w:rsid w:val="00925841"/>
    <w:rsid w:val="00927F6F"/>
    <w:rsid w:val="009413CA"/>
    <w:rsid w:val="00942F46"/>
    <w:rsid w:val="00944BF3"/>
    <w:rsid w:val="00951F33"/>
    <w:rsid w:val="00953B1C"/>
    <w:rsid w:val="00956A5F"/>
    <w:rsid w:val="0096042D"/>
    <w:rsid w:val="009621D8"/>
    <w:rsid w:val="00964165"/>
    <w:rsid w:val="0096437E"/>
    <w:rsid w:val="0097087D"/>
    <w:rsid w:val="00970CA4"/>
    <w:rsid w:val="009724D5"/>
    <w:rsid w:val="00987440"/>
    <w:rsid w:val="0099591A"/>
    <w:rsid w:val="00996C63"/>
    <w:rsid w:val="009A685B"/>
    <w:rsid w:val="009A7319"/>
    <w:rsid w:val="009B2251"/>
    <w:rsid w:val="009B53BC"/>
    <w:rsid w:val="009B7446"/>
    <w:rsid w:val="009B7B78"/>
    <w:rsid w:val="009C2379"/>
    <w:rsid w:val="009C5F53"/>
    <w:rsid w:val="009C68C3"/>
    <w:rsid w:val="009C720B"/>
    <w:rsid w:val="009D0EC4"/>
    <w:rsid w:val="009D3F16"/>
    <w:rsid w:val="009D782C"/>
    <w:rsid w:val="009E1053"/>
    <w:rsid w:val="009E3E59"/>
    <w:rsid w:val="009F6AE1"/>
    <w:rsid w:val="00A0606A"/>
    <w:rsid w:val="00A170C4"/>
    <w:rsid w:val="00A23573"/>
    <w:rsid w:val="00A25FF6"/>
    <w:rsid w:val="00A26449"/>
    <w:rsid w:val="00A30C41"/>
    <w:rsid w:val="00A3671A"/>
    <w:rsid w:val="00A425CF"/>
    <w:rsid w:val="00A44267"/>
    <w:rsid w:val="00A44A97"/>
    <w:rsid w:val="00A51C72"/>
    <w:rsid w:val="00A533D5"/>
    <w:rsid w:val="00A55076"/>
    <w:rsid w:val="00A64B46"/>
    <w:rsid w:val="00A855E8"/>
    <w:rsid w:val="00A86D41"/>
    <w:rsid w:val="00AB5278"/>
    <w:rsid w:val="00AC401F"/>
    <w:rsid w:val="00AC6F7D"/>
    <w:rsid w:val="00AD0130"/>
    <w:rsid w:val="00AD31F3"/>
    <w:rsid w:val="00AD4F3F"/>
    <w:rsid w:val="00AE7816"/>
    <w:rsid w:val="00AF4304"/>
    <w:rsid w:val="00AF47C3"/>
    <w:rsid w:val="00AF4F3A"/>
    <w:rsid w:val="00B1228B"/>
    <w:rsid w:val="00B12505"/>
    <w:rsid w:val="00B12A4E"/>
    <w:rsid w:val="00B147AA"/>
    <w:rsid w:val="00B14EC2"/>
    <w:rsid w:val="00B15A28"/>
    <w:rsid w:val="00B2163D"/>
    <w:rsid w:val="00B2652D"/>
    <w:rsid w:val="00B27750"/>
    <w:rsid w:val="00B3601F"/>
    <w:rsid w:val="00B43B75"/>
    <w:rsid w:val="00B451AC"/>
    <w:rsid w:val="00B50AA8"/>
    <w:rsid w:val="00B52993"/>
    <w:rsid w:val="00B572C5"/>
    <w:rsid w:val="00B7179A"/>
    <w:rsid w:val="00B754DF"/>
    <w:rsid w:val="00B772DC"/>
    <w:rsid w:val="00B801C8"/>
    <w:rsid w:val="00B82F46"/>
    <w:rsid w:val="00B902F3"/>
    <w:rsid w:val="00B91E41"/>
    <w:rsid w:val="00B94CD3"/>
    <w:rsid w:val="00B96319"/>
    <w:rsid w:val="00B965D1"/>
    <w:rsid w:val="00B97DBA"/>
    <w:rsid w:val="00BA7F11"/>
    <w:rsid w:val="00BB231B"/>
    <w:rsid w:val="00BB7743"/>
    <w:rsid w:val="00BC070C"/>
    <w:rsid w:val="00BC295D"/>
    <w:rsid w:val="00BC2E81"/>
    <w:rsid w:val="00BC7351"/>
    <w:rsid w:val="00BD180E"/>
    <w:rsid w:val="00BD468E"/>
    <w:rsid w:val="00BD5BE5"/>
    <w:rsid w:val="00BE5C2A"/>
    <w:rsid w:val="00BE5F73"/>
    <w:rsid w:val="00BF3AC8"/>
    <w:rsid w:val="00BF41B7"/>
    <w:rsid w:val="00BF6537"/>
    <w:rsid w:val="00BF7B06"/>
    <w:rsid w:val="00C01D0F"/>
    <w:rsid w:val="00C02F2E"/>
    <w:rsid w:val="00C10E47"/>
    <w:rsid w:val="00C165DE"/>
    <w:rsid w:val="00C1684B"/>
    <w:rsid w:val="00C1734B"/>
    <w:rsid w:val="00C21378"/>
    <w:rsid w:val="00C30179"/>
    <w:rsid w:val="00C31B2B"/>
    <w:rsid w:val="00C33F3C"/>
    <w:rsid w:val="00C43843"/>
    <w:rsid w:val="00C43DD4"/>
    <w:rsid w:val="00C44ACF"/>
    <w:rsid w:val="00C52508"/>
    <w:rsid w:val="00C53A84"/>
    <w:rsid w:val="00C65626"/>
    <w:rsid w:val="00C65864"/>
    <w:rsid w:val="00C71686"/>
    <w:rsid w:val="00C7191D"/>
    <w:rsid w:val="00C7358C"/>
    <w:rsid w:val="00C75F94"/>
    <w:rsid w:val="00C76BC6"/>
    <w:rsid w:val="00C86FE2"/>
    <w:rsid w:val="00C87205"/>
    <w:rsid w:val="00C938D9"/>
    <w:rsid w:val="00C94519"/>
    <w:rsid w:val="00C96551"/>
    <w:rsid w:val="00CA00DD"/>
    <w:rsid w:val="00CA01E3"/>
    <w:rsid w:val="00CA12D8"/>
    <w:rsid w:val="00CA690C"/>
    <w:rsid w:val="00CB12AE"/>
    <w:rsid w:val="00CB7CBD"/>
    <w:rsid w:val="00CC0C09"/>
    <w:rsid w:val="00CC0F1A"/>
    <w:rsid w:val="00CC60B2"/>
    <w:rsid w:val="00CC6183"/>
    <w:rsid w:val="00CC627D"/>
    <w:rsid w:val="00CD72A3"/>
    <w:rsid w:val="00CE0B31"/>
    <w:rsid w:val="00CE6482"/>
    <w:rsid w:val="00CF0669"/>
    <w:rsid w:val="00CF15CA"/>
    <w:rsid w:val="00CF2E59"/>
    <w:rsid w:val="00CF56F3"/>
    <w:rsid w:val="00D03F22"/>
    <w:rsid w:val="00D07B33"/>
    <w:rsid w:val="00D1283C"/>
    <w:rsid w:val="00D163B1"/>
    <w:rsid w:val="00D206F4"/>
    <w:rsid w:val="00D23B3B"/>
    <w:rsid w:val="00D24546"/>
    <w:rsid w:val="00D3319F"/>
    <w:rsid w:val="00D342EF"/>
    <w:rsid w:val="00D34ADA"/>
    <w:rsid w:val="00D37CA8"/>
    <w:rsid w:val="00D40099"/>
    <w:rsid w:val="00D42301"/>
    <w:rsid w:val="00D46C43"/>
    <w:rsid w:val="00D504EF"/>
    <w:rsid w:val="00D506FB"/>
    <w:rsid w:val="00D54282"/>
    <w:rsid w:val="00D5541D"/>
    <w:rsid w:val="00D56717"/>
    <w:rsid w:val="00D56D0F"/>
    <w:rsid w:val="00D62A23"/>
    <w:rsid w:val="00D63774"/>
    <w:rsid w:val="00D663F1"/>
    <w:rsid w:val="00D737BA"/>
    <w:rsid w:val="00D74B44"/>
    <w:rsid w:val="00D750E6"/>
    <w:rsid w:val="00D801F4"/>
    <w:rsid w:val="00D85094"/>
    <w:rsid w:val="00D92D96"/>
    <w:rsid w:val="00DA0BF2"/>
    <w:rsid w:val="00DA7421"/>
    <w:rsid w:val="00DB3C6E"/>
    <w:rsid w:val="00DB40CC"/>
    <w:rsid w:val="00DB6E77"/>
    <w:rsid w:val="00DC058E"/>
    <w:rsid w:val="00DC0933"/>
    <w:rsid w:val="00DC09C5"/>
    <w:rsid w:val="00DC587A"/>
    <w:rsid w:val="00DC7A13"/>
    <w:rsid w:val="00DD5BA1"/>
    <w:rsid w:val="00DE0775"/>
    <w:rsid w:val="00DE2AD7"/>
    <w:rsid w:val="00DE3A02"/>
    <w:rsid w:val="00DF2098"/>
    <w:rsid w:val="00E00EFB"/>
    <w:rsid w:val="00E102E5"/>
    <w:rsid w:val="00E14BB4"/>
    <w:rsid w:val="00E14E68"/>
    <w:rsid w:val="00E14EE8"/>
    <w:rsid w:val="00E26D03"/>
    <w:rsid w:val="00E33355"/>
    <w:rsid w:val="00E355FE"/>
    <w:rsid w:val="00E35D3A"/>
    <w:rsid w:val="00E37E3A"/>
    <w:rsid w:val="00E4195A"/>
    <w:rsid w:val="00E42EB5"/>
    <w:rsid w:val="00E44118"/>
    <w:rsid w:val="00E5605E"/>
    <w:rsid w:val="00E56D55"/>
    <w:rsid w:val="00E57D6C"/>
    <w:rsid w:val="00E6155A"/>
    <w:rsid w:val="00E70A7E"/>
    <w:rsid w:val="00E70D02"/>
    <w:rsid w:val="00E71F87"/>
    <w:rsid w:val="00E73B7E"/>
    <w:rsid w:val="00E7607A"/>
    <w:rsid w:val="00E76264"/>
    <w:rsid w:val="00E819F1"/>
    <w:rsid w:val="00E840B2"/>
    <w:rsid w:val="00E87110"/>
    <w:rsid w:val="00E90258"/>
    <w:rsid w:val="00EA3B8D"/>
    <w:rsid w:val="00EA48A3"/>
    <w:rsid w:val="00EB1B50"/>
    <w:rsid w:val="00EB3BA1"/>
    <w:rsid w:val="00EB5252"/>
    <w:rsid w:val="00EB5677"/>
    <w:rsid w:val="00EC037A"/>
    <w:rsid w:val="00EC0C93"/>
    <w:rsid w:val="00EE1205"/>
    <w:rsid w:val="00EE3210"/>
    <w:rsid w:val="00EE5764"/>
    <w:rsid w:val="00EE634A"/>
    <w:rsid w:val="00EE6A2F"/>
    <w:rsid w:val="00EE6C7D"/>
    <w:rsid w:val="00EE7BDC"/>
    <w:rsid w:val="00EF5BED"/>
    <w:rsid w:val="00EF7E85"/>
    <w:rsid w:val="00F03D0B"/>
    <w:rsid w:val="00F0468B"/>
    <w:rsid w:val="00F12E35"/>
    <w:rsid w:val="00F1459B"/>
    <w:rsid w:val="00F17238"/>
    <w:rsid w:val="00F20784"/>
    <w:rsid w:val="00F22423"/>
    <w:rsid w:val="00F23B34"/>
    <w:rsid w:val="00F35EC9"/>
    <w:rsid w:val="00F41B26"/>
    <w:rsid w:val="00F45234"/>
    <w:rsid w:val="00F4726F"/>
    <w:rsid w:val="00F5369C"/>
    <w:rsid w:val="00F568E2"/>
    <w:rsid w:val="00F57BA8"/>
    <w:rsid w:val="00F622BE"/>
    <w:rsid w:val="00F655E0"/>
    <w:rsid w:val="00F75621"/>
    <w:rsid w:val="00F808FA"/>
    <w:rsid w:val="00F86AD6"/>
    <w:rsid w:val="00F86B57"/>
    <w:rsid w:val="00F94DC0"/>
    <w:rsid w:val="00F9726D"/>
    <w:rsid w:val="00FA4846"/>
    <w:rsid w:val="00FA5220"/>
    <w:rsid w:val="00FA793B"/>
    <w:rsid w:val="00FC5436"/>
    <w:rsid w:val="00FC66EB"/>
    <w:rsid w:val="00FD0351"/>
    <w:rsid w:val="00FD134F"/>
    <w:rsid w:val="00FD75C9"/>
    <w:rsid w:val="00FE3BCD"/>
    <w:rsid w:val="00FF2D54"/>
    <w:rsid w:val="00FF353E"/>
    <w:rsid w:val="00FF5604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1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1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4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953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953D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31021"/>
    <w:rPr>
      <w:color w:val="0000FF"/>
      <w:u w:val="single"/>
    </w:rPr>
  </w:style>
  <w:style w:type="character" w:styleId="Forte">
    <w:name w:val="Strong"/>
    <w:basedOn w:val="Fontepargpadro"/>
    <w:qFormat/>
    <w:rsid w:val="00231021"/>
    <w:rPr>
      <w:b/>
      <w:bCs/>
    </w:rPr>
  </w:style>
  <w:style w:type="paragraph" w:styleId="Ttulo">
    <w:name w:val="Title"/>
    <w:basedOn w:val="Normal"/>
    <w:link w:val="TtuloChar"/>
    <w:qFormat/>
    <w:rsid w:val="008D51DE"/>
    <w:pPr>
      <w:jc w:val="center"/>
    </w:pPr>
    <w:rPr>
      <w:rFonts w:ascii="Tahoma" w:hAnsi="Tahoma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8D51DE"/>
    <w:rPr>
      <w:rFonts w:ascii="Tahoma" w:hAnsi="Tahoma"/>
      <w:b/>
      <w:sz w:val="40"/>
    </w:rPr>
  </w:style>
  <w:style w:type="table" w:styleId="Tabelacomgrade2">
    <w:name w:val="Table Grid 2"/>
    <w:basedOn w:val="Tabelanormal"/>
    <w:rsid w:val="00B1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ustificadoportal">
    <w:name w:val="justificadoportal"/>
    <w:basedOn w:val="Normal"/>
    <w:rsid w:val="002948FF"/>
    <w:pPr>
      <w:spacing w:before="100" w:beforeAutospacing="1" w:after="100" w:afterAutospacing="1"/>
      <w:ind w:left="122" w:right="122"/>
      <w:jc w:val="both"/>
    </w:pPr>
    <w:rPr>
      <w:sz w:val="18"/>
      <w:szCs w:val="18"/>
    </w:rPr>
  </w:style>
  <w:style w:type="character" w:customStyle="1" w:styleId="CabealhoChar">
    <w:name w:val="Cabeçalho Char"/>
    <w:link w:val="Cabealho"/>
    <w:locked/>
    <w:rsid w:val="002D714F"/>
    <w:rPr>
      <w:sz w:val="24"/>
      <w:szCs w:val="24"/>
    </w:rPr>
  </w:style>
  <w:style w:type="character" w:customStyle="1" w:styleId="RodapChar">
    <w:name w:val="Rodapé Char"/>
    <w:link w:val="Rodap"/>
    <w:locked/>
    <w:rsid w:val="002D714F"/>
    <w:rPr>
      <w:sz w:val="24"/>
      <w:szCs w:val="24"/>
    </w:rPr>
  </w:style>
  <w:style w:type="paragraph" w:styleId="Corpodetexto3">
    <w:name w:val="Body Text 3"/>
    <w:basedOn w:val="Normal"/>
    <w:link w:val="Corpodetexto3Char"/>
    <w:rsid w:val="00DD5BA1"/>
    <w:pPr>
      <w:autoSpaceDE w:val="0"/>
      <w:autoSpaceDN w:val="0"/>
      <w:jc w:val="both"/>
    </w:pPr>
    <w:rPr>
      <w:rFonts w:ascii="Arial" w:hAnsi="Arial" w:cs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DD5BA1"/>
    <w:rPr>
      <w:rFonts w:ascii="Arial" w:hAnsi="Arial" w:cs="Arial"/>
      <w:sz w:val="28"/>
      <w:szCs w:val="24"/>
    </w:rPr>
  </w:style>
  <w:style w:type="paragraph" w:customStyle="1" w:styleId="Estilo">
    <w:name w:val="Estilo"/>
    <w:rsid w:val="00DD5B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413E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13E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C4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5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43D4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0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40CC"/>
    <w:rPr>
      <w:sz w:val="24"/>
      <w:szCs w:val="24"/>
    </w:rPr>
  </w:style>
  <w:style w:type="paragraph" w:customStyle="1" w:styleId="western">
    <w:name w:val="western"/>
    <w:basedOn w:val="Normal"/>
    <w:rsid w:val="005D5532"/>
    <w:pPr>
      <w:spacing w:before="100" w:beforeAutospacing="1" w:after="119"/>
    </w:pPr>
    <w:rPr>
      <w:rFonts w:eastAsia="Arial Unicode MS"/>
      <w:color w:val="000000"/>
    </w:rPr>
  </w:style>
  <w:style w:type="paragraph" w:customStyle="1" w:styleId="tptexto">
    <w:name w:val="tptexto"/>
    <w:basedOn w:val="Normal"/>
    <w:rsid w:val="00571188"/>
    <w:pPr>
      <w:spacing w:before="100" w:beforeAutospacing="1" w:after="100" w:afterAutospacing="1"/>
    </w:pPr>
  </w:style>
  <w:style w:type="paragraph" w:customStyle="1" w:styleId="Default">
    <w:name w:val="Default"/>
    <w:rsid w:val="00B91E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C81F-06A0-483C-912C-BFEE1BFC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Nova Guarita</vt:lpstr>
    </vt:vector>
  </TitlesOfParts>
  <Company/>
  <LinksUpToDate>false</LinksUpToDate>
  <CharactersWithSpaces>2266</CharactersWithSpaces>
  <SharedDoc>false</SharedDoc>
  <HLinks>
    <vt:vector size="96" baseType="variant">
      <vt:variant>
        <vt:i4>589893</vt:i4>
      </vt:variant>
      <vt:variant>
        <vt:i4>45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27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Nova Guarita</dc:title>
  <dc:creator>CONTABILIDADE</dc:creator>
  <cp:lastModifiedBy>Usuario</cp:lastModifiedBy>
  <cp:revision>26</cp:revision>
  <cp:lastPrinted>2016-06-28T22:28:00Z</cp:lastPrinted>
  <dcterms:created xsi:type="dcterms:W3CDTF">2016-05-20T17:54:00Z</dcterms:created>
  <dcterms:modified xsi:type="dcterms:W3CDTF">2016-07-01T20:59:00Z</dcterms:modified>
</cp:coreProperties>
</file>