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021" w:rsidRPr="00E14EE8" w:rsidRDefault="00231021" w:rsidP="00231021">
      <w:pPr>
        <w:shd w:val="clear" w:color="auto" w:fill="D9D9D9"/>
        <w:autoSpaceDE w:val="0"/>
        <w:autoSpaceDN w:val="0"/>
        <w:adjustRightInd w:val="0"/>
        <w:jc w:val="center"/>
        <w:rPr>
          <w:rFonts w:ascii="Arial Narrow" w:hAnsi="Arial Narrow"/>
          <w:b/>
          <w:sz w:val="22"/>
          <w:szCs w:val="22"/>
        </w:rPr>
      </w:pPr>
      <w:r w:rsidRPr="00E14EE8">
        <w:rPr>
          <w:rFonts w:ascii="Arial Narrow" w:hAnsi="Arial Narrow"/>
          <w:b/>
          <w:sz w:val="22"/>
          <w:szCs w:val="22"/>
        </w:rPr>
        <w:t xml:space="preserve">EDITAL DE </w:t>
      </w:r>
      <w:r w:rsidR="00384A68" w:rsidRPr="00E14EE8">
        <w:rPr>
          <w:rFonts w:ascii="Arial Narrow" w:hAnsi="Arial Narrow"/>
          <w:b/>
          <w:sz w:val="22"/>
          <w:szCs w:val="22"/>
        </w:rPr>
        <w:t>PROCESSO SELETIVO PÚBLICO</w:t>
      </w:r>
      <w:r w:rsidRPr="00E14EE8">
        <w:rPr>
          <w:rFonts w:ascii="Arial Narrow" w:hAnsi="Arial Narrow"/>
          <w:b/>
          <w:sz w:val="22"/>
          <w:szCs w:val="22"/>
        </w:rPr>
        <w:t xml:space="preserve"> Nº </w:t>
      </w:r>
      <w:r w:rsidR="00F17238" w:rsidRPr="00E14EE8">
        <w:rPr>
          <w:rFonts w:ascii="Arial Narrow" w:hAnsi="Arial Narrow"/>
          <w:b/>
          <w:sz w:val="22"/>
          <w:szCs w:val="22"/>
        </w:rPr>
        <w:t>001/</w:t>
      </w:r>
      <w:r w:rsidR="0069164E" w:rsidRPr="00E14EE8">
        <w:rPr>
          <w:rFonts w:ascii="Arial Narrow" w:hAnsi="Arial Narrow"/>
          <w:b/>
          <w:sz w:val="22"/>
          <w:szCs w:val="22"/>
        </w:rPr>
        <w:t>2016</w:t>
      </w:r>
    </w:p>
    <w:p w:rsidR="00231021" w:rsidRPr="00E14EE8" w:rsidRDefault="00231021" w:rsidP="00231021">
      <w:pPr>
        <w:autoSpaceDE w:val="0"/>
        <w:autoSpaceDN w:val="0"/>
        <w:adjustRightInd w:val="0"/>
        <w:jc w:val="both"/>
        <w:rPr>
          <w:rFonts w:ascii="Arial Narrow" w:hAnsi="Arial Narrow"/>
          <w:sz w:val="22"/>
          <w:szCs w:val="22"/>
        </w:rPr>
      </w:pPr>
    </w:p>
    <w:p w:rsidR="00384A68" w:rsidRPr="00E14EE8" w:rsidRDefault="002D714F" w:rsidP="00384A68">
      <w:pPr>
        <w:autoSpaceDE w:val="0"/>
        <w:autoSpaceDN w:val="0"/>
        <w:adjustRightInd w:val="0"/>
        <w:jc w:val="both"/>
        <w:rPr>
          <w:rFonts w:ascii="Arial Narrow" w:hAnsi="Arial Narrow"/>
          <w:sz w:val="22"/>
          <w:szCs w:val="22"/>
        </w:rPr>
      </w:pPr>
      <w:r w:rsidRPr="00E14EE8">
        <w:rPr>
          <w:rFonts w:ascii="Arial Narrow" w:hAnsi="Arial Narrow"/>
          <w:sz w:val="22"/>
          <w:szCs w:val="22"/>
        </w:rPr>
        <w:t>A</w:t>
      </w:r>
      <w:r w:rsidRPr="00E14EE8">
        <w:rPr>
          <w:rFonts w:ascii="Arial Narrow" w:hAnsi="Arial Narrow"/>
          <w:b/>
          <w:caps/>
          <w:sz w:val="22"/>
          <w:szCs w:val="22"/>
        </w:rPr>
        <w:t>Prefeitura Municipal de</w:t>
      </w:r>
      <w:r w:rsidR="00025058" w:rsidRPr="00E14EE8">
        <w:rPr>
          <w:rFonts w:ascii="Arial Narrow" w:hAnsi="Arial Narrow"/>
          <w:b/>
          <w:bCs/>
          <w:sz w:val="22"/>
          <w:szCs w:val="22"/>
        </w:rPr>
        <w:t>JUSCIMEIRA</w:t>
      </w:r>
      <w:r w:rsidRPr="00E14EE8">
        <w:rPr>
          <w:rFonts w:ascii="Arial Narrow" w:hAnsi="Arial Narrow"/>
          <w:sz w:val="22"/>
          <w:szCs w:val="22"/>
        </w:rPr>
        <w:t xml:space="preserve">, Estado de Mato Grosso, por meio da Comissão Examinadora do </w:t>
      </w:r>
      <w:r w:rsidR="00384A68" w:rsidRPr="00E14EE8">
        <w:rPr>
          <w:rFonts w:ascii="Arial Narrow" w:hAnsi="Arial Narrow"/>
          <w:sz w:val="22"/>
          <w:szCs w:val="22"/>
        </w:rPr>
        <w:t>Processo Seletivo Público</w:t>
      </w:r>
      <w:r w:rsidR="002B6385" w:rsidRPr="00E14EE8">
        <w:rPr>
          <w:rFonts w:ascii="Arial Narrow" w:hAnsi="Arial Narrow"/>
          <w:sz w:val="22"/>
          <w:szCs w:val="22"/>
        </w:rPr>
        <w:t xml:space="preserve"> nº</w:t>
      </w:r>
      <w:r w:rsidR="00F17238" w:rsidRPr="00E14EE8">
        <w:rPr>
          <w:rFonts w:ascii="Arial Narrow" w:hAnsi="Arial Narrow"/>
          <w:sz w:val="22"/>
          <w:szCs w:val="22"/>
        </w:rPr>
        <w:t>001/</w:t>
      </w:r>
      <w:r w:rsidR="0069164E" w:rsidRPr="00E14EE8">
        <w:rPr>
          <w:rFonts w:ascii="Arial Narrow" w:hAnsi="Arial Narrow"/>
          <w:sz w:val="22"/>
          <w:szCs w:val="22"/>
        </w:rPr>
        <w:t>2016</w:t>
      </w:r>
      <w:r w:rsidRPr="00E14EE8">
        <w:rPr>
          <w:rFonts w:ascii="Arial Narrow" w:hAnsi="Arial Narrow"/>
          <w:sz w:val="22"/>
          <w:szCs w:val="22"/>
        </w:rPr>
        <w:t xml:space="preserve">, RESOLVE divulgar e estabelecer normas para abertura das inscrições e a realização </w:t>
      </w:r>
      <w:r w:rsidR="00384A68" w:rsidRPr="00E14EE8">
        <w:rPr>
          <w:rFonts w:ascii="Arial Narrow" w:hAnsi="Arial Narrow"/>
          <w:sz w:val="22"/>
          <w:szCs w:val="22"/>
        </w:rPr>
        <w:t xml:space="preserve">em conformidade com as Leis Municipais nº </w:t>
      </w:r>
      <w:r w:rsidR="00193ACA" w:rsidRPr="00E14EE8">
        <w:rPr>
          <w:rFonts w:ascii="Arial Narrow" w:hAnsi="Arial Narrow" w:cs="ArialNarrow"/>
          <w:sz w:val="22"/>
          <w:szCs w:val="22"/>
        </w:rPr>
        <w:t xml:space="preserve">Leis Municipais nº </w:t>
      </w:r>
      <w:r w:rsidR="008E1EA1" w:rsidRPr="008E1EA1">
        <w:rPr>
          <w:rFonts w:ascii="Arial Narrow" w:hAnsi="Arial Narrow" w:cs="ArialNarrow"/>
          <w:sz w:val="22"/>
          <w:szCs w:val="22"/>
        </w:rPr>
        <w:t>965</w:t>
      </w:r>
      <w:r w:rsidR="00193ACA" w:rsidRPr="008E1EA1">
        <w:rPr>
          <w:rFonts w:ascii="Arial Narrow" w:hAnsi="Arial Narrow" w:cs="ArialNarrow"/>
          <w:sz w:val="22"/>
          <w:szCs w:val="22"/>
        </w:rPr>
        <w:t>/201</w:t>
      </w:r>
      <w:r w:rsidR="008E1EA1" w:rsidRPr="008E1EA1">
        <w:rPr>
          <w:rFonts w:ascii="Arial Narrow" w:hAnsi="Arial Narrow" w:cs="ArialNarrow"/>
          <w:sz w:val="22"/>
          <w:szCs w:val="22"/>
        </w:rPr>
        <w:t>4</w:t>
      </w:r>
      <w:r w:rsidR="00684E30">
        <w:rPr>
          <w:rFonts w:ascii="Arial Narrow" w:hAnsi="Arial Narrow" w:cs="ArialNarrow"/>
          <w:sz w:val="22"/>
          <w:szCs w:val="22"/>
        </w:rPr>
        <w:t xml:space="preserve">, </w:t>
      </w:r>
      <w:r w:rsidR="00684E30" w:rsidRPr="00E14EE8">
        <w:rPr>
          <w:rFonts w:ascii="Arial Narrow" w:hAnsi="Arial Narrow" w:cs="Helvetica"/>
          <w:sz w:val="22"/>
          <w:szCs w:val="22"/>
        </w:rPr>
        <w:t>n°</w:t>
      </w:r>
      <w:r w:rsidR="00684E30">
        <w:rPr>
          <w:rFonts w:ascii="Arial Narrow" w:hAnsi="Arial Narrow" w:cs="ArialNarrow"/>
          <w:sz w:val="22"/>
          <w:szCs w:val="22"/>
        </w:rPr>
        <w:t xml:space="preserve">1029/2016, </w:t>
      </w:r>
      <w:r w:rsidR="00384A68" w:rsidRPr="00E14EE8">
        <w:rPr>
          <w:rFonts w:ascii="Arial Narrow" w:hAnsi="Arial Narrow" w:cs="Helvetica"/>
          <w:sz w:val="22"/>
          <w:szCs w:val="22"/>
        </w:rPr>
        <w:t>Lei Federal n° 11.350/2006 e suas alterações,</w:t>
      </w:r>
      <w:r w:rsidR="00384A68" w:rsidRPr="00E14EE8">
        <w:rPr>
          <w:rFonts w:ascii="Arial Narrow" w:hAnsi="Arial Narrow"/>
          <w:sz w:val="22"/>
          <w:szCs w:val="22"/>
        </w:rPr>
        <w:t xml:space="preserve"> visando atender o programa de “Estratégia de Agente Comunitário de Saúde - ACS” e Agente de Combate a Endemias (ACE), sendo este de </w:t>
      </w:r>
      <w:r w:rsidR="00384A68" w:rsidRPr="00E14EE8">
        <w:rPr>
          <w:rFonts w:ascii="Arial Narrow" w:eastAsia="Calibri" w:hAnsi="Arial Narrow"/>
          <w:sz w:val="22"/>
          <w:szCs w:val="22"/>
        </w:rPr>
        <w:t xml:space="preserve">natureza </w:t>
      </w:r>
      <w:r w:rsidR="00384A68" w:rsidRPr="00E14EE8">
        <w:rPr>
          <w:rFonts w:ascii="Arial Narrow" w:hAnsi="Arial Narrow"/>
          <w:sz w:val="22"/>
          <w:szCs w:val="22"/>
        </w:rPr>
        <w:t xml:space="preserve">de excepcional interesse público, </w:t>
      </w:r>
      <w:r w:rsidR="00384A68" w:rsidRPr="00E14EE8">
        <w:rPr>
          <w:rFonts w:ascii="Arial Narrow" w:eastAsia="Calibri" w:hAnsi="Arial Narrow"/>
          <w:sz w:val="22"/>
          <w:szCs w:val="22"/>
        </w:rPr>
        <w:t>nos termos descritos na Constituição Federal</w:t>
      </w:r>
      <w:r w:rsidR="00684E30">
        <w:rPr>
          <w:rFonts w:ascii="Arial Narrow" w:eastAsia="Calibri" w:hAnsi="Arial Narrow"/>
          <w:sz w:val="22"/>
          <w:szCs w:val="22"/>
        </w:rPr>
        <w:t>/</w:t>
      </w:r>
      <w:r w:rsidR="00384A68" w:rsidRPr="00E14EE8">
        <w:rPr>
          <w:rFonts w:ascii="Arial Narrow" w:eastAsia="Calibri" w:hAnsi="Arial Narrow"/>
          <w:sz w:val="22"/>
          <w:szCs w:val="22"/>
        </w:rPr>
        <w:t xml:space="preserve">88 do em especial ao art. 37, IX, </w:t>
      </w:r>
      <w:r w:rsidR="00384A68" w:rsidRPr="00E14EE8">
        <w:rPr>
          <w:rFonts w:ascii="Arial Narrow" w:hAnsi="Arial Narrow"/>
          <w:sz w:val="22"/>
          <w:szCs w:val="22"/>
        </w:rPr>
        <w:t>que dão respaldo legal e normatizam as regras estabelecidas neste Edital.</w:t>
      </w:r>
    </w:p>
    <w:p w:rsidR="00384A68" w:rsidRPr="00E14EE8" w:rsidRDefault="00384A68" w:rsidP="00384A68">
      <w:pPr>
        <w:autoSpaceDE w:val="0"/>
        <w:autoSpaceDN w:val="0"/>
        <w:adjustRightInd w:val="0"/>
        <w:jc w:val="both"/>
        <w:rPr>
          <w:rFonts w:ascii="Arial Narrow" w:hAnsi="Arial Narrow"/>
          <w:sz w:val="22"/>
          <w:szCs w:val="22"/>
        </w:rPr>
      </w:pPr>
    </w:p>
    <w:p w:rsidR="00384A68" w:rsidRPr="00E14EE8" w:rsidRDefault="00384A68" w:rsidP="00384A68">
      <w:pPr>
        <w:autoSpaceDE w:val="0"/>
        <w:autoSpaceDN w:val="0"/>
        <w:adjustRightInd w:val="0"/>
        <w:jc w:val="center"/>
        <w:rPr>
          <w:rFonts w:ascii="Arial Narrow" w:hAnsi="Arial Narrow"/>
          <w:b/>
          <w:bCs/>
          <w:sz w:val="22"/>
          <w:szCs w:val="22"/>
        </w:rPr>
      </w:pPr>
      <w:r w:rsidRPr="00E14EE8">
        <w:rPr>
          <w:rFonts w:ascii="Arial Narrow" w:hAnsi="Arial Narrow"/>
          <w:b/>
          <w:bCs/>
          <w:sz w:val="22"/>
          <w:szCs w:val="22"/>
        </w:rPr>
        <w:t>1. DA DENOMINAÇÃO - REFERÊNCIA - EXIGÊNCIA MÍNIMA - VAGAS - INSCRIÇÃO - VENCIMENTO INICIAL</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3"/>
        <w:gridCol w:w="1134"/>
        <w:gridCol w:w="709"/>
        <w:gridCol w:w="851"/>
        <w:gridCol w:w="850"/>
        <w:gridCol w:w="851"/>
        <w:gridCol w:w="1134"/>
        <w:gridCol w:w="992"/>
        <w:gridCol w:w="1276"/>
      </w:tblGrid>
      <w:tr w:rsidR="003A6037" w:rsidRPr="00E14EE8" w:rsidTr="00B12505">
        <w:tc>
          <w:tcPr>
            <w:tcW w:w="2943" w:type="dxa"/>
            <w:tcBorders>
              <w:top w:val="single" w:sz="4" w:space="0" w:color="auto"/>
              <w:left w:val="single" w:sz="4" w:space="0" w:color="auto"/>
              <w:bottom w:val="single" w:sz="4" w:space="0" w:color="auto"/>
              <w:right w:val="single" w:sz="4" w:space="0" w:color="auto"/>
            </w:tcBorders>
          </w:tcPr>
          <w:p w:rsidR="00450566" w:rsidRPr="00E14EE8" w:rsidRDefault="00450566" w:rsidP="00384A68">
            <w:pPr>
              <w:autoSpaceDE w:val="0"/>
              <w:autoSpaceDN w:val="0"/>
              <w:adjustRightInd w:val="0"/>
              <w:jc w:val="both"/>
              <w:rPr>
                <w:rFonts w:ascii="Arial Narrow" w:hAnsi="Arial Narrow"/>
                <w:sz w:val="22"/>
                <w:szCs w:val="22"/>
              </w:rPr>
            </w:pPr>
          </w:p>
          <w:p w:rsidR="00450566" w:rsidRPr="00E14EE8" w:rsidRDefault="00450566" w:rsidP="00384A68">
            <w:pPr>
              <w:autoSpaceDE w:val="0"/>
              <w:autoSpaceDN w:val="0"/>
              <w:adjustRightInd w:val="0"/>
              <w:jc w:val="center"/>
              <w:rPr>
                <w:rFonts w:ascii="Arial Narrow" w:hAnsi="Arial Narrow"/>
                <w:sz w:val="22"/>
                <w:szCs w:val="22"/>
              </w:rPr>
            </w:pPr>
            <w:r w:rsidRPr="00E14EE8">
              <w:rPr>
                <w:rFonts w:ascii="Arial Narrow" w:hAnsi="Arial Narrow"/>
                <w:sz w:val="22"/>
                <w:szCs w:val="22"/>
              </w:rPr>
              <w:t>Cargo/Contratação</w:t>
            </w:r>
          </w:p>
        </w:tc>
        <w:tc>
          <w:tcPr>
            <w:tcW w:w="1134" w:type="dxa"/>
            <w:tcBorders>
              <w:top w:val="single" w:sz="4" w:space="0" w:color="auto"/>
              <w:left w:val="single" w:sz="4" w:space="0" w:color="auto"/>
              <w:bottom w:val="single" w:sz="4" w:space="0" w:color="auto"/>
              <w:right w:val="single" w:sz="4" w:space="0" w:color="auto"/>
            </w:tcBorders>
          </w:tcPr>
          <w:p w:rsidR="00450566" w:rsidRPr="00E14EE8" w:rsidRDefault="00450566">
            <w:pPr>
              <w:rPr>
                <w:rFonts w:ascii="Arial Narrow" w:hAnsi="Arial Narrow"/>
                <w:sz w:val="22"/>
                <w:szCs w:val="22"/>
              </w:rPr>
            </w:pPr>
          </w:p>
          <w:p w:rsidR="00450566" w:rsidRPr="00E14EE8" w:rsidRDefault="00450566" w:rsidP="007A0102">
            <w:pPr>
              <w:autoSpaceDE w:val="0"/>
              <w:autoSpaceDN w:val="0"/>
              <w:adjustRightInd w:val="0"/>
              <w:jc w:val="center"/>
              <w:rPr>
                <w:rFonts w:ascii="Arial Narrow" w:hAnsi="Arial Narrow"/>
                <w:sz w:val="22"/>
                <w:szCs w:val="22"/>
              </w:rPr>
            </w:pPr>
            <w:r w:rsidRPr="00E14EE8">
              <w:rPr>
                <w:rFonts w:ascii="Arial Narrow" w:hAnsi="Arial Narrow"/>
                <w:sz w:val="22"/>
                <w:szCs w:val="22"/>
              </w:rPr>
              <w:t>PSF</w:t>
            </w:r>
          </w:p>
        </w:tc>
        <w:tc>
          <w:tcPr>
            <w:tcW w:w="709" w:type="dxa"/>
            <w:tcBorders>
              <w:top w:val="single" w:sz="4" w:space="0" w:color="auto"/>
              <w:left w:val="single" w:sz="4" w:space="0" w:color="auto"/>
              <w:bottom w:val="single" w:sz="4" w:space="0" w:color="auto"/>
              <w:right w:val="single" w:sz="4" w:space="0" w:color="auto"/>
            </w:tcBorders>
          </w:tcPr>
          <w:p w:rsidR="00450566" w:rsidRPr="00E14EE8" w:rsidRDefault="00450566" w:rsidP="003A6037">
            <w:pPr>
              <w:jc w:val="center"/>
              <w:rPr>
                <w:rFonts w:ascii="Arial Narrow" w:hAnsi="Arial Narrow"/>
                <w:sz w:val="22"/>
                <w:szCs w:val="22"/>
              </w:rPr>
            </w:pPr>
            <w:r w:rsidRPr="00E14EE8">
              <w:rPr>
                <w:rFonts w:ascii="Arial Narrow" w:hAnsi="Arial Narrow"/>
                <w:sz w:val="22"/>
                <w:szCs w:val="22"/>
              </w:rPr>
              <w:t>Micro área</w:t>
            </w:r>
          </w:p>
        </w:tc>
        <w:tc>
          <w:tcPr>
            <w:tcW w:w="851" w:type="dxa"/>
            <w:tcBorders>
              <w:top w:val="single" w:sz="4" w:space="0" w:color="auto"/>
              <w:left w:val="single" w:sz="4" w:space="0" w:color="auto"/>
              <w:bottom w:val="single" w:sz="4" w:space="0" w:color="auto"/>
              <w:right w:val="single" w:sz="4" w:space="0" w:color="auto"/>
            </w:tcBorders>
          </w:tcPr>
          <w:p w:rsidR="00450566" w:rsidRPr="00E14EE8" w:rsidRDefault="00450566" w:rsidP="00384A68">
            <w:pPr>
              <w:autoSpaceDE w:val="0"/>
              <w:autoSpaceDN w:val="0"/>
              <w:adjustRightInd w:val="0"/>
              <w:jc w:val="center"/>
              <w:rPr>
                <w:rFonts w:ascii="Arial Narrow" w:hAnsi="Arial Narrow"/>
                <w:sz w:val="22"/>
                <w:szCs w:val="22"/>
              </w:rPr>
            </w:pPr>
            <w:r w:rsidRPr="00E14EE8">
              <w:rPr>
                <w:rFonts w:ascii="Arial Narrow" w:hAnsi="Arial Narrow"/>
                <w:sz w:val="22"/>
                <w:szCs w:val="22"/>
              </w:rPr>
              <w:t>Vagas</w:t>
            </w:r>
          </w:p>
        </w:tc>
        <w:tc>
          <w:tcPr>
            <w:tcW w:w="850" w:type="dxa"/>
            <w:tcBorders>
              <w:top w:val="single" w:sz="4" w:space="0" w:color="auto"/>
              <w:left w:val="single" w:sz="4" w:space="0" w:color="auto"/>
              <w:bottom w:val="single" w:sz="4" w:space="0" w:color="auto"/>
              <w:right w:val="single" w:sz="4" w:space="0" w:color="auto"/>
            </w:tcBorders>
          </w:tcPr>
          <w:p w:rsidR="00450566" w:rsidRPr="00E14EE8" w:rsidRDefault="00450566" w:rsidP="00273002">
            <w:pPr>
              <w:autoSpaceDE w:val="0"/>
              <w:autoSpaceDN w:val="0"/>
              <w:adjustRightInd w:val="0"/>
              <w:jc w:val="center"/>
              <w:rPr>
                <w:rFonts w:ascii="Arial Narrow" w:hAnsi="Arial Narrow"/>
                <w:sz w:val="22"/>
                <w:szCs w:val="22"/>
              </w:rPr>
            </w:pPr>
            <w:r w:rsidRPr="00E14EE8">
              <w:rPr>
                <w:rFonts w:ascii="Arial Narrow" w:hAnsi="Arial Narrow"/>
                <w:sz w:val="22"/>
                <w:szCs w:val="22"/>
              </w:rPr>
              <w:t>Vagas P</w:t>
            </w:r>
            <w:r w:rsidR="00273002">
              <w:rPr>
                <w:rFonts w:ascii="Arial Narrow" w:hAnsi="Arial Narrow"/>
                <w:sz w:val="22"/>
                <w:szCs w:val="22"/>
              </w:rPr>
              <w:t>D</w:t>
            </w:r>
          </w:p>
        </w:tc>
        <w:tc>
          <w:tcPr>
            <w:tcW w:w="851" w:type="dxa"/>
            <w:tcBorders>
              <w:top w:val="single" w:sz="4" w:space="0" w:color="auto"/>
              <w:left w:val="single" w:sz="4" w:space="0" w:color="auto"/>
              <w:bottom w:val="single" w:sz="4" w:space="0" w:color="auto"/>
              <w:right w:val="single" w:sz="4" w:space="0" w:color="auto"/>
            </w:tcBorders>
          </w:tcPr>
          <w:p w:rsidR="00450566" w:rsidRPr="00E14EE8" w:rsidRDefault="00450566" w:rsidP="00450566">
            <w:pPr>
              <w:autoSpaceDE w:val="0"/>
              <w:autoSpaceDN w:val="0"/>
              <w:adjustRightInd w:val="0"/>
              <w:jc w:val="center"/>
              <w:rPr>
                <w:rFonts w:ascii="Arial Narrow" w:hAnsi="Arial Narrow"/>
                <w:sz w:val="22"/>
                <w:szCs w:val="22"/>
              </w:rPr>
            </w:pPr>
            <w:r w:rsidRPr="00E14EE8">
              <w:rPr>
                <w:rFonts w:ascii="Arial Narrow" w:hAnsi="Arial Narrow"/>
                <w:sz w:val="22"/>
                <w:szCs w:val="22"/>
              </w:rPr>
              <w:t>Total de Vagas</w:t>
            </w:r>
          </w:p>
        </w:tc>
        <w:tc>
          <w:tcPr>
            <w:tcW w:w="1134" w:type="dxa"/>
            <w:tcBorders>
              <w:top w:val="single" w:sz="4" w:space="0" w:color="auto"/>
              <w:left w:val="single" w:sz="4" w:space="0" w:color="auto"/>
              <w:bottom w:val="single" w:sz="4" w:space="0" w:color="auto"/>
              <w:right w:val="single" w:sz="4" w:space="0" w:color="auto"/>
            </w:tcBorders>
          </w:tcPr>
          <w:p w:rsidR="00450566" w:rsidRPr="00E14EE8" w:rsidRDefault="00450566" w:rsidP="00130CC8">
            <w:pPr>
              <w:autoSpaceDE w:val="0"/>
              <w:autoSpaceDN w:val="0"/>
              <w:adjustRightInd w:val="0"/>
              <w:jc w:val="center"/>
              <w:rPr>
                <w:rFonts w:ascii="Arial Narrow" w:hAnsi="Arial Narrow"/>
                <w:sz w:val="22"/>
                <w:szCs w:val="22"/>
              </w:rPr>
            </w:pPr>
            <w:r w:rsidRPr="00E14EE8">
              <w:rPr>
                <w:rFonts w:ascii="Arial Narrow" w:hAnsi="Arial Narrow"/>
                <w:sz w:val="22"/>
                <w:szCs w:val="22"/>
              </w:rPr>
              <w:t>Vencimento (R$)</w:t>
            </w:r>
          </w:p>
        </w:tc>
        <w:tc>
          <w:tcPr>
            <w:tcW w:w="992" w:type="dxa"/>
            <w:tcBorders>
              <w:top w:val="single" w:sz="4" w:space="0" w:color="auto"/>
              <w:left w:val="single" w:sz="4" w:space="0" w:color="auto"/>
              <w:bottom w:val="single" w:sz="4" w:space="0" w:color="auto"/>
              <w:right w:val="single" w:sz="4" w:space="0" w:color="auto"/>
            </w:tcBorders>
          </w:tcPr>
          <w:p w:rsidR="00450566" w:rsidRPr="00E14EE8" w:rsidRDefault="00450566" w:rsidP="00384A68">
            <w:pPr>
              <w:autoSpaceDE w:val="0"/>
              <w:autoSpaceDN w:val="0"/>
              <w:adjustRightInd w:val="0"/>
              <w:jc w:val="center"/>
              <w:rPr>
                <w:rFonts w:ascii="Arial Narrow" w:hAnsi="Arial Narrow"/>
                <w:sz w:val="22"/>
                <w:szCs w:val="22"/>
              </w:rPr>
            </w:pPr>
            <w:r w:rsidRPr="00E14EE8">
              <w:rPr>
                <w:rFonts w:ascii="Arial Narrow" w:hAnsi="Arial Narrow"/>
                <w:sz w:val="22"/>
                <w:szCs w:val="22"/>
              </w:rPr>
              <w:t>Carga Horária</w:t>
            </w:r>
          </w:p>
          <w:p w:rsidR="00450566" w:rsidRPr="00E14EE8" w:rsidRDefault="00450566" w:rsidP="00384A68">
            <w:pPr>
              <w:autoSpaceDE w:val="0"/>
              <w:autoSpaceDN w:val="0"/>
              <w:adjustRightInd w:val="0"/>
              <w:jc w:val="center"/>
              <w:rPr>
                <w:rFonts w:ascii="Arial Narrow" w:hAnsi="Arial Narrow"/>
                <w:sz w:val="22"/>
                <w:szCs w:val="22"/>
              </w:rPr>
            </w:pPr>
            <w:r w:rsidRPr="00E14EE8">
              <w:rPr>
                <w:rFonts w:ascii="Arial Narrow" w:hAnsi="Arial Narrow"/>
                <w:sz w:val="22"/>
                <w:szCs w:val="22"/>
              </w:rPr>
              <w:t xml:space="preserve">Semanal </w:t>
            </w:r>
          </w:p>
        </w:tc>
        <w:tc>
          <w:tcPr>
            <w:tcW w:w="1276" w:type="dxa"/>
            <w:tcBorders>
              <w:top w:val="single" w:sz="4" w:space="0" w:color="auto"/>
              <w:left w:val="single" w:sz="4" w:space="0" w:color="auto"/>
              <w:bottom w:val="single" w:sz="4" w:space="0" w:color="auto"/>
              <w:right w:val="single" w:sz="4" w:space="0" w:color="auto"/>
            </w:tcBorders>
          </w:tcPr>
          <w:p w:rsidR="00450566" w:rsidRPr="00E14EE8" w:rsidRDefault="00450566" w:rsidP="00384A68">
            <w:pPr>
              <w:autoSpaceDE w:val="0"/>
              <w:autoSpaceDN w:val="0"/>
              <w:adjustRightInd w:val="0"/>
              <w:jc w:val="center"/>
              <w:rPr>
                <w:rFonts w:ascii="Arial Narrow" w:hAnsi="Arial Narrow"/>
                <w:sz w:val="22"/>
                <w:szCs w:val="22"/>
              </w:rPr>
            </w:pPr>
            <w:r w:rsidRPr="00E14EE8">
              <w:rPr>
                <w:rFonts w:ascii="Arial Narrow" w:hAnsi="Arial Narrow"/>
                <w:sz w:val="22"/>
                <w:szCs w:val="22"/>
              </w:rPr>
              <w:t>Requisitos do Cargo</w:t>
            </w:r>
          </w:p>
        </w:tc>
      </w:tr>
      <w:tr w:rsidR="003A6037" w:rsidRPr="00E14EE8" w:rsidTr="00B12505">
        <w:tc>
          <w:tcPr>
            <w:tcW w:w="2943" w:type="dxa"/>
            <w:tcBorders>
              <w:top w:val="single" w:sz="4" w:space="0" w:color="auto"/>
              <w:left w:val="single" w:sz="4" w:space="0" w:color="auto"/>
              <w:bottom w:val="single" w:sz="4" w:space="0" w:color="auto"/>
              <w:right w:val="single" w:sz="4" w:space="0" w:color="auto"/>
            </w:tcBorders>
          </w:tcPr>
          <w:p w:rsidR="00450566" w:rsidRPr="00E14EE8" w:rsidRDefault="00450566" w:rsidP="0017679A">
            <w:pPr>
              <w:jc w:val="center"/>
              <w:rPr>
                <w:rFonts w:ascii="Arial Narrow" w:hAnsi="Arial Narrow"/>
                <w:sz w:val="22"/>
                <w:szCs w:val="22"/>
              </w:rPr>
            </w:pPr>
            <w:r w:rsidRPr="00E14EE8">
              <w:rPr>
                <w:rFonts w:ascii="Arial Narrow" w:hAnsi="Arial Narrow"/>
                <w:sz w:val="22"/>
                <w:szCs w:val="22"/>
              </w:rPr>
              <w:t>Agente Comunitário de Saúde</w:t>
            </w:r>
          </w:p>
          <w:p w:rsidR="00450566" w:rsidRPr="00E14EE8" w:rsidRDefault="00450566" w:rsidP="0017679A">
            <w:pPr>
              <w:jc w:val="center"/>
              <w:rPr>
                <w:rFonts w:ascii="Arial Narrow" w:hAnsi="Arial Narrow"/>
                <w:sz w:val="22"/>
                <w:szCs w:val="22"/>
              </w:rPr>
            </w:pPr>
            <w:r w:rsidRPr="00E14EE8">
              <w:rPr>
                <w:rFonts w:ascii="Arial Narrow" w:hAnsi="Arial Narrow"/>
                <w:sz w:val="22"/>
                <w:szCs w:val="22"/>
              </w:rPr>
              <w:t>Abrangência: Avenida JK (uma parte), Rua João Pessoa, Rua Goiânia, Rua Dr. Castilho (uma parte), Rua Fortaleza, Rua Porto Alegre (uma parte), Rua São Luís, Rua Vitoria e Rua Curitiba.</w:t>
            </w:r>
          </w:p>
        </w:tc>
        <w:tc>
          <w:tcPr>
            <w:tcW w:w="1134" w:type="dxa"/>
            <w:tcBorders>
              <w:top w:val="single" w:sz="4" w:space="0" w:color="auto"/>
              <w:left w:val="single" w:sz="4" w:space="0" w:color="auto"/>
              <w:bottom w:val="single" w:sz="4" w:space="0" w:color="auto"/>
              <w:right w:val="single" w:sz="4" w:space="0" w:color="auto"/>
            </w:tcBorders>
          </w:tcPr>
          <w:p w:rsidR="00450566" w:rsidRPr="00E14EE8" w:rsidRDefault="00450566" w:rsidP="0017679A">
            <w:pPr>
              <w:jc w:val="center"/>
              <w:rPr>
                <w:rFonts w:ascii="Arial Narrow" w:hAnsi="Arial Narrow"/>
                <w:sz w:val="22"/>
                <w:szCs w:val="22"/>
              </w:rPr>
            </w:pPr>
            <w:r w:rsidRPr="00E14EE8">
              <w:rPr>
                <w:rFonts w:ascii="Arial Narrow" w:hAnsi="Arial Narrow"/>
                <w:sz w:val="22"/>
                <w:szCs w:val="22"/>
              </w:rPr>
              <w:t>02 – Beira Rio</w:t>
            </w:r>
          </w:p>
        </w:tc>
        <w:tc>
          <w:tcPr>
            <w:tcW w:w="709" w:type="dxa"/>
            <w:tcBorders>
              <w:top w:val="single" w:sz="4" w:space="0" w:color="auto"/>
              <w:left w:val="single" w:sz="4" w:space="0" w:color="auto"/>
              <w:bottom w:val="single" w:sz="4" w:space="0" w:color="auto"/>
              <w:right w:val="single" w:sz="4" w:space="0" w:color="auto"/>
            </w:tcBorders>
          </w:tcPr>
          <w:p w:rsidR="00450566" w:rsidRPr="00E14EE8" w:rsidRDefault="00450566" w:rsidP="0017679A">
            <w:pPr>
              <w:jc w:val="center"/>
              <w:rPr>
                <w:rFonts w:ascii="Arial Narrow" w:hAnsi="Arial Narrow"/>
                <w:sz w:val="22"/>
                <w:szCs w:val="22"/>
              </w:rPr>
            </w:pPr>
            <w:r w:rsidRPr="00E14EE8">
              <w:rPr>
                <w:rFonts w:ascii="Arial Narrow" w:hAnsi="Arial Narrow"/>
                <w:sz w:val="22"/>
                <w:szCs w:val="22"/>
              </w:rPr>
              <w:t>11</w:t>
            </w:r>
          </w:p>
        </w:tc>
        <w:tc>
          <w:tcPr>
            <w:tcW w:w="851" w:type="dxa"/>
            <w:tcBorders>
              <w:top w:val="single" w:sz="4" w:space="0" w:color="auto"/>
              <w:left w:val="single" w:sz="4" w:space="0" w:color="auto"/>
              <w:bottom w:val="single" w:sz="4" w:space="0" w:color="auto"/>
              <w:right w:val="single" w:sz="4" w:space="0" w:color="auto"/>
            </w:tcBorders>
          </w:tcPr>
          <w:p w:rsidR="00450566" w:rsidRPr="00E14EE8" w:rsidRDefault="00450566" w:rsidP="0017679A">
            <w:pPr>
              <w:autoSpaceDE w:val="0"/>
              <w:autoSpaceDN w:val="0"/>
              <w:adjustRightInd w:val="0"/>
              <w:jc w:val="center"/>
              <w:rPr>
                <w:rFonts w:ascii="Arial Narrow" w:hAnsi="Arial Narrow"/>
                <w:sz w:val="22"/>
                <w:szCs w:val="22"/>
              </w:rPr>
            </w:pPr>
            <w:r w:rsidRPr="00E14EE8">
              <w:rPr>
                <w:rFonts w:ascii="Arial Narrow" w:hAnsi="Arial Narrow"/>
                <w:sz w:val="22"/>
                <w:szCs w:val="22"/>
              </w:rPr>
              <w:t>01</w:t>
            </w:r>
          </w:p>
        </w:tc>
        <w:tc>
          <w:tcPr>
            <w:tcW w:w="850" w:type="dxa"/>
            <w:tcBorders>
              <w:top w:val="single" w:sz="4" w:space="0" w:color="auto"/>
              <w:left w:val="single" w:sz="4" w:space="0" w:color="auto"/>
              <w:bottom w:val="single" w:sz="4" w:space="0" w:color="auto"/>
              <w:right w:val="single" w:sz="4" w:space="0" w:color="auto"/>
            </w:tcBorders>
          </w:tcPr>
          <w:p w:rsidR="00450566" w:rsidRPr="00E14EE8" w:rsidRDefault="00450566" w:rsidP="0017679A">
            <w:pPr>
              <w:autoSpaceDE w:val="0"/>
              <w:autoSpaceDN w:val="0"/>
              <w:adjustRightInd w:val="0"/>
              <w:jc w:val="center"/>
              <w:rPr>
                <w:rFonts w:ascii="Arial Narrow" w:hAnsi="Arial Narrow"/>
                <w:sz w:val="22"/>
                <w:szCs w:val="22"/>
              </w:rPr>
            </w:pPr>
            <w:r w:rsidRPr="00E14EE8">
              <w:rPr>
                <w:rFonts w:ascii="Arial Narrow" w:hAnsi="Arial Narrow"/>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450566" w:rsidRPr="00E14EE8" w:rsidRDefault="00450566" w:rsidP="00450566">
            <w:pPr>
              <w:autoSpaceDE w:val="0"/>
              <w:autoSpaceDN w:val="0"/>
              <w:adjustRightInd w:val="0"/>
              <w:jc w:val="center"/>
              <w:rPr>
                <w:rFonts w:ascii="Arial Narrow" w:hAnsi="Arial Narrow"/>
                <w:sz w:val="22"/>
                <w:szCs w:val="22"/>
              </w:rPr>
            </w:pPr>
            <w:r w:rsidRPr="00E14EE8">
              <w:rPr>
                <w:rFonts w:ascii="Arial Narrow" w:hAnsi="Arial Narrow"/>
                <w:sz w:val="22"/>
                <w:szCs w:val="22"/>
              </w:rPr>
              <w:t>01</w:t>
            </w:r>
          </w:p>
        </w:tc>
        <w:tc>
          <w:tcPr>
            <w:tcW w:w="1134" w:type="dxa"/>
            <w:tcBorders>
              <w:top w:val="single" w:sz="4" w:space="0" w:color="auto"/>
              <w:left w:val="single" w:sz="4" w:space="0" w:color="auto"/>
              <w:bottom w:val="single" w:sz="4" w:space="0" w:color="auto"/>
              <w:right w:val="single" w:sz="4" w:space="0" w:color="auto"/>
            </w:tcBorders>
          </w:tcPr>
          <w:p w:rsidR="00450566" w:rsidRPr="00E14EE8" w:rsidRDefault="00450566" w:rsidP="0017679A">
            <w:pPr>
              <w:autoSpaceDE w:val="0"/>
              <w:autoSpaceDN w:val="0"/>
              <w:adjustRightInd w:val="0"/>
              <w:jc w:val="right"/>
              <w:rPr>
                <w:rFonts w:ascii="Arial Narrow" w:hAnsi="Arial Narrow"/>
                <w:sz w:val="22"/>
                <w:szCs w:val="22"/>
              </w:rPr>
            </w:pPr>
            <w:r w:rsidRPr="00E14EE8">
              <w:rPr>
                <w:rFonts w:ascii="Arial Narrow" w:hAnsi="Arial Narrow"/>
                <w:sz w:val="22"/>
                <w:szCs w:val="22"/>
              </w:rPr>
              <w:t>1.014,00</w:t>
            </w:r>
          </w:p>
        </w:tc>
        <w:tc>
          <w:tcPr>
            <w:tcW w:w="992" w:type="dxa"/>
            <w:tcBorders>
              <w:top w:val="single" w:sz="4" w:space="0" w:color="auto"/>
              <w:left w:val="single" w:sz="4" w:space="0" w:color="auto"/>
              <w:bottom w:val="single" w:sz="4" w:space="0" w:color="auto"/>
              <w:right w:val="single" w:sz="4" w:space="0" w:color="auto"/>
            </w:tcBorders>
          </w:tcPr>
          <w:p w:rsidR="00450566" w:rsidRPr="00E14EE8" w:rsidRDefault="00450566" w:rsidP="0017679A">
            <w:pPr>
              <w:jc w:val="center"/>
              <w:rPr>
                <w:rFonts w:ascii="Arial Narrow" w:hAnsi="Arial Narrow"/>
                <w:sz w:val="22"/>
                <w:szCs w:val="22"/>
              </w:rPr>
            </w:pPr>
            <w:r w:rsidRPr="00E14EE8">
              <w:rPr>
                <w:rFonts w:ascii="Arial Narrow" w:hAnsi="Arial Narrow"/>
                <w:sz w:val="22"/>
                <w:szCs w:val="22"/>
              </w:rPr>
              <w:t>40 horas.</w:t>
            </w:r>
          </w:p>
        </w:tc>
        <w:tc>
          <w:tcPr>
            <w:tcW w:w="1276" w:type="dxa"/>
            <w:tcBorders>
              <w:top w:val="single" w:sz="4" w:space="0" w:color="auto"/>
              <w:left w:val="single" w:sz="4" w:space="0" w:color="auto"/>
              <w:bottom w:val="single" w:sz="4" w:space="0" w:color="auto"/>
              <w:right w:val="single" w:sz="4" w:space="0" w:color="auto"/>
            </w:tcBorders>
          </w:tcPr>
          <w:p w:rsidR="00450566" w:rsidRPr="00E14EE8" w:rsidRDefault="00450566" w:rsidP="0017679A">
            <w:pPr>
              <w:autoSpaceDE w:val="0"/>
              <w:autoSpaceDN w:val="0"/>
              <w:adjustRightInd w:val="0"/>
              <w:jc w:val="center"/>
              <w:rPr>
                <w:rFonts w:ascii="Arial Narrow" w:hAnsi="Arial Narrow"/>
                <w:sz w:val="22"/>
                <w:szCs w:val="22"/>
              </w:rPr>
            </w:pPr>
            <w:r w:rsidRPr="00E14EE8">
              <w:rPr>
                <w:rFonts w:ascii="Arial Narrow" w:hAnsi="Arial Narrow"/>
                <w:sz w:val="22"/>
                <w:szCs w:val="22"/>
              </w:rPr>
              <w:t>Ensino Fundamental</w:t>
            </w:r>
            <w:r w:rsidR="003A6037" w:rsidRPr="00E14EE8">
              <w:rPr>
                <w:rFonts w:ascii="Arial Narrow" w:hAnsi="Arial Narrow"/>
                <w:sz w:val="22"/>
                <w:szCs w:val="22"/>
              </w:rPr>
              <w:t xml:space="preserve"> Completo</w:t>
            </w:r>
            <w:r w:rsidRPr="00E14EE8">
              <w:rPr>
                <w:rFonts w:ascii="Arial Narrow" w:hAnsi="Arial Narrow"/>
                <w:sz w:val="22"/>
                <w:szCs w:val="22"/>
              </w:rPr>
              <w:t>.</w:t>
            </w:r>
          </w:p>
        </w:tc>
      </w:tr>
      <w:tr w:rsidR="003A6037" w:rsidRPr="00E14EE8" w:rsidTr="00B12505">
        <w:tc>
          <w:tcPr>
            <w:tcW w:w="2943" w:type="dxa"/>
            <w:tcBorders>
              <w:top w:val="single" w:sz="4" w:space="0" w:color="auto"/>
              <w:left w:val="single" w:sz="4" w:space="0" w:color="auto"/>
              <w:bottom w:val="single" w:sz="4" w:space="0" w:color="auto"/>
              <w:right w:val="single" w:sz="4" w:space="0" w:color="auto"/>
            </w:tcBorders>
          </w:tcPr>
          <w:p w:rsidR="00450566" w:rsidRPr="00E14EE8" w:rsidRDefault="00450566" w:rsidP="0017679A">
            <w:pPr>
              <w:jc w:val="center"/>
              <w:rPr>
                <w:rFonts w:ascii="Arial Narrow" w:hAnsi="Arial Narrow"/>
                <w:sz w:val="22"/>
                <w:szCs w:val="22"/>
              </w:rPr>
            </w:pPr>
            <w:r w:rsidRPr="00E14EE8">
              <w:rPr>
                <w:rFonts w:ascii="Arial Narrow" w:hAnsi="Arial Narrow"/>
                <w:sz w:val="22"/>
                <w:szCs w:val="22"/>
              </w:rPr>
              <w:t>Agente Comunitário de Saúde</w:t>
            </w:r>
          </w:p>
          <w:p w:rsidR="00450566" w:rsidRPr="00E14EE8" w:rsidRDefault="00450566" w:rsidP="0017679A">
            <w:pPr>
              <w:jc w:val="center"/>
              <w:rPr>
                <w:rFonts w:ascii="Arial Narrow" w:hAnsi="Arial Narrow"/>
                <w:sz w:val="22"/>
                <w:szCs w:val="22"/>
              </w:rPr>
            </w:pPr>
            <w:r w:rsidRPr="00E14EE8">
              <w:rPr>
                <w:rFonts w:ascii="Arial Narrow" w:hAnsi="Arial Narrow"/>
                <w:sz w:val="22"/>
                <w:szCs w:val="22"/>
              </w:rPr>
              <w:t>Abrangência: Rua Belo Horizonte (uma parte), Rua Dr. Castilho (uma parte), Rua Porto Alegre (uma parte), Rua Tamandaré, Rua Rui Barbosa, Rua Travessa Franco, Rua Getúlio Vargas e Avenida JK.</w:t>
            </w:r>
          </w:p>
        </w:tc>
        <w:tc>
          <w:tcPr>
            <w:tcW w:w="1134" w:type="dxa"/>
            <w:tcBorders>
              <w:top w:val="single" w:sz="4" w:space="0" w:color="auto"/>
              <w:left w:val="single" w:sz="4" w:space="0" w:color="auto"/>
              <w:bottom w:val="single" w:sz="4" w:space="0" w:color="auto"/>
              <w:right w:val="single" w:sz="4" w:space="0" w:color="auto"/>
            </w:tcBorders>
          </w:tcPr>
          <w:p w:rsidR="00450566" w:rsidRPr="00E14EE8" w:rsidRDefault="00450566" w:rsidP="0017679A">
            <w:pPr>
              <w:jc w:val="center"/>
              <w:rPr>
                <w:rFonts w:ascii="Arial Narrow" w:hAnsi="Arial Narrow"/>
                <w:sz w:val="22"/>
                <w:szCs w:val="22"/>
              </w:rPr>
            </w:pPr>
            <w:r w:rsidRPr="00E14EE8">
              <w:rPr>
                <w:rFonts w:ascii="Arial Narrow" w:hAnsi="Arial Narrow"/>
                <w:sz w:val="22"/>
                <w:szCs w:val="22"/>
              </w:rPr>
              <w:t>02 – Beira Rio</w:t>
            </w:r>
          </w:p>
        </w:tc>
        <w:tc>
          <w:tcPr>
            <w:tcW w:w="709" w:type="dxa"/>
            <w:tcBorders>
              <w:top w:val="single" w:sz="4" w:space="0" w:color="auto"/>
              <w:left w:val="single" w:sz="4" w:space="0" w:color="auto"/>
              <w:bottom w:val="single" w:sz="4" w:space="0" w:color="auto"/>
              <w:right w:val="single" w:sz="4" w:space="0" w:color="auto"/>
            </w:tcBorders>
          </w:tcPr>
          <w:p w:rsidR="00450566" w:rsidRPr="00E14EE8" w:rsidRDefault="00450566" w:rsidP="0017679A">
            <w:pPr>
              <w:jc w:val="center"/>
              <w:rPr>
                <w:rFonts w:ascii="Arial Narrow" w:hAnsi="Arial Narrow"/>
                <w:sz w:val="22"/>
                <w:szCs w:val="22"/>
              </w:rPr>
            </w:pPr>
            <w:r w:rsidRPr="00E14EE8">
              <w:rPr>
                <w:rFonts w:ascii="Arial Narrow" w:hAnsi="Arial Narrow"/>
                <w:sz w:val="22"/>
                <w:szCs w:val="22"/>
              </w:rPr>
              <w:t>30</w:t>
            </w:r>
          </w:p>
        </w:tc>
        <w:tc>
          <w:tcPr>
            <w:tcW w:w="851" w:type="dxa"/>
            <w:tcBorders>
              <w:top w:val="single" w:sz="4" w:space="0" w:color="auto"/>
              <w:left w:val="single" w:sz="4" w:space="0" w:color="auto"/>
              <w:bottom w:val="single" w:sz="4" w:space="0" w:color="auto"/>
              <w:right w:val="single" w:sz="4" w:space="0" w:color="auto"/>
            </w:tcBorders>
          </w:tcPr>
          <w:p w:rsidR="00450566" w:rsidRPr="00E14EE8" w:rsidRDefault="00450566" w:rsidP="0017679A">
            <w:pPr>
              <w:autoSpaceDE w:val="0"/>
              <w:autoSpaceDN w:val="0"/>
              <w:adjustRightInd w:val="0"/>
              <w:jc w:val="center"/>
              <w:rPr>
                <w:rFonts w:ascii="Arial Narrow" w:hAnsi="Arial Narrow"/>
                <w:sz w:val="22"/>
                <w:szCs w:val="22"/>
              </w:rPr>
            </w:pPr>
            <w:r w:rsidRPr="00E14EE8">
              <w:rPr>
                <w:rFonts w:ascii="Arial Narrow" w:hAnsi="Arial Narrow"/>
                <w:sz w:val="22"/>
                <w:szCs w:val="22"/>
              </w:rPr>
              <w:t>01</w:t>
            </w:r>
          </w:p>
        </w:tc>
        <w:tc>
          <w:tcPr>
            <w:tcW w:w="850" w:type="dxa"/>
            <w:tcBorders>
              <w:top w:val="single" w:sz="4" w:space="0" w:color="auto"/>
              <w:left w:val="single" w:sz="4" w:space="0" w:color="auto"/>
              <w:bottom w:val="single" w:sz="4" w:space="0" w:color="auto"/>
              <w:right w:val="single" w:sz="4" w:space="0" w:color="auto"/>
            </w:tcBorders>
          </w:tcPr>
          <w:p w:rsidR="00450566" w:rsidRPr="00E14EE8" w:rsidRDefault="00450566" w:rsidP="0017679A">
            <w:pPr>
              <w:autoSpaceDE w:val="0"/>
              <w:autoSpaceDN w:val="0"/>
              <w:adjustRightInd w:val="0"/>
              <w:jc w:val="center"/>
              <w:rPr>
                <w:rFonts w:ascii="Arial Narrow" w:hAnsi="Arial Narrow"/>
                <w:sz w:val="22"/>
                <w:szCs w:val="22"/>
              </w:rPr>
            </w:pPr>
            <w:r w:rsidRPr="00E14EE8">
              <w:rPr>
                <w:rFonts w:ascii="Arial Narrow" w:hAnsi="Arial Narrow"/>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450566" w:rsidRPr="00E14EE8" w:rsidRDefault="00450566" w:rsidP="00450566">
            <w:pPr>
              <w:autoSpaceDE w:val="0"/>
              <w:autoSpaceDN w:val="0"/>
              <w:adjustRightInd w:val="0"/>
              <w:jc w:val="center"/>
              <w:rPr>
                <w:rFonts w:ascii="Arial Narrow" w:hAnsi="Arial Narrow"/>
                <w:sz w:val="22"/>
                <w:szCs w:val="22"/>
              </w:rPr>
            </w:pPr>
            <w:r w:rsidRPr="00E14EE8">
              <w:rPr>
                <w:rFonts w:ascii="Arial Narrow" w:hAnsi="Arial Narrow"/>
                <w:sz w:val="22"/>
                <w:szCs w:val="22"/>
              </w:rPr>
              <w:t>01</w:t>
            </w:r>
          </w:p>
        </w:tc>
        <w:tc>
          <w:tcPr>
            <w:tcW w:w="1134" w:type="dxa"/>
            <w:tcBorders>
              <w:top w:val="single" w:sz="4" w:space="0" w:color="auto"/>
              <w:left w:val="single" w:sz="4" w:space="0" w:color="auto"/>
              <w:bottom w:val="single" w:sz="4" w:space="0" w:color="auto"/>
              <w:right w:val="single" w:sz="4" w:space="0" w:color="auto"/>
            </w:tcBorders>
          </w:tcPr>
          <w:p w:rsidR="00450566" w:rsidRPr="00464C4B" w:rsidRDefault="005C18FA" w:rsidP="0017679A">
            <w:pPr>
              <w:autoSpaceDE w:val="0"/>
              <w:autoSpaceDN w:val="0"/>
              <w:adjustRightInd w:val="0"/>
              <w:jc w:val="right"/>
              <w:rPr>
                <w:rFonts w:ascii="Arial Narrow" w:hAnsi="Arial Narrow"/>
                <w:sz w:val="22"/>
                <w:szCs w:val="22"/>
              </w:rPr>
            </w:pPr>
            <w:r w:rsidRPr="00464C4B">
              <w:rPr>
                <w:rFonts w:ascii="Arial Narrow" w:hAnsi="Arial Narrow"/>
                <w:sz w:val="22"/>
                <w:szCs w:val="22"/>
              </w:rPr>
              <w:t>1.014,00</w:t>
            </w:r>
          </w:p>
        </w:tc>
        <w:tc>
          <w:tcPr>
            <w:tcW w:w="992" w:type="dxa"/>
            <w:tcBorders>
              <w:top w:val="single" w:sz="4" w:space="0" w:color="auto"/>
              <w:left w:val="single" w:sz="4" w:space="0" w:color="auto"/>
              <w:bottom w:val="single" w:sz="4" w:space="0" w:color="auto"/>
              <w:right w:val="single" w:sz="4" w:space="0" w:color="auto"/>
            </w:tcBorders>
          </w:tcPr>
          <w:p w:rsidR="00450566" w:rsidRPr="00E14EE8" w:rsidRDefault="00450566" w:rsidP="0017679A">
            <w:pPr>
              <w:jc w:val="center"/>
              <w:rPr>
                <w:rFonts w:ascii="Arial Narrow" w:hAnsi="Arial Narrow"/>
                <w:sz w:val="22"/>
                <w:szCs w:val="22"/>
              </w:rPr>
            </w:pPr>
            <w:r w:rsidRPr="00E14EE8">
              <w:rPr>
                <w:rFonts w:ascii="Arial Narrow" w:hAnsi="Arial Narrow"/>
                <w:sz w:val="22"/>
                <w:szCs w:val="22"/>
              </w:rPr>
              <w:t>40 horas.</w:t>
            </w:r>
          </w:p>
        </w:tc>
        <w:tc>
          <w:tcPr>
            <w:tcW w:w="1276" w:type="dxa"/>
            <w:tcBorders>
              <w:top w:val="single" w:sz="4" w:space="0" w:color="auto"/>
              <w:left w:val="single" w:sz="4" w:space="0" w:color="auto"/>
              <w:bottom w:val="single" w:sz="4" w:space="0" w:color="auto"/>
              <w:right w:val="single" w:sz="4" w:space="0" w:color="auto"/>
            </w:tcBorders>
          </w:tcPr>
          <w:p w:rsidR="00450566" w:rsidRPr="00E14EE8" w:rsidRDefault="00450566" w:rsidP="0017679A">
            <w:pPr>
              <w:autoSpaceDE w:val="0"/>
              <w:autoSpaceDN w:val="0"/>
              <w:adjustRightInd w:val="0"/>
              <w:jc w:val="center"/>
              <w:rPr>
                <w:rFonts w:ascii="Arial Narrow" w:hAnsi="Arial Narrow"/>
                <w:sz w:val="22"/>
                <w:szCs w:val="22"/>
              </w:rPr>
            </w:pPr>
            <w:r w:rsidRPr="00E14EE8">
              <w:rPr>
                <w:rFonts w:ascii="Arial Narrow" w:hAnsi="Arial Narrow"/>
                <w:sz w:val="22"/>
                <w:szCs w:val="22"/>
              </w:rPr>
              <w:t>Ensino Fundamental</w:t>
            </w:r>
            <w:r w:rsidR="003A6037" w:rsidRPr="00E14EE8">
              <w:rPr>
                <w:rFonts w:ascii="Arial Narrow" w:hAnsi="Arial Narrow"/>
                <w:sz w:val="22"/>
                <w:szCs w:val="22"/>
              </w:rPr>
              <w:t>Completo</w:t>
            </w:r>
            <w:r w:rsidRPr="00E14EE8">
              <w:rPr>
                <w:rFonts w:ascii="Arial Narrow" w:hAnsi="Arial Narrow"/>
                <w:sz w:val="22"/>
                <w:szCs w:val="22"/>
              </w:rPr>
              <w:t>.</w:t>
            </w:r>
          </w:p>
        </w:tc>
      </w:tr>
      <w:tr w:rsidR="003A6037" w:rsidRPr="00E14EE8" w:rsidTr="00B12505">
        <w:tc>
          <w:tcPr>
            <w:tcW w:w="2943" w:type="dxa"/>
            <w:tcBorders>
              <w:top w:val="single" w:sz="4" w:space="0" w:color="auto"/>
              <w:left w:val="single" w:sz="4" w:space="0" w:color="auto"/>
              <w:bottom w:val="single" w:sz="4" w:space="0" w:color="auto"/>
              <w:right w:val="single" w:sz="4" w:space="0" w:color="auto"/>
            </w:tcBorders>
          </w:tcPr>
          <w:p w:rsidR="00450566" w:rsidRPr="00E14EE8" w:rsidRDefault="00450566" w:rsidP="0017679A">
            <w:pPr>
              <w:jc w:val="center"/>
              <w:rPr>
                <w:rFonts w:ascii="Arial Narrow" w:hAnsi="Arial Narrow"/>
                <w:sz w:val="22"/>
                <w:szCs w:val="22"/>
              </w:rPr>
            </w:pPr>
            <w:r w:rsidRPr="00E14EE8">
              <w:rPr>
                <w:rFonts w:ascii="Arial Narrow" w:hAnsi="Arial Narrow"/>
                <w:sz w:val="22"/>
                <w:szCs w:val="22"/>
              </w:rPr>
              <w:t>Agente Comunitário de Saúde</w:t>
            </w:r>
          </w:p>
          <w:p w:rsidR="00450566" w:rsidRPr="00E14EE8" w:rsidRDefault="00450566" w:rsidP="0049673B">
            <w:pPr>
              <w:jc w:val="center"/>
              <w:rPr>
                <w:rFonts w:ascii="Arial Narrow" w:hAnsi="Arial Narrow"/>
                <w:sz w:val="22"/>
                <w:szCs w:val="22"/>
              </w:rPr>
            </w:pPr>
            <w:r w:rsidRPr="00E14EE8">
              <w:rPr>
                <w:rFonts w:ascii="Arial Narrow" w:hAnsi="Arial Narrow"/>
                <w:sz w:val="22"/>
                <w:szCs w:val="22"/>
              </w:rPr>
              <w:t>Abrangência: Rua Florianópolis; Rua Recife; Rua São Paulo; Rua Curitiba; Rua João Pessoa; Rua Xavier; Rua Belo Horizonte; Rua Dr. Castilho; Rua Manaus; Rua W.</w:t>
            </w:r>
          </w:p>
        </w:tc>
        <w:tc>
          <w:tcPr>
            <w:tcW w:w="1134" w:type="dxa"/>
            <w:tcBorders>
              <w:top w:val="single" w:sz="4" w:space="0" w:color="auto"/>
              <w:left w:val="single" w:sz="4" w:space="0" w:color="auto"/>
              <w:bottom w:val="single" w:sz="4" w:space="0" w:color="auto"/>
              <w:right w:val="single" w:sz="4" w:space="0" w:color="auto"/>
            </w:tcBorders>
          </w:tcPr>
          <w:p w:rsidR="00450566" w:rsidRPr="00E14EE8" w:rsidRDefault="00450566" w:rsidP="00E14EE8">
            <w:pPr>
              <w:jc w:val="center"/>
              <w:rPr>
                <w:rFonts w:ascii="Arial Narrow" w:hAnsi="Arial Narrow"/>
                <w:sz w:val="22"/>
                <w:szCs w:val="22"/>
              </w:rPr>
            </w:pPr>
            <w:r w:rsidRPr="00E14EE8">
              <w:rPr>
                <w:rFonts w:ascii="Arial Narrow" w:hAnsi="Arial Narrow"/>
                <w:sz w:val="22"/>
                <w:szCs w:val="22"/>
              </w:rPr>
              <w:t xml:space="preserve">01 – </w:t>
            </w:r>
            <w:r w:rsidR="00E14EE8">
              <w:rPr>
                <w:rFonts w:ascii="Arial Narrow" w:hAnsi="Arial Narrow"/>
                <w:sz w:val="22"/>
                <w:szCs w:val="22"/>
              </w:rPr>
              <w:t>Bairro Centro</w:t>
            </w:r>
            <w:r w:rsidRPr="00E14EE8">
              <w:rPr>
                <w:rFonts w:ascii="Arial Narrow" w:hAnsi="Arial Narrow"/>
                <w:sz w:val="22"/>
                <w:szCs w:val="22"/>
              </w:rPr>
              <w:t xml:space="preserve"> de Saúde</w:t>
            </w:r>
          </w:p>
        </w:tc>
        <w:tc>
          <w:tcPr>
            <w:tcW w:w="709" w:type="dxa"/>
            <w:tcBorders>
              <w:top w:val="single" w:sz="4" w:space="0" w:color="auto"/>
              <w:left w:val="single" w:sz="4" w:space="0" w:color="auto"/>
              <w:bottom w:val="single" w:sz="4" w:space="0" w:color="auto"/>
              <w:right w:val="single" w:sz="4" w:space="0" w:color="auto"/>
            </w:tcBorders>
          </w:tcPr>
          <w:p w:rsidR="00450566" w:rsidRPr="00E14EE8" w:rsidRDefault="00450566" w:rsidP="0017679A">
            <w:pPr>
              <w:jc w:val="center"/>
              <w:rPr>
                <w:rFonts w:ascii="Arial Narrow" w:hAnsi="Arial Narrow"/>
                <w:sz w:val="22"/>
                <w:szCs w:val="22"/>
              </w:rPr>
            </w:pPr>
            <w:r w:rsidRPr="00E14EE8">
              <w:rPr>
                <w:rFonts w:ascii="Arial Narrow" w:hAnsi="Arial Narrow"/>
                <w:sz w:val="22"/>
                <w:szCs w:val="22"/>
              </w:rPr>
              <w:t>10</w:t>
            </w:r>
          </w:p>
        </w:tc>
        <w:tc>
          <w:tcPr>
            <w:tcW w:w="851" w:type="dxa"/>
            <w:tcBorders>
              <w:top w:val="single" w:sz="4" w:space="0" w:color="auto"/>
              <w:left w:val="single" w:sz="4" w:space="0" w:color="auto"/>
              <w:bottom w:val="single" w:sz="4" w:space="0" w:color="auto"/>
              <w:right w:val="single" w:sz="4" w:space="0" w:color="auto"/>
            </w:tcBorders>
          </w:tcPr>
          <w:p w:rsidR="00450566" w:rsidRPr="00E14EE8" w:rsidRDefault="00450566" w:rsidP="0017679A">
            <w:pPr>
              <w:autoSpaceDE w:val="0"/>
              <w:autoSpaceDN w:val="0"/>
              <w:adjustRightInd w:val="0"/>
              <w:jc w:val="center"/>
              <w:rPr>
                <w:rFonts w:ascii="Arial Narrow" w:hAnsi="Arial Narrow"/>
                <w:sz w:val="22"/>
                <w:szCs w:val="22"/>
              </w:rPr>
            </w:pPr>
            <w:r w:rsidRPr="00E14EE8">
              <w:rPr>
                <w:rFonts w:ascii="Arial Narrow" w:hAnsi="Arial Narrow"/>
                <w:sz w:val="22"/>
                <w:szCs w:val="22"/>
              </w:rPr>
              <w:t>01</w:t>
            </w:r>
          </w:p>
        </w:tc>
        <w:tc>
          <w:tcPr>
            <w:tcW w:w="850" w:type="dxa"/>
            <w:tcBorders>
              <w:top w:val="single" w:sz="4" w:space="0" w:color="auto"/>
              <w:left w:val="single" w:sz="4" w:space="0" w:color="auto"/>
              <w:bottom w:val="single" w:sz="4" w:space="0" w:color="auto"/>
              <w:right w:val="single" w:sz="4" w:space="0" w:color="auto"/>
            </w:tcBorders>
          </w:tcPr>
          <w:p w:rsidR="00450566" w:rsidRPr="00E14EE8" w:rsidRDefault="00450566" w:rsidP="0017679A">
            <w:pPr>
              <w:autoSpaceDE w:val="0"/>
              <w:autoSpaceDN w:val="0"/>
              <w:adjustRightInd w:val="0"/>
              <w:jc w:val="center"/>
              <w:rPr>
                <w:rFonts w:ascii="Arial Narrow" w:hAnsi="Arial Narrow"/>
                <w:sz w:val="22"/>
                <w:szCs w:val="22"/>
              </w:rPr>
            </w:pPr>
            <w:r w:rsidRPr="00E14EE8">
              <w:rPr>
                <w:rFonts w:ascii="Arial Narrow" w:hAnsi="Arial Narrow"/>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450566" w:rsidRPr="00E14EE8" w:rsidRDefault="00450566" w:rsidP="00450566">
            <w:pPr>
              <w:autoSpaceDE w:val="0"/>
              <w:autoSpaceDN w:val="0"/>
              <w:adjustRightInd w:val="0"/>
              <w:jc w:val="center"/>
              <w:rPr>
                <w:rFonts w:ascii="Arial Narrow" w:hAnsi="Arial Narrow"/>
                <w:sz w:val="22"/>
                <w:szCs w:val="22"/>
              </w:rPr>
            </w:pPr>
            <w:r w:rsidRPr="00E14EE8">
              <w:rPr>
                <w:rFonts w:ascii="Arial Narrow" w:hAnsi="Arial Narrow"/>
                <w:sz w:val="22"/>
                <w:szCs w:val="22"/>
              </w:rPr>
              <w:t>01</w:t>
            </w:r>
          </w:p>
        </w:tc>
        <w:tc>
          <w:tcPr>
            <w:tcW w:w="1134" w:type="dxa"/>
            <w:tcBorders>
              <w:top w:val="single" w:sz="4" w:space="0" w:color="auto"/>
              <w:left w:val="single" w:sz="4" w:space="0" w:color="auto"/>
              <w:bottom w:val="single" w:sz="4" w:space="0" w:color="auto"/>
              <w:right w:val="single" w:sz="4" w:space="0" w:color="auto"/>
            </w:tcBorders>
          </w:tcPr>
          <w:p w:rsidR="00450566" w:rsidRPr="00464C4B" w:rsidRDefault="005C18FA" w:rsidP="0017679A">
            <w:pPr>
              <w:autoSpaceDE w:val="0"/>
              <w:autoSpaceDN w:val="0"/>
              <w:adjustRightInd w:val="0"/>
              <w:jc w:val="right"/>
              <w:rPr>
                <w:rFonts w:ascii="Arial Narrow" w:hAnsi="Arial Narrow"/>
                <w:sz w:val="22"/>
                <w:szCs w:val="22"/>
              </w:rPr>
            </w:pPr>
            <w:r w:rsidRPr="00464C4B">
              <w:rPr>
                <w:rFonts w:ascii="Arial Narrow" w:hAnsi="Arial Narrow"/>
                <w:sz w:val="22"/>
                <w:szCs w:val="22"/>
              </w:rPr>
              <w:t>1.014,00</w:t>
            </w:r>
          </w:p>
        </w:tc>
        <w:tc>
          <w:tcPr>
            <w:tcW w:w="992" w:type="dxa"/>
            <w:tcBorders>
              <w:top w:val="single" w:sz="4" w:space="0" w:color="auto"/>
              <w:left w:val="single" w:sz="4" w:space="0" w:color="auto"/>
              <w:bottom w:val="single" w:sz="4" w:space="0" w:color="auto"/>
              <w:right w:val="single" w:sz="4" w:space="0" w:color="auto"/>
            </w:tcBorders>
          </w:tcPr>
          <w:p w:rsidR="00450566" w:rsidRPr="00E14EE8" w:rsidRDefault="00450566" w:rsidP="0017679A">
            <w:pPr>
              <w:jc w:val="center"/>
              <w:rPr>
                <w:rFonts w:ascii="Arial Narrow" w:hAnsi="Arial Narrow"/>
                <w:sz w:val="22"/>
                <w:szCs w:val="22"/>
              </w:rPr>
            </w:pPr>
            <w:r w:rsidRPr="00E14EE8">
              <w:rPr>
                <w:rFonts w:ascii="Arial Narrow" w:hAnsi="Arial Narrow"/>
                <w:sz w:val="22"/>
                <w:szCs w:val="22"/>
              </w:rPr>
              <w:t>40 horas.</w:t>
            </w:r>
          </w:p>
        </w:tc>
        <w:tc>
          <w:tcPr>
            <w:tcW w:w="1276" w:type="dxa"/>
            <w:tcBorders>
              <w:top w:val="single" w:sz="4" w:space="0" w:color="auto"/>
              <w:left w:val="single" w:sz="4" w:space="0" w:color="auto"/>
              <w:bottom w:val="single" w:sz="4" w:space="0" w:color="auto"/>
              <w:right w:val="single" w:sz="4" w:space="0" w:color="auto"/>
            </w:tcBorders>
          </w:tcPr>
          <w:p w:rsidR="00450566" w:rsidRPr="00E14EE8" w:rsidRDefault="00450566" w:rsidP="0017679A">
            <w:pPr>
              <w:autoSpaceDE w:val="0"/>
              <w:autoSpaceDN w:val="0"/>
              <w:adjustRightInd w:val="0"/>
              <w:jc w:val="center"/>
              <w:rPr>
                <w:rFonts w:ascii="Arial Narrow" w:hAnsi="Arial Narrow"/>
                <w:sz w:val="22"/>
                <w:szCs w:val="22"/>
              </w:rPr>
            </w:pPr>
            <w:r w:rsidRPr="00E14EE8">
              <w:rPr>
                <w:rFonts w:ascii="Arial Narrow" w:hAnsi="Arial Narrow"/>
                <w:sz w:val="22"/>
                <w:szCs w:val="22"/>
              </w:rPr>
              <w:t>Ensino Fundamental</w:t>
            </w:r>
            <w:r w:rsidR="003A6037" w:rsidRPr="00E14EE8">
              <w:rPr>
                <w:rFonts w:ascii="Arial Narrow" w:hAnsi="Arial Narrow"/>
                <w:sz w:val="22"/>
                <w:szCs w:val="22"/>
              </w:rPr>
              <w:t>Completo</w:t>
            </w:r>
            <w:r w:rsidRPr="00E14EE8">
              <w:rPr>
                <w:rFonts w:ascii="Arial Narrow" w:hAnsi="Arial Narrow"/>
                <w:sz w:val="22"/>
                <w:szCs w:val="22"/>
              </w:rPr>
              <w:t>.</w:t>
            </w:r>
          </w:p>
        </w:tc>
      </w:tr>
      <w:tr w:rsidR="003A6037" w:rsidRPr="00E14EE8" w:rsidTr="00B12505">
        <w:tc>
          <w:tcPr>
            <w:tcW w:w="2943" w:type="dxa"/>
            <w:tcBorders>
              <w:top w:val="single" w:sz="4" w:space="0" w:color="auto"/>
              <w:left w:val="single" w:sz="4" w:space="0" w:color="auto"/>
              <w:bottom w:val="single" w:sz="4" w:space="0" w:color="auto"/>
              <w:right w:val="single" w:sz="4" w:space="0" w:color="auto"/>
            </w:tcBorders>
          </w:tcPr>
          <w:p w:rsidR="00450566" w:rsidRPr="00E14EE8" w:rsidRDefault="00450566" w:rsidP="0017679A">
            <w:pPr>
              <w:jc w:val="center"/>
              <w:rPr>
                <w:rFonts w:ascii="Arial Narrow" w:hAnsi="Arial Narrow"/>
                <w:sz w:val="22"/>
                <w:szCs w:val="22"/>
              </w:rPr>
            </w:pPr>
            <w:r w:rsidRPr="00E14EE8">
              <w:rPr>
                <w:rFonts w:ascii="Arial Narrow" w:hAnsi="Arial Narrow"/>
                <w:sz w:val="22"/>
                <w:szCs w:val="22"/>
              </w:rPr>
              <w:t>Agente Comunitário de Saúde</w:t>
            </w:r>
          </w:p>
          <w:p w:rsidR="00450566" w:rsidRPr="00E14EE8" w:rsidRDefault="00450566" w:rsidP="0017679A">
            <w:pPr>
              <w:jc w:val="center"/>
              <w:rPr>
                <w:rFonts w:ascii="Arial Narrow" w:hAnsi="Arial Narrow"/>
                <w:sz w:val="22"/>
                <w:szCs w:val="22"/>
              </w:rPr>
            </w:pPr>
            <w:r w:rsidRPr="00E14EE8">
              <w:rPr>
                <w:rFonts w:ascii="Arial Narrow" w:hAnsi="Arial Narrow"/>
                <w:sz w:val="22"/>
                <w:szCs w:val="22"/>
              </w:rPr>
              <w:t>Abrangência: Rua Nair; Rua Genir; Rua A; Rua Joana da Costa Ferreira; Rua Nilce; Avenida Osvaldo da Costa Ferreira; Rua leda; Rua Iracema; Rua Sonia.</w:t>
            </w:r>
          </w:p>
        </w:tc>
        <w:tc>
          <w:tcPr>
            <w:tcW w:w="1134" w:type="dxa"/>
            <w:tcBorders>
              <w:top w:val="single" w:sz="4" w:space="0" w:color="auto"/>
              <w:left w:val="single" w:sz="4" w:space="0" w:color="auto"/>
              <w:bottom w:val="single" w:sz="4" w:space="0" w:color="auto"/>
              <w:right w:val="single" w:sz="4" w:space="0" w:color="auto"/>
            </w:tcBorders>
          </w:tcPr>
          <w:p w:rsidR="00450566" w:rsidRPr="00E14EE8" w:rsidRDefault="00450566" w:rsidP="0017679A">
            <w:pPr>
              <w:jc w:val="center"/>
              <w:rPr>
                <w:rFonts w:ascii="Arial Narrow" w:hAnsi="Arial Narrow"/>
                <w:sz w:val="22"/>
                <w:szCs w:val="22"/>
              </w:rPr>
            </w:pPr>
            <w:r w:rsidRPr="00E14EE8">
              <w:rPr>
                <w:rFonts w:ascii="Arial Narrow" w:hAnsi="Arial Narrow"/>
                <w:sz w:val="22"/>
                <w:szCs w:val="22"/>
              </w:rPr>
              <w:t>03 – Santa Elvira</w:t>
            </w:r>
          </w:p>
        </w:tc>
        <w:tc>
          <w:tcPr>
            <w:tcW w:w="709" w:type="dxa"/>
            <w:tcBorders>
              <w:top w:val="single" w:sz="4" w:space="0" w:color="auto"/>
              <w:left w:val="single" w:sz="4" w:space="0" w:color="auto"/>
              <w:bottom w:val="single" w:sz="4" w:space="0" w:color="auto"/>
              <w:right w:val="single" w:sz="4" w:space="0" w:color="auto"/>
            </w:tcBorders>
          </w:tcPr>
          <w:p w:rsidR="00450566" w:rsidRPr="00E14EE8" w:rsidRDefault="00450566" w:rsidP="0017679A">
            <w:pPr>
              <w:jc w:val="center"/>
              <w:rPr>
                <w:rFonts w:ascii="Arial Narrow" w:hAnsi="Arial Narrow"/>
                <w:sz w:val="22"/>
                <w:szCs w:val="22"/>
              </w:rPr>
            </w:pPr>
            <w:r w:rsidRPr="00E14EE8">
              <w:rPr>
                <w:rFonts w:ascii="Arial Narrow" w:hAnsi="Arial Narrow"/>
                <w:sz w:val="22"/>
                <w:szCs w:val="22"/>
              </w:rPr>
              <w:t>32</w:t>
            </w:r>
          </w:p>
        </w:tc>
        <w:tc>
          <w:tcPr>
            <w:tcW w:w="851" w:type="dxa"/>
            <w:tcBorders>
              <w:top w:val="single" w:sz="4" w:space="0" w:color="auto"/>
              <w:left w:val="single" w:sz="4" w:space="0" w:color="auto"/>
              <w:bottom w:val="single" w:sz="4" w:space="0" w:color="auto"/>
              <w:right w:val="single" w:sz="4" w:space="0" w:color="auto"/>
            </w:tcBorders>
          </w:tcPr>
          <w:p w:rsidR="00450566" w:rsidRPr="00E14EE8" w:rsidRDefault="00450566" w:rsidP="0017679A">
            <w:pPr>
              <w:autoSpaceDE w:val="0"/>
              <w:autoSpaceDN w:val="0"/>
              <w:adjustRightInd w:val="0"/>
              <w:jc w:val="center"/>
              <w:rPr>
                <w:rFonts w:ascii="Arial Narrow" w:hAnsi="Arial Narrow"/>
                <w:sz w:val="22"/>
                <w:szCs w:val="22"/>
              </w:rPr>
            </w:pPr>
            <w:r w:rsidRPr="00E14EE8">
              <w:rPr>
                <w:rFonts w:ascii="Arial Narrow" w:hAnsi="Arial Narrow"/>
                <w:sz w:val="22"/>
                <w:szCs w:val="22"/>
              </w:rPr>
              <w:t>01</w:t>
            </w:r>
          </w:p>
        </w:tc>
        <w:tc>
          <w:tcPr>
            <w:tcW w:w="850" w:type="dxa"/>
            <w:tcBorders>
              <w:top w:val="single" w:sz="4" w:space="0" w:color="auto"/>
              <w:left w:val="single" w:sz="4" w:space="0" w:color="auto"/>
              <w:bottom w:val="single" w:sz="4" w:space="0" w:color="auto"/>
              <w:right w:val="single" w:sz="4" w:space="0" w:color="auto"/>
            </w:tcBorders>
          </w:tcPr>
          <w:p w:rsidR="00450566" w:rsidRPr="00E14EE8" w:rsidRDefault="00450566" w:rsidP="0017679A">
            <w:pPr>
              <w:autoSpaceDE w:val="0"/>
              <w:autoSpaceDN w:val="0"/>
              <w:adjustRightInd w:val="0"/>
              <w:jc w:val="center"/>
              <w:rPr>
                <w:rFonts w:ascii="Arial Narrow" w:hAnsi="Arial Narrow"/>
                <w:sz w:val="22"/>
                <w:szCs w:val="22"/>
              </w:rPr>
            </w:pPr>
            <w:r w:rsidRPr="00E14EE8">
              <w:rPr>
                <w:rFonts w:ascii="Arial Narrow" w:hAnsi="Arial Narrow"/>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450566" w:rsidRPr="00E14EE8" w:rsidRDefault="00450566" w:rsidP="00450566">
            <w:pPr>
              <w:autoSpaceDE w:val="0"/>
              <w:autoSpaceDN w:val="0"/>
              <w:adjustRightInd w:val="0"/>
              <w:jc w:val="center"/>
              <w:rPr>
                <w:rFonts w:ascii="Arial Narrow" w:hAnsi="Arial Narrow"/>
                <w:sz w:val="22"/>
                <w:szCs w:val="22"/>
              </w:rPr>
            </w:pPr>
            <w:r w:rsidRPr="00E14EE8">
              <w:rPr>
                <w:rFonts w:ascii="Arial Narrow" w:hAnsi="Arial Narrow"/>
                <w:sz w:val="22"/>
                <w:szCs w:val="22"/>
              </w:rPr>
              <w:t>01</w:t>
            </w:r>
          </w:p>
        </w:tc>
        <w:tc>
          <w:tcPr>
            <w:tcW w:w="1134" w:type="dxa"/>
            <w:tcBorders>
              <w:top w:val="single" w:sz="4" w:space="0" w:color="auto"/>
              <w:left w:val="single" w:sz="4" w:space="0" w:color="auto"/>
              <w:bottom w:val="single" w:sz="4" w:space="0" w:color="auto"/>
              <w:right w:val="single" w:sz="4" w:space="0" w:color="auto"/>
            </w:tcBorders>
          </w:tcPr>
          <w:p w:rsidR="00450566" w:rsidRPr="00464C4B" w:rsidRDefault="005C18FA" w:rsidP="0017679A">
            <w:pPr>
              <w:autoSpaceDE w:val="0"/>
              <w:autoSpaceDN w:val="0"/>
              <w:adjustRightInd w:val="0"/>
              <w:jc w:val="right"/>
              <w:rPr>
                <w:rFonts w:ascii="Arial Narrow" w:hAnsi="Arial Narrow"/>
                <w:sz w:val="22"/>
                <w:szCs w:val="22"/>
              </w:rPr>
            </w:pPr>
            <w:r w:rsidRPr="00464C4B">
              <w:rPr>
                <w:rFonts w:ascii="Arial Narrow" w:hAnsi="Arial Narrow"/>
                <w:sz w:val="22"/>
                <w:szCs w:val="22"/>
              </w:rPr>
              <w:t>1.014,00</w:t>
            </w:r>
          </w:p>
        </w:tc>
        <w:tc>
          <w:tcPr>
            <w:tcW w:w="992" w:type="dxa"/>
            <w:tcBorders>
              <w:top w:val="single" w:sz="4" w:space="0" w:color="auto"/>
              <w:left w:val="single" w:sz="4" w:space="0" w:color="auto"/>
              <w:bottom w:val="single" w:sz="4" w:space="0" w:color="auto"/>
              <w:right w:val="single" w:sz="4" w:space="0" w:color="auto"/>
            </w:tcBorders>
          </w:tcPr>
          <w:p w:rsidR="00450566" w:rsidRPr="00E14EE8" w:rsidRDefault="00450566" w:rsidP="0017679A">
            <w:pPr>
              <w:jc w:val="center"/>
              <w:rPr>
                <w:rFonts w:ascii="Arial Narrow" w:hAnsi="Arial Narrow"/>
                <w:sz w:val="22"/>
                <w:szCs w:val="22"/>
              </w:rPr>
            </w:pPr>
            <w:r w:rsidRPr="00E14EE8">
              <w:rPr>
                <w:rFonts w:ascii="Arial Narrow" w:hAnsi="Arial Narrow"/>
                <w:sz w:val="22"/>
                <w:szCs w:val="22"/>
              </w:rPr>
              <w:t>40 horas.</w:t>
            </w:r>
          </w:p>
        </w:tc>
        <w:tc>
          <w:tcPr>
            <w:tcW w:w="1276" w:type="dxa"/>
            <w:tcBorders>
              <w:top w:val="single" w:sz="4" w:space="0" w:color="auto"/>
              <w:left w:val="single" w:sz="4" w:space="0" w:color="auto"/>
              <w:bottom w:val="single" w:sz="4" w:space="0" w:color="auto"/>
              <w:right w:val="single" w:sz="4" w:space="0" w:color="auto"/>
            </w:tcBorders>
          </w:tcPr>
          <w:p w:rsidR="00450566" w:rsidRPr="00E14EE8" w:rsidRDefault="00450566" w:rsidP="0017679A">
            <w:pPr>
              <w:autoSpaceDE w:val="0"/>
              <w:autoSpaceDN w:val="0"/>
              <w:adjustRightInd w:val="0"/>
              <w:jc w:val="center"/>
              <w:rPr>
                <w:rFonts w:ascii="Arial Narrow" w:hAnsi="Arial Narrow"/>
                <w:sz w:val="22"/>
                <w:szCs w:val="22"/>
              </w:rPr>
            </w:pPr>
            <w:r w:rsidRPr="00E14EE8">
              <w:rPr>
                <w:rFonts w:ascii="Arial Narrow" w:hAnsi="Arial Narrow"/>
                <w:sz w:val="22"/>
                <w:szCs w:val="22"/>
              </w:rPr>
              <w:t>Ensino Fundamental</w:t>
            </w:r>
            <w:r w:rsidR="003A6037" w:rsidRPr="00E14EE8">
              <w:rPr>
                <w:rFonts w:ascii="Arial Narrow" w:hAnsi="Arial Narrow"/>
                <w:sz w:val="22"/>
                <w:szCs w:val="22"/>
              </w:rPr>
              <w:t>Completo</w:t>
            </w:r>
            <w:r w:rsidRPr="00E14EE8">
              <w:rPr>
                <w:rFonts w:ascii="Arial Narrow" w:hAnsi="Arial Narrow"/>
                <w:sz w:val="22"/>
                <w:szCs w:val="22"/>
              </w:rPr>
              <w:t>.</w:t>
            </w:r>
          </w:p>
        </w:tc>
      </w:tr>
      <w:tr w:rsidR="003A6037" w:rsidRPr="00E14EE8" w:rsidTr="00B12505">
        <w:tc>
          <w:tcPr>
            <w:tcW w:w="2943" w:type="dxa"/>
            <w:tcBorders>
              <w:top w:val="single" w:sz="4" w:space="0" w:color="auto"/>
              <w:left w:val="single" w:sz="4" w:space="0" w:color="auto"/>
              <w:bottom w:val="single" w:sz="4" w:space="0" w:color="auto"/>
              <w:right w:val="single" w:sz="4" w:space="0" w:color="auto"/>
            </w:tcBorders>
          </w:tcPr>
          <w:p w:rsidR="00450566" w:rsidRPr="00E14EE8" w:rsidRDefault="00450566" w:rsidP="00130CC8">
            <w:pPr>
              <w:jc w:val="center"/>
              <w:rPr>
                <w:rFonts w:ascii="Arial Narrow" w:hAnsi="Arial Narrow"/>
                <w:sz w:val="22"/>
                <w:szCs w:val="22"/>
              </w:rPr>
            </w:pPr>
            <w:r w:rsidRPr="00E14EE8">
              <w:rPr>
                <w:rFonts w:ascii="Arial Narrow" w:hAnsi="Arial Narrow"/>
                <w:sz w:val="22"/>
                <w:szCs w:val="22"/>
              </w:rPr>
              <w:t>Agente Comunitário de Saúde</w:t>
            </w:r>
          </w:p>
          <w:p w:rsidR="00450566" w:rsidRPr="00E14EE8" w:rsidRDefault="00450566" w:rsidP="00130CC8">
            <w:pPr>
              <w:jc w:val="center"/>
              <w:rPr>
                <w:rFonts w:ascii="Arial Narrow" w:hAnsi="Arial Narrow"/>
                <w:sz w:val="22"/>
                <w:szCs w:val="22"/>
              </w:rPr>
            </w:pPr>
            <w:r w:rsidRPr="00E14EE8">
              <w:rPr>
                <w:rFonts w:ascii="Arial Narrow" w:hAnsi="Arial Narrow"/>
                <w:sz w:val="22"/>
                <w:szCs w:val="22"/>
              </w:rPr>
              <w:t xml:space="preserve">Abrangência: Lote 67; Lote 71; Lote 73; Lote 75; Lote 78; Lote 80; Lote 81; Lote 84; Lote 86; Lote 87; Lote 89; Lote 90; Lote 91; Lote 93; Lote 94; Lote 95; Lote 96; Lote 98; Lote 99; Lote 100; Lote 101; Lote 103; Lote 104; Lote 105; Lote 106; Lote 108; Lote 109; Lote 111; Lote 112; Lote 116; Lote 119; Lote </w:t>
            </w:r>
            <w:r w:rsidRPr="00E14EE8">
              <w:rPr>
                <w:rFonts w:ascii="Arial Narrow" w:hAnsi="Arial Narrow"/>
                <w:sz w:val="22"/>
                <w:szCs w:val="22"/>
              </w:rPr>
              <w:lastRenderedPageBreak/>
              <w:t>120; Lote 153.</w:t>
            </w:r>
          </w:p>
        </w:tc>
        <w:tc>
          <w:tcPr>
            <w:tcW w:w="1134" w:type="dxa"/>
            <w:tcBorders>
              <w:top w:val="single" w:sz="4" w:space="0" w:color="auto"/>
              <w:left w:val="single" w:sz="4" w:space="0" w:color="auto"/>
              <w:bottom w:val="single" w:sz="4" w:space="0" w:color="auto"/>
              <w:right w:val="single" w:sz="4" w:space="0" w:color="auto"/>
            </w:tcBorders>
          </w:tcPr>
          <w:p w:rsidR="00450566" w:rsidRPr="00E14EE8" w:rsidRDefault="00450566" w:rsidP="00130CC8">
            <w:pPr>
              <w:jc w:val="center"/>
              <w:rPr>
                <w:rFonts w:ascii="Arial Narrow" w:hAnsi="Arial Narrow"/>
                <w:sz w:val="22"/>
                <w:szCs w:val="22"/>
              </w:rPr>
            </w:pPr>
            <w:r w:rsidRPr="00E14EE8">
              <w:rPr>
                <w:rFonts w:ascii="Arial Narrow" w:hAnsi="Arial Narrow"/>
                <w:sz w:val="22"/>
                <w:szCs w:val="22"/>
              </w:rPr>
              <w:lastRenderedPageBreak/>
              <w:t>03 – Assentamento Beleza</w:t>
            </w:r>
          </w:p>
        </w:tc>
        <w:tc>
          <w:tcPr>
            <w:tcW w:w="709" w:type="dxa"/>
            <w:tcBorders>
              <w:top w:val="single" w:sz="4" w:space="0" w:color="auto"/>
              <w:left w:val="single" w:sz="4" w:space="0" w:color="auto"/>
              <w:bottom w:val="single" w:sz="4" w:space="0" w:color="auto"/>
              <w:right w:val="single" w:sz="4" w:space="0" w:color="auto"/>
            </w:tcBorders>
          </w:tcPr>
          <w:p w:rsidR="00450566" w:rsidRPr="00E14EE8" w:rsidRDefault="00450566" w:rsidP="00130CC8">
            <w:pPr>
              <w:jc w:val="center"/>
              <w:rPr>
                <w:rFonts w:ascii="Arial Narrow" w:hAnsi="Arial Narrow"/>
                <w:sz w:val="22"/>
                <w:szCs w:val="22"/>
              </w:rPr>
            </w:pPr>
            <w:r w:rsidRPr="00E14EE8">
              <w:rPr>
                <w:rFonts w:ascii="Arial Narrow" w:hAnsi="Arial Narrow"/>
                <w:sz w:val="22"/>
                <w:szCs w:val="22"/>
              </w:rPr>
              <w:t>26</w:t>
            </w:r>
          </w:p>
        </w:tc>
        <w:tc>
          <w:tcPr>
            <w:tcW w:w="851" w:type="dxa"/>
            <w:tcBorders>
              <w:top w:val="single" w:sz="4" w:space="0" w:color="auto"/>
              <w:left w:val="single" w:sz="4" w:space="0" w:color="auto"/>
              <w:bottom w:val="single" w:sz="4" w:space="0" w:color="auto"/>
              <w:right w:val="single" w:sz="4" w:space="0" w:color="auto"/>
            </w:tcBorders>
          </w:tcPr>
          <w:p w:rsidR="00450566" w:rsidRPr="00E14EE8" w:rsidRDefault="00450566" w:rsidP="00130CC8">
            <w:pPr>
              <w:autoSpaceDE w:val="0"/>
              <w:autoSpaceDN w:val="0"/>
              <w:adjustRightInd w:val="0"/>
              <w:jc w:val="center"/>
              <w:rPr>
                <w:rFonts w:ascii="Arial Narrow" w:hAnsi="Arial Narrow"/>
                <w:sz w:val="22"/>
                <w:szCs w:val="22"/>
              </w:rPr>
            </w:pPr>
            <w:r w:rsidRPr="00E14EE8">
              <w:rPr>
                <w:rFonts w:ascii="Arial Narrow" w:hAnsi="Arial Narrow"/>
                <w:sz w:val="22"/>
                <w:szCs w:val="22"/>
              </w:rPr>
              <w:t>01</w:t>
            </w:r>
          </w:p>
        </w:tc>
        <w:tc>
          <w:tcPr>
            <w:tcW w:w="850" w:type="dxa"/>
            <w:tcBorders>
              <w:top w:val="single" w:sz="4" w:space="0" w:color="auto"/>
              <w:left w:val="single" w:sz="4" w:space="0" w:color="auto"/>
              <w:bottom w:val="single" w:sz="4" w:space="0" w:color="auto"/>
              <w:right w:val="single" w:sz="4" w:space="0" w:color="auto"/>
            </w:tcBorders>
          </w:tcPr>
          <w:p w:rsidR="00450566" w:rsidRPr="00E14EE8" w:rsidRDefault="00450566" w:rsidP="00130CC8">
            <w:pPr>
              <w:autoSpaceDE w:val="0"/>
              <w:autoSpaceDN w:val="0"/>
              <w:adjustRightInd w:val="0"/>
              <w:jc w:val="center"/>
              <w:rPr>
                <w:rFonts w:ascii="Arial Narrow" w:hAnsi="Arial Narrow"/>
                <w:sz w:val="22"/>
                <w:szCs w:val="22"/>
              </w:rPr>
            </w:pPr>
            <w:r w:rsidRPr="00E14EE8">
              <w:rPr>
                <w:rFonts w:ascii="Arial Narrow" w:hAnsi="Arial Narrow"/>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450566" w:rsidRPr="00E14EE8" w:rsidRDefault="00450566" w:rsidP="00450566">
            <w:pPr>
              <w:autoSpaceDE w:val="0"/>
              <w:autoSpaceDN w:val="0"/>
              <w:adjustRightInd w:val="0"/>
              <w:jc w:val="center"/>
              <w:rPr>
                <w:rFonts w:ascii="Arial Narrow" w:hAnsi="Arial Narrow"/>
                <w:sz w:val="22"/>
                <w:szCs w:val="22"/>
              </w:rPr>
            </w:pPr>
            <w:r w:rsidRPr="00E14EE8">
              <w:rPr>
                <w:rFonts w:ascii="Arial Narrow" w:hAnsi="Arial Narrow"/>
                <w:sz w:val="22"/>
                <w:szCs w:val="22"/>
              </w:rPr>
              <w:t>01</w:t>
            </w:r>
          </w:p>
        </w:tc>
        <w:tc>
          <w:tcPr>
            <w:tcW w:w="1134" w:type="dxa"/>
            <w:tcBorders>
              <w:top w:val="single" w:sz="4" w:space="0" w:color="auto"/>
              <w:left w:val="single" w:sz="4" w:space="0" w:color="auto"/>
              <w:bottom w:val="single" w:sz="4" w:space="0" w:color="auto"/>
              <w:right w:val="single" w:sz="4" w:space="0" w:color="auto"/>
            </w:tcBorders>
          </w:tcPr>
          <w:p w:rsidR="00450566" w:rsidRPr="00464C4B" w:rsidRDefault="005C18FA" w:rsidP="00130CC8">
            <w:pPr>
              <w:autoSpaceDE w:val="0"/>
              <w:autoSpaceDN w:val="0"/>
              <w:adjustRightInd w:val="0"/>
              <w:jc w:val="right"/>
              <w:rPr>
                <w:rFonts w:ascii="Arial Narrow" w:hAnsi="Arial Narrow"/>
                <w:sz w:val="22"/>
                <w:szCs w:val="22"/>
              </w:rPr>
            </w:pPr>
            <w:r w:rsidRPr="00464C4B">
              <w:rPr>
                <w:rFonts w:ascii="Arial Narrow" w:hAnsi="Arial Narrow"/>
                <w:sz w:val="22"/>
                <w:szCs w:val="22"/>
              </w:rPr>
              <w:t>1.014,00</w:t>
            </w:r>
          </w:p>
        </w:tc>
        <w:tc>
          <w:tcPr>
            <w:tcW w:w="992" w:type="dxa"/>
            <w:tcBorders>
              <w:top w:val="single" w:sz="4" w:space="0" w:color="auto"/>
              <w:left w:val="single" w:sz="4" w:space="0" w:color="auto"/>
              <w:bottom w:val="single" w:sz="4" w:space="0" w:color="auto"/>
              <w:right w:val="single" w:sz="4" w:space="0" w:color="auto"/>
            </w:tcBorders>
          </w:tcPr>
          <w:p w:rsidR="00450566" w:rsidRPr="00E14EE8" w:rsidRDefault="00450566" w:rsidP="00130CC8">
            <w:pPr>
              <w:jc w:val="center"/>
              <w:rPr>
                <w:rFonts w:ascii="Arial Narrow" w:hAnsi="Arial Narrow"/>
                <w:sz w:val="22"/>
                <w:szCs w:val="22"/>
              </w:rPr>
            </w:pPr>
            <w:r w:rsidRPr="00E14EE8">
              <w:rPr>
                <w:rFonts w:ascii="Arial Narrow" w:hAnsi="Arial Narrow"/>
                <w:sz w:val="22"/>
                <w:szCs w:val="22"/>
              </w:rPr>
              <w:t>40 horas.</w:t>
            </w:r>
          </w:p>
        </w:tc>
        <w:tc>
          <w:tcPr>
            <w:tcW w:w="1276" w:type="dxa"/>
            <w:tcBorders>
              <w:top w:val="single" w:sz="4" w:space="0" w:color="auto"/>
              <w:left w:val="single" w:sz="4" w:space="0" w:color="auto"/>
              <w:bottom w:val="single" w:sz="4" w:space="0" w:color="auto"/>
              <w:right w:val="single" w:sz="4" w:space="0" w:color="auto"/>
            </w:tcBorders>
          </w:tcPr>
          <w:p w:rsidR="00450566" w:rsidRPr="00E14EE8" w:rsidRDefault="00450566" w:rsidP="00130CC8">
            <w:pPr>
              <w:autoSpaceDE w:val="0"/>
              <w:autoSpaceDN w:val="0"/>
              <w:adjustRightInd w:val="0"/>
              <w:jc w:val="center"/>
              <w:rPr>
                <w:rFonts w:ascii="Arial Narrow" w:hAnsi="Arial Narrow"/>
                <w:sz w:val="22"/>
                <w:szCs w:val="22"/>
              </w:rPr>
            </w:pPr>
            <w:r w:rsidRPr="00E14EE8">
              <w:rPr>
                <w:rFonts w:ascii="Arial Narrow" w:hAnsi="Arial Narrow"/>
                <w:sz w:val="22"/>
                <w:szCs w:val="22"/>
              </w:rPr>
              <w:t>Ensino Fundamental</w:t>
            </w:r>
            <w:r w:rsidR="003A6037" w:rsidRPr="00E14EE8">
              <w:rPr>
                <w:rFonts w:ascii="Arial Narrow" w:hAnsi="Arial Narrow"/>
                <w:sz w:val="22"/>
                <w:szCs w:val="22"/>
              </w:rPr>
              <w:t>Completo</w:t>
            </w:r>
            <w:r w:rsidRPr="00E14EE8">
              <w:rPr>
                <w:rFonts w:ascii="Arial Narrow" w:hAnsi="Arial Narrow"/>
                <w:sz w:val="22"/>
                <w:szCs w:val="22"/>
              </w:rPr>
              <w:t>.</w:t>
            </w:r>
          </w:p>
        </w:tc>
      </w:tr>
      <w:tr w:rsidR="003A6037" w:rsidRPr="00E14EE8" w:rsidTr="00B12505">
        <w:tc>
          <w:tcPr>
            <w:tcW w:w="2943" w:type="dxa"/>
            <w:tcBorders>
              <w:top w:val="single" w:sz="4" w:space="0" w:color="auto"/>
              <w:left w:val="single" w:sz="4" w:space="0" w:color="auto"/>
              <w:bottom w:val="single" w:sz="4" w:space="0" w:color="auto"/>
              <w:right w:val="single" w:sz="4" w:space="0" w:color="auto"/>
            </w:tcBorders>
          </w:tcPr>
          <w:p w:rsidR="00450566" w:rsidRPr="00E14EE8" w:rsidRDefault="00450566" w:rsidP="00B7179A">
            <w:pPr>
              <w:jc w:val="center"/>
              <w:rPr>
                <w:rFonts w:ascii="Arial Narrow" w:hAnsi="Arial Narrow"/>
                <w:sz w:val="22"/>
                <w:szCs w:val="22"/>
              </w:rPr>
            </w:pPr>
            <w:r w:rsidRPr="00E14EE8">
              <w:rPr>
                <w:rFonts w:ascii="Arial Narrow" w:hAnsi="Arial Narrow"/>
                <w:sz w:val="22"/>
                <w:szCs w:val="22"/>
              </w:rPr>
              <w:lastRenderedPageBreak/>
              <w:t>Agente Comunitário de Saúde</w:t>
            </w:r>
          </w:p>
          <w:p w:rsidR="00450566" w:rsidRPr="00E14EE8" w:rsidRDefault="00450566" w:rsidP="00AF47C3">
            <w:pPr>
              <w:jc w:val="center"/>
              <w:rPr>
                <w:rFonts w:ascii="Arial Narrow" w:hAnsi="Arial Narrow"/>
                <w:sz w:val="22"/>
                <w:szCs w:val="22"/>
              </w:rPr>
            </w:pPr>
            <w:r w:rsidRPr="00E14EE8">
              <w:rPr>
                <w:rFonts w:ascii="Arial Narrow" w:hAnsi="Arial Narrow"/>
                <w:sz w:val="22"/>
                <w:szCs w:val="22"/>
              </w:rPr>
              <w:t>Abrangência: Rua Prudente de Moraes; Rua Dom Pedro; Rua Dom Bosco; Rua Epitácio Pessoa; Rua Almirante Tamandaré; Rua Almirante Barroso; Rua Ponde de Arruda.</w:t>
            </w:r>
          </w:p>
        </w:tc>
        <w:tc>
          <w:tcPr>
            <w:tcW w:w="1134" w:type="dxa"/>
            <w:tcBorders>
              <w:top w:val="single" w:sz="4" w:space="0" w:color="auto"/>
              <w:left w:val="single" w:sz="4" w:space="0" w:color="auto"/>
              <w:bottom w:val="single" w:sz="4" w:space="0" w:color="auto"/>
              <w:right w:val="single" w:sz="4" w:space="0" w:color="auto"/>
            </w:tcBorders>
          </w:tcPr>
          <w:p w:rsidR="00450566" w:rsidRPr="00E14EE8" w:rsidRDefault="00450566" w:rsidP="009A7319">
            <w:pPr>
              <w:jc w:val="center"/>
              <w:rPr>
                <w:rFonts w:ascii="Arial Narrow" w:hAnsi="Arial Narrow"/>
                <w:sz w:val="22"/>
                <w:szCs w:val="22"/>
              </w:rPr>
            </w:pPr>
            <w:r w:rsidRPr="00E14EE8">
              <w:rPr>
                <w:rFonts w:ascii="Arial Narrow" w:hAnsi="Arial Narrow"/>
                <w:sz w:val="22"/>
                <w:szCs w:val="22"/>
              </w:rPr>
              <w:t>03 – São Lourenço de Fátima</w:t>
            </w:r>
          </w:p>
        </w:tc>
        <w:tc>
          <w:tcPr>
            <w:tcW w:w="709" w:type="dxa"/>
            <w:tcBorders>
              <w:top w:val="single" w:sz="4" w:space="0" w:color="auto"/>
              <w:left w:val="single" w:sz="4" w:space="0" w:color="auto"/>
              <w:bottom w:val="single" w:sz="4" w:space="0" w:color="auto"/>
              <w:right w:val="single" w:sz="4" w:space="0" w:color="auto"/>
            </w:tcBorders>
          </w:tcPr>
          <w:p w:rsidR="00450566" w:rsidRPr="00E14EE8" w:rsidRDefault="00450566" w:rsidP="0017679A">
            <w:pPr>
              <w:jc w:val="center"/>
              <w:rPr>
                <w:rFonts w:ascii="Arial Narrow" w:hAnsi="Arial Narrow"/>
                <w:sz w:val="22"/>
                <w:szCs w:val="22"/>
              </w:rPr>
            </w:pPr>
            <w:r w:rsidRPr="00E14EE8">
              <w:rPr>
                <w:rFonts w:ascii="Arial Narrow" w:hAnsi="Arial Narrow"/>
                <w:sz w:val="22"/>
                <w:szCs w:val="22"/>
              </w:rPr>
              <w:t>26</w:t>
            </w:r>
          </w:p>
        </w:tc>
        <w:tc>
          <w:tcPr>
            <w:tcW w:w="851" w:type="dxa"/>
            <w:tcBorders>
              <w:top w:val="single" w:sz="4" w:space="0" w:color="auto"/>
              <w:left w:val="single" w:sz="4" w:space="0" w:color="auto"/>
              <w:bottom w:val="single" w:sz="4" w:space="0" w:color="auto"/>
              <w:right w:val="single" w:sz="4" w:space="0" w:color="auto"/>
            </w:tcBorders>
          </w:tcPr>
          <w:p w:rsidR="00450566" w:rsidRPr="00E14EE8" w:rsidRDefault="00450566" w:rsidP="00870623">
            <w:pPr>
              <w:autoSpaceDE w:val="0"/>
              <w:autoSpaceDN w:val="0"/>
              <w:adjustRightInd w:val="0"/>
              <w:jc w:val="center"/>
              <w:rPr>
                <w:rFonts w:ascii="Arial Narrow" w:hAnsi="Arial Narrow"/>
                <w:sz w:val="22"/>
                <w:szCs w:val="22"/>
              </w:rPr>
            </w:pPr>
            <w:r w:rsidRPr="00E14EE8">
              <w:rPr>
                <w:rFonts w:ascii="Arial Narrow" w:hAnsi="Arial Narrow"/>
                <w:sz w:val="22"/>
                <w:szCs w:val="22"/>
              </w:rPr>
              <w:t>01</w:t>
            </w:r>
          </w:p>
        </w:tc>
        <w:tc>
          <w:tcPr>
            <w:tcW w:w="850" w:type="dxa"/>
            <w:tcBorders>
              <w:top w:val="single" w:sz="4" w:space="0" w:color="auto"/>
              <w:left w:val="single" w:sz="4" w:space="0" w:color="auto"/>
              <w:bottom w:val="single" w:sz="4" w:space="0" w:color="auto"/>
              <w:right w:val="single" w:sz="4" w:space="0" w:color="auto"/>
            </w:tcBorders>
          </w:tcPr>
          <w:p w:rsidR="00450566" w:rsidRPr="00E14EE8" w:rsidRDefault="00450566" w:rsidP="00870623">
            <w:pPr>
              <w:autoSpaceDE w:val="0"/>
              <w:autoSpaceDN w:val="0"/>
              <w:adjustRightInd w:val="0"/>
              <w:jc w:val="center"/>
              <w:rPr>
                <w:rFonts w:ascii="Arial Narrow" w:hAnsi="Arial Narrow"/>
                <w:sz w:val="22"/>
                <w:szCs w:val="22"/>
              </w:rPr>
            </w:pPr>
            <w:r w:rsidRPr="00E14EE8">
              <w:rPr>
                <w:rFonts w:ascii="Arial Narrow" w:hAnsi="Arial Narrow"/>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450566" w:rsidRPr="00E14EE8" w:rsidRDefault="00450566" w:rsidP="00450566">
            <w:pPr>
              <w:autoSpaceDE w:val="0"/>
              <w:autoSpaceDN w:val="0"/>
              <w:adjustRightInd w:val="0"/>
              <w:jc w:val="center"/>
              <w:rPr>
                <w:rFonts w:ascii="Arial Narrow" w:hAnsi="Arial Narrow"/>
                <w:sz w:val="22"/>
                <w:szCs w:val="22"/>
              </w:rPr>
            </w:pPr>
            <w:r w:rsidRPr="00E14EE8">
              <w:rPr>
                <w:rFonts w:ascii="Arial Narrow" w:hAnsi="Arial Narrow"/>
                <w:sz w:val="22"/>
                <w:szCs w:val="22"/>
              </w:rPr>
              <w:t>01</w:t>
            </w:r>
          </w:p>
        </w:tc>
        <w:tc>
          <w:tcPr>
            <w:tcW w:w="1134" w:type="dxa"/>
            <w:tcBorders>
              <w:top w:val="single" w:sz="4" w:space="0" w:color="auto"/>
              <w:left w:val="single" w:sz="4" w:space="0" w:color="auto"/>
              <w:bottom w:val="single" w:sz="4" w:space="0" w:color="auto"/>
              <w:right w:val="single" w:sz="4" w:space="0" w:color="auto"/>
            </w:tcBorders>
          </w:tcPr>
          <w:p w:rsidR="00450566" w:rsidRPr="00464C4B" w:rsidRDefault="005C18FA" w:rsidP="00870623">
            <w:pPr>
              <w:autoSpaceDE w:val="0"/>
              <w:autoSpaceDN w:val="0"/>
              <w:adjustRightInd w:val="0"/>
              <w:jc w:val="right"/>
              <w:rPr>
                <w:rFonts w:ascii="Arial Narrow" w:hAnsi="Arial Narrow"/>
                <w:sz w:val="22"/>
                <w:szCs w:val="22"/>
              </w:rPr>
            </w:pPr>
            <w:r w:rsidRPr="00464C4B">
              <w:rPr>
                <w:rFonts w:ascii="Arial Narrow" w:hAnsi="Arial Narrow"/>
                <w:sz w:val="22"/>
                <w:szCs w:val="22"/>
              </w:rPr>
              <w:t>1.014,00</w:t>
            </w:r>
          </w:p>
        </w:tc>
        <w:tc>
          <w:tcPr>
            <w:tcW w:w="992" w:type="dxa"/>
            <w:tcBorders>
              <w:top w:val="single" w:sz="4" w:space="0" w:color="auto"/>
              <w:left w:val="single" w:sz="4" w:space="0" w:color="auto"/>
              <w:bottom w:val="single" w:sz="4" w:space="0" w:color="auto"/>
              <w:right w:val="single" w:sz="4" w:space="0" w:color="auto"/>
            </w:tcBorders>
          </w:tcPr>
          <w:p w:rsidR="00450566" w:rsidRPr="00E14EE8" w:rsidRDefault="00450566" w:rsidP="00870623">
            <w:pPr>
              <w:jc w:val="center"/>
              <w:rPr>
                <w:rFonts w:ascii="Arial Narrow" w:hAnsi="Arial Narrow"/>
                <w:sz w:val="22"/>
                <w:szCs w:val="22"/>
              </w:rPr>
            </w:pPr>
            <w:r w:rsidRPr="00E14EE8">
              <w:rPr>
                <w:rFonts w:ascii="Arial Narrow" w:hAnsi="Arial Narrow"/>
                <w:sz w:val="22"/>
                <w:szCs w:val="22"/>
              </w:rPr>
              <w:t>40 horas.</w:t>
            </w:r>
          </w:p>
        </w:tc>
        <w:tc>
          <w:tcPr>
            <w:tcW w:w="1276" w:type="dxa"/>
            <w:tcBorders>
              <w:top w:val="single" w:sz="4" w:space="0" w:color="auto"/>
              <w:left w:val="single" w:sz="4" w:space="0" w:color="auto"/>
              <w:bottom w:val="single" w:sz="4" w:space="0" w:color="auto"/>
              <w:right w:val="single" w:sz="4" w:space="0" w:color="auto"/>
            </w:tcBorders>
          </w:tcPr>
          <w:p w:rsidR="00450566" w:rsidRPr="00E14EE8" w:rsidRDefault="00450566" w:rsidP="00870623">
            <w:pPr>
              <w:autoSpaceDE w:val="0"/>
              <w:autoSpaceDN w:val="0"/>
              <w:adjustRightInd w:val="0"/>
              <w:jc w:val="center"/>
              <w:rPr>
                <w:rFonts w:ascii="Arial Narrow" w:hAnsi="Arial Narrow"/>
                <w:sz w:val="22"/>
                <w:szCs w:val="22"/>
              </w:rPr>
            </w:pPr>
            <w:r w:rsidRPr="00E14EE8">
              <w:rPr>
                <w:rFonts w:ascii="Arial Narrow" w:hAnsi="Arial Narrow"/>
                <w:sz w:val="22"/>
                <w:szCs w:val="22"/>
              </w:rPr>
              <w:t>Ensino Fundamental</w:t>
            </w:r>
            <w:r w:rsidR="003A6037" w:rsidRPr="00E14EE8">
              <w:rPr>
                <w:rFonts w:ascii="Arial Narrow" w:hAnsi="Arial Narrow"/>
                <w:sz w:val="22"/>
                <w:szCs w:val="22"/>
              </w:rPr>
              <w:t>Completo</w:t>
            </w:r>
            <w:r w:rsidRPr="00E14EE8">
              <w:rPr>
                <w:rFonts w:ascii="Arial Narrow" w:hAnsi="Arial Narrow"/>
                <w:sz w:val="22"/>
                <w:szCs w:val="22"/>
              </w:rPr>
              <w:t>.</w:t>
            </w:r>
          </w:p>
        </w:tc>
      </w:tr>
      <w:tr w:rsidR="003A6037" w:rsidRPr="00E14EE8" w:rsidTr="00B12505">
        <w:tc>
          <w:tcPr>
            <w:tcW w:w="2943" w:type="dxa"/>
            <w:tcBorders>
              <w:top w:val="single" w:sz="4" w:space="0" w:color="auto"/>
              <w:left w:val="single" w:sz="4" w:space="0" w:color="auto"/>
              <w:bottom w:val="single" w:sz="4" w:space="0" w:color="auto"/>
              <w:right w:val="single" w:sz="4" w:space="0" w:color="auto"/>
            </w:tcBorders>
          </w:tcPr>
          <w:p w:rsidR="00450566" w:rsidRPr="00E14EE8" w:rsidRDefault="00450566" w:rsidP="0047005E">
            <w:pPr>
              <w:jc w:val="center"/>
              <w:rPr>
                <w:rFonts w:ascii="Arial Narrow" w:hAnsi="Arial Narrow"/>
                <w:sz w:val="22"/>
                <w:szCs w:val="22"/>
              </w:rPr>
            </w:pPr>
            <w:r w:rsidRPr="00E14EE8">
              <w:rPr>
                <w:rFonts w:ascii="Arial Narrow" w:hAnsi="Arial Narrow"/>
                <w:sz w:val="22"/>
                <w:szCs w:val="22"/>
              </w:rPr>
              <w:t>Agente de Combate a Endemias</w:t>
            </w:r>
          </w:p>
        </w:tc>
        <w:tc>
          <w:tcPr>
            <w:tcW w:w="1134" w:type="dxa"/>
            <w:tcBorders>
              <w:top w:val="single" w:sz="4" w:space="0" w:color="auto"/>
              <w:left w:val="single" w:sz="4" w:space="0" w:color="auto"/>
              <w:bottom w:val="single" w:sz="4" w:space="0" w:color="auto"/>
              <w:right w:val="single" w:sz="4" w:space="0" w:color="auto"/>
            </w:tcBorders>
          </w:tcPr>
          <w:p w:rsidR="00450566" w:rsidRPr="00E14EE8" w:rsidRDefault="00450566" w:rsidP="00B12505">
            <w:pPr>
              <w:jc w:val="center"/>
              <w:rPr>
                <w:rFonts w:ascii="Arial Narrow" w:hAnsi="Arial Narrow"/>
                <w:sz w:val="22"/>
                <w:szCs w:val="22"/>
              </w:rPr>
            </w:pPr>
            <w:r w:rsidRPr="00E14EE8">
              <w:rPr>
                <w:rFonts w:ascii="Arial Narrow" w:hAnsi="Arial Narrow"/>
                <w:sz w:val="22"/>
                <w:szCs w:val="22"/>
              </w:rPr>
              <w:t>Município</w:t>
            </w:r>
          </w:p>
        </w:tc>
        <w:tc>
          <w:tcPr>
            <w:tcW w:w="709" w:type="dxa"/>
            <w:tcBorders>
              <w:top w:val="single" w:sz="4" w:space="0" w:color="auto"/>
              <w:left w:val="single" w:sz="4" w:space="0" w:color="auto"/>
              <w:bottom w:val="single" w:sz="4" w:space="0" w:color="auto"/>
              <w:right w:val="single" w:sz="4" w:space="0" w:color="auto"/>
            </w:tcBorders>
          </w:tcPr>
          <w:p w:rsidR="00450566" w:rsidRPr="00E14EE8" w:rsidRDefault="00450566" w:rsidP="007A0102">
            <w:pPr>
              <w:jc w:val="center"/>
              <w:rPr>
                <w:rFonts w:ascii="Arial Narrow" w:hAnsi="Arial Narrow"/>
                <w:sz w:val="22"/>
                <w:szCs w:val="22"/>
              </w:rPr>
            </w:pPr>
            <w:r w:rsidRPr="00E14EE8">
              <w:rPr>
                <w:rFonts w:ascii="Arial Narrow" w:hAnsi="Arial Narrow"/>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450566" w:rsidRPr="00E14EE8" w:rsidRDefault="00450566" w:rsidP="00130CC8">
            <w:pPr>
              <w:autoSpaceDE w:val="0"/>
              <w:autoSpaceDN w:val="0"/>
              <w:adjustRightInd w:val="0"/>
              <w:jc w:val="center"/>
              <w:rPr>
                <w:rFonts w:ascii="Arial Narrow" w:hAnsi="Arial Narrow"/>
                <w:sz w:val="22"/>
                <w:szCs w:val="22"/>
              </w:rPr>
            </w:pPr>
            <w:r w:rsidRPr="00E14EE8">
              <w:rPr>
                <w:rFonts w:ascii="Arial Narrow" w:hAnsi="Arial Narrow"/>
                <w:sz w:val="22"/>
                <w:szCs w:val="22"/>
              </w:rPr>
              <w:t>0</w:t>
            </w:r>
            <w:r w:rsidR="00130CC8" w:rsidRPr="00E14EE8">
              <w:rPr>
                <w:rFonts w:ascii="Arial Narrow" w:hAnsi="Arial Narrow"/>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450566" w:rsidRPr="00E14EE8" w:rsidRDefault="00450566" w:rsidP="00384A68">
            <w:pPr>
              <w:autoSpaceDE w:val="0"/>
              <w:autoSpaceDN w:val="0"/>
              <w:adjustRightInd w:val="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tcPr>
          <w:p w:rsidR="00450566" w:rsidRPr="00E14EE8" w:rsidRDefault="00450566" w:rsidP="00450566">
            <w:pPr>
              <w:autoSpaceDE w:val="0"/>
              <w:autoSpaceDN w:val="0"/>
              <w:adjustRightInd w:val="0"/>
              <w:jc w:val="center"/>
              <w:rPr>
                <w:rFonts w:ascii="Arial Narrow" w:hAnsi="Arial Narrow"/>
                <w:sz w:val="22"/>
                <w:szCs w:val="22"/>
              </w:rPr>
            </w:pPr>
            <w:r w:rsidRPr="00E14EE8">
              <w:rPr>
                <w:rFonts w:ascii="Arial Narrow" w:hAnsi="Arial Narrow"/>
                <w:sz w:val="22"/>
                <w:szCs w:val="22"/>
              </w:rPr>
              <w:t>01</w:t>
            </w:r>
          </w:p>
        </w:tc>
        <w:tc>
          <w:tcPr>
            <w:tcW w:w="1134" w:type="dxa"/>
            <w:tcBorders>
              <w:top w:val="single" w:sz="4" w:space="0" w:color="auto"/>
              <w:left w:val="single" w:sz="4" w:space="0" w:color="auto"/>
              <w:bottom w:val="single" w:sz="4" w:space="0" w:color="auto"/>
              <w:right w:val="single" w:sz="4" w:space="0" w:color="auto"/>
            </w:tcBorders>
          </w:tcPr>
          <w:p w:rsidR="00450566" w:rsidRPr="00464C4B" w:rsidRDefault="005C18FA" w:rsidP="00384A68">
            <w:pPr>
              <w:autoSpaceDE w:val="0"/>
              <w:autoSpaceDN w:val="0"/>
              <w:adjustRightInd w:val="0"/>
              <w:jc w:val="right"/>
              <w:rPr>
                <w:rFonts w:ascii="Arial Narrow" w:hAnsi="Arial Narrow"/>
                <w:sz w:val="22"/>
                <w:szCs w:val="22"/>
              </w:rPr>
            </w:pPr>
            <w:r w:rsidRPr="00464C4B">
              <w:rPr>
                <w:rFonts w:ascii="Arial Narrow" w:hAnsi="Arial Narrow"/>
                <w:sz w:val="22"/>
                <w:szCs w:val="22"/>
              </w:rPr>
              <w:t>1.014,00</w:t>
            </w:r>
          </w:p>
        </w:tc>
        <w:tc>
          <w:tcPr>
            <w:tcW w:w="992" w:type="dxa"/>
            <w:tcBorders>
              <w:top w:val="single" w:sz="4" w:space="0" w:color="auto"/>
              <w:left w:val="single" w:sz="4" w:space="0" w:color="auto"/>
              <w:bottom w:val="single" w:sz="4" w:space="0" w:color="auto"/>
              <w:right w:val="single" w:sz="4" w:space="0" w:color="auto"/>
            </w:tcBorders>
          </w:tcPr>
          <w:p w:rsidR="00450566" w:rsidRPr="00E14EE8" w:rsidRDefault="00450566" w:rsidP="00384A68">
            <w:pPr>
              <w:jc w:val="center"/>
              <w:rPr>
                <w:rFonts w:ascii="Arial Narrow" w:hAnsi="Arial Narrow"/>
                <w:sz w:val="22"/>
                <w:szCs w:val="22"/>
              </w:rPr>
            </w:pPr>
            <w:r w:rsidRPr="00E14EE8">
              <w:rPr>
                <w:rFonts w:ascii="Arial Narrow" w:hAnsi="Arial Narrow"/>
                <w:sz w:val="22"/>
                <w:szCs w:val="22"/>
              </w:rPr>
              <w:t>40 horas</w:t>
            </w:r>
          </w:p>
        </w:tc>
        <w:tc>
          <w:tcPr>
            <w:tcW w:w="1276" w:type="dxa"/>
            <w:tcBorders>
              <w:top w:val="single" w:sz="4" w:space="0" w:color="auto"/>
              <w:left w:val="single" w:sz="4" w:space="0" w:color="auto"/>
              <w:bottom w:val="single" w:sz="4" w:space="0" w:color="auto"/>
              <w:right w:val="single" w:sz="4" w:space="0" w:color="auto"/>
            </w:tcBorders>
          </w:tcPr>
          <w:p w:rsidR="00450566" w:rsidRPr="00E14EE8" w:rsidRDefault="00450566" w:rsidP="00384A68">
            <w:pPr>
              <w:autoSpaceDE w:val="0"/>
              <w:autoSpaceDN w:val="0"/>
              <w:adjustRightInd w:val="0"/>
              <w:jc w:val="center"/>
              <w:rPr>
                <w:rFonts w:ascii="Arial Narrow" w:hAnsi="Arial Narrow"/>
                <w:sz w:val="22"/>
                <w:szCs w:val="22"/>
              </w:rPr>
            </w:pPr>
            <w:r w:rsidRPr="00E14EE8">
              <w:rPr>
                <w:rFonts w:ascii="Arial Narrow" w:hAnsi="Arial Narrow"/>
                <w:sz w:val="22"/>
                <w:szCs w:val="22"/>
              </w:rPr>
              <w:t>Ensino Fundamental</w:t>
            </w:r>
            <w:r w:rsidR="003A6037" w:rsidRPr="00E14EE8">
              <w:rPr>
                <w:rFonts w:ascii="Arial Narrow" w:hAnsi="Arial Narrow"/>
                <w:sz w:val="22"/>
                <w:szCs w:val="22"/>
              </w:rPr>
              <w:t>Completo</w:t>
            </w:r>
            <w:r w:rsidRPr="00E14EE8">
              <w:rPr>
                <w:rFonts w:ascii="Arial Narrow" w:hAnsi="Arial Narrow"/>
                <w:sz w:val="22"/>
                <w:szCs w:val="22"/>
              </w:rPr>
              <w:t>.</w:t>
            </w:r>
          </w:p>
        </w:tc>
      </w:tr>
      <w:tr w:rsidR="00450566" w:rsidRPr="00E14EE8" w:rsidTr="00B12505">
        <w:tblPrEx>
          <w:tblLook w:val="04A0"/>
        </w:tblPrEx>
        <w:trPr>
          <w:gridAfter w:val="3"/>
          <w:wAfter w:w="3402" w:type="dxa"/>
        </w:trPr>
        <w:tc>
          <w:tcPr>
            <w:tcW w:w="4786" w:type="dxa"/>
            <w:gridSpan w:val="3"/>
          </w:tcPr>
          <w:p w:rsidR="00450566" w:rsidRPr="00E14EE8" w:rsidRDefault="00450566" w:rsidP="00384A68">
            <w:pPr>
              <w:autoSpaceDE w:val="0"/>
              <w:autoSpaceDN w:val="0"/>
              <w:adjustRightInd w:val="0"/>
              <w:jc w:val="center"/>
              <w:rPr>
                <w:rFonts w:ascii="Arial Narrow" w:hAnsi="Arial Narrow"/>
                <w:b/>
                <w:bCs/>
                <w:sz w:val="22"/>
                <w:szCs w:val="22"/>
              </w:rPr>
            </w:pPr>
            <w:r w:rsidRPr="00E14EE8">
              <w:rPr>
                <w:rFonts w:ascii="Arial Narrow" w:hAnsi="Arial Narrow"/>
                <w:b/>
                <w:bCs/>
                <w:sz w:val="22"/>
                <w:szCs w:val="22"/>
              </w:rPr>
              <w:t>Total de Vagas</w:t>
            </w:r>
          </w:p>
        </w:tc>
        <w:tc>
          <w:tcPr>
            <w:tcW w:w="851" w:type="dxa"/>
          </w:tcPr>
          <w:p w:rsidR="00450566" w:rsidRPr="00E14EE8" w:rsidRDefault="00130CC8" w:rsidP="00130CC8">
            <w:pPr>
              <w:autoSpaceDE w:val="0"/>
              <w:autoSpaceDN w:val="0"/>
              <w:adjustRightInd w:val="0"/>
              <w:jc w:val="center"/>
              <w:rPr>
                <w:rFonts w:ascii="Arial Narrow" w:hAnsi="Arial Narrow"/>
                <w:b/>
                <w:bCs/>
                <w:sz w:val="22"/>
                <w:szCs w:val="22"/>
              </w:rPr>
            </w:pPr>
            <w:r w:rsidRPr="00E14EE8">
              <w:rPr>
                <w:rFonts w:ascii="Arial Narrow" w:hAnsi="Arial Narrow"/>
                <w:b/>
                <w:bCs/>
                <w:sz w:val="22"/>
                <w:szCs w:val="22"/>
              </w:rPr>
              <w:t>07</w:t>
            </w:r>
          </w:p>
        </w:tc>
        <w:tc>
          <w:tcPr>
            <w:tcW w:w="850" w:type="dxa"/>
          </w:tcPr>
          <w:p w:rsidR="00450566" w:rsidRPr="00E14EE8" w:rsidRDefault="00450566" w:rsidP="00384A68">
            <w:pPr>
              <w:autoSpaceDE w:val="0"/>
              <w:autoSpaceDN w:val="0"/>
              <w:adjustRightInd w:val="0"/>
              <w:jc w:val="center"/>
              <w:rPr>
                <w:rFonts w:ascii="Arial Narrow" w:hAnsi="Arial Narrow"/>
                <w:b/>
                <w:bCs/>
                <w:sz w:val="22"/>
                <w:szCs w:val="22"/>
              </w:rPr>
            </w:pPr>
            <w:r w:rsidRPr="00E14EE8">
              <w:rPr>
                <w:rFonts w:ascii="Arial Narrow" w:hAnsi="Arial Narrow"/>
                <w:b/>
                <w:bCs/>
                <w:sz w:val="22"/>
                <w:szCs w:val="22"/>
              </w:rPr>
              <w:t>-</w:t>
            </w:r>
          </w:p>
        </w:tc>
        <w:tc>
          <w:tcPr>
            <w:tcW w:w="851" w:type="dxa"/>
            <w:shd w:val="clear" w:color="auto" w:fill="auto"/>
          </w:tcPr>
          <w:p w:rsidR="00450566" w:rsidRPr="00E14EE8" w:rsidRDefault="00130CC8" w:rsidP="009A7319">
            <w:pPr>
              <w:jc w:val="center"/>
              <w:rPr>
                <w:rFonts w:ascii="Arial Narrow" w:hAnsi="Arial Narrow"/>
                <w:sz w:val="22"/>
                <w:szCs w:val="22"/>
              </w:rPr>
            </w:pPr>
            <w:r w:rsidRPr="00E14EE8">
              <w:rPr>
                <w:rFonts w:ascii="Arial Narrow" w:hAnsi="Arial Narrow"/>
                <w:b/>
                <w:bCs/>
                <w:sz w:val="22"/>
                <w:szCs w:val="22"/>
              </w:rPr>
              <w:t>07</w:t>
            </w:r>
          </w:p>
        </w:tc>
      </w:tr>
    </w:tbl>
    <w:p w:rsidR="003A6037" w:rsidRPr="00E14EE8" w:rsidRDefault="003A6037" w:rsidP="00231021">
      <w:pPr>
        <w:autoSpaceDE w:val="0"/>
        <w:autoSpaceDN w:val="0"/>
        <w:adjustRightInd w:val="0"/>
        <w:jc w:val="both"/>
        <w:rPr>
          <w:rFonts w:ascii="Arial Narrow" w:hAnsi="Arial Narrow"/>
          <w:b/>
          <w:bCs/>
          <w:sz w:val="22"/>
          <w:szCs w:val="22"/>
        </w:rPr>
      </w:pPr>
    </w:p>
    <w:p w:rsidR="00231021" w:rsidRPr="00E14EE8" w:rsidRDefault="00231021" w:rsidP="00231021">
      <w:pPr>
        <w:autoSpaceDE w:val="0"/>
        <w:autoSpaceDN w:val="0"/>
        <w:adjustRightInd w:val="0"/>
        <w:jc w:val="both"/>
        <w:rPr>
          <w:rFonts w:ascii="Arial Narrow" w:hAnsi="Arial Narrow"/>
          <w:b/>
          <w:bCs/>
          <w:sz w:val="22"/>
          <w:szCs w:val="22"/>
        </w:rPr>
      </w:pPr>
      <w:r w:rsidRPr="00E14EE8">
        <w:rPr>
          <w:rFonts w:ascii="Arial Narrow" w:hAnsi="Arial Narrow"/>
          <w:b/>
          <w:bCs/>
          <w:sz w:val="22"/>
          <w:szCs w:val="22"/>
        </w:rPr>
        <w:t xml:space="preserve">NOTAS EXPLICATIVAS: </w:t>
      </w:r>
    </w:p>
    <w:p w:rsidR="00743D42" w:rsidRPr="00E14EE8" w:rsidRDefault="00231021" w:rsidP="00AC6F7D">
      <w:pPr>
        <w:autoSpaceDE w:val="0"/>
        <w:autoSpaceDN w:val="0"/>
        <w:adjustRightInd w:val="0"/>
        <w:jc w:val="both"/>
        <w:rPr>
          <w:rFonts w:ascii="Arial Narrow" w:hAnsi="Arial Narrow"/>
          <w:b/>
          <w:bCs/>
          <w:sz w:val="22"/>
          <w:szCs w:val="22"/>
        </w:rPr>
      </w:pPr>
      <w:r w:rsidRPr="00E14EE8">
        <w:rPr>
          <w:rFonts w:ascii="Arial Narrow" w:hAnsi="Arial Narrow"/>
          <w:bCs/>
          <w:sz w:val="22"/>
          <w:szCs w:val="22"/>
        </w:rPr>
        <w:t>1) Siglas:</w:t>
      </w:r>
      <w:r w:rsidR="00743D42" w:rsidRPr="00E14EE8">
        <w:rPr>
          <w:rFonts w:ascii="Arial Narrow" w:hAnsi="Arial Narrow" w:cs="ArialNarrow"/>
          <w:sz w:val="22"/>
          <w:szCs w:val="22"/>
        </w:rPr>
        <w:t>PD = Pessoas com Deficiência, nos termos da legislação sobre o tema; h/s = horas semanais.</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bCs/>
          <w:sz w:val="22"/>
          <w:szCs w:val="22"/>
        </w:rPr>
        <w:t xml:space="preserve">2) Escolaridade Mínima Exigida: </w:t>
      </w:r>
      <w:r w:rsidRPr="00E14EE8">
        <w:rPr>
          <w:rFonts w:ascii="Arial Narrow" w:hAnsi="Arial Narrow"/>
          <w:sz w:val="22"/>
          <w:szCs w:val="22"/>
        </w:rPr>
        <w:t xml:space="preserve">realizada em instituição educacional reconhecida pelo Ministério da Educação - MEC. </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bCs/>
          <w:sz w:val="22"/>
          <w:szCs w:val="22"/>
        </w:rPr>
        <w:t xml:space="preserve">3) </w:t>
      </w:r>
      <w:r w:rsidRPr="00E14EE8">
        <w:rPr>
          <w:rFonts w:ascii="Arial Narrow" w:hAnsi="Arial Narrow"/>
          <w:sz w:val="22"/>
          <w:szCs w:val="22"/>
        </w:rPr>
        <w:t xml:space="preserve">Os candidatos aprovados, para serem nomeados, deverão possuir o registro do órgão de classe competente, caso existente, desde que as atribuições do cargo pretendido exijam o respectivo registro. </w:t>
      </w:r>
    </w:p>
    <w:p w:rsidR="00384A68" w:rsidRPr="00E14EE8" w:rsidRDefault="00384A68" w:rsidP="00231021">
      <w:pPr>
        <w:autoSpaceDE w:val="0"/>
        <w:autoSpaceDN w:val="0"/>
        <w:adjustRightInd w:val="0"/>
        <w:jc w:val="both"/>
        <w:rPr>
          <w:rFonts w:ascii="Arial Narrow" w:hAnsi="Arial Narrow"/>
          <w:b/>
          <w:bCs/>
          <w:sz w:val="22"/>
          <w:szCs w:val="22"/>
        </w:rPr>
      </w:pPr>
    </w:p>
    <w:p w:rsidR="00231021" w:rsidRPr="00E14EE8" w:rsidRDefault="00231021" w:rsidP="00231021">
      <w:pPr>
        <w:shd w:val="clear" w:color="auto" w:fill="D9D9D9"/>
        <w:autoSpaceDE w:val="0"/>
        <w:autoSpaceDN w:val="0"/>
        <w:adjustRightInd w:val="0"/>
        <w:jc w:val="center"/>
        <w:rPr>
          <w:rFonts w:ascii="Arial Narrow" w:hAnsi="Arial Narrow"/>
          <w:b/>
          <w:bCs/>
          <w:sz w:val="22"/>
          <w:szCs w:val="22"/>
        </w:rPr>
      </w:pPr>
      <w:r w:rsidRPr="00E14EE8">
        <w:rPr>
          <w:rFonts w:ascii="Arial Narrow" w:hAnsi="Arial Narrow"/>
          <w:b/>
          <w:bCs/>
          <w:sz w:val="22"/>
          <w:szCs w:val="22"/>
        </w:rPr>
        <w:t>1.1 DISPOSIÇÕES PRELIMINARES</w:t>
      </w:r>
    </w:p>
    <w:p w:rsidR="00384A68" w:rsidRPr="00E14EE8" w:rsidRDefault="00384A68" w:rsidP="00384A68">
      <w:pPr>
        <w:autoSpaceDE w:val="0"/>
        <w:autoSpaceDN w:val="0"/>
        <w:adjustRightInd w:val="0"/>
        <w:jc w:val="both"/>
        <w:rPr>
          <w:rFonts w:ascii="Arial Narrow" w:hAnsi="Arial Narrow"/>
          <w:sz w:val="22"/>
          <w:szCs w:val="22"/>
        </w:rPr>
      </w:pPr>
      <w:r w:rsidRPr="00E14EE8">
        <w:rPr>
          <w:rFonts w:ascii="Arial Narrow" w:hAnsi="Arial Narrow"/>
          <w:sz w:val="22"/>
          <w:szCs w:val="22"/>
        </w:rPr>
        <w:t xml:space="preserve">1.1.1. O Processo Seletivo Público a que se refere o presente Edital será realizado sob a responsabilidade da </w:t>
      </w:r>
      <w:r w:rsidR="007D1E9D" w:rsidRPr="00E14EE8">
        <w:rPr>
          <w:rFonts w:ascii="Arial Narrow" w:hAnsi="Arial Narrow"/>
          <w:b/>
          <w:bCs/>
          <w:sz w:val="22"/>
          <w:szCs w:val="22"/>
        </w:rPr>
        <w:t>W2 AUDITORES E CONSULTORES</w:t>
      </w:r>
      <w:r w:rsidRPr="00E14EE8">
        <w:rPr>
          <w:rFonts w:ascii="Arial Narrow" w:hAnsi="Arial Narrow"/>
          <w:sz w:val="22"/>
          <w:szCs w:val="22"/>
        </w:rPr>
        <w:t xml:space="preserve">(site </w:t>
      </w:r>
      <w:r w:rsidR="007D1E9D" w:rsidRPr="00E14EE8">
        <w:rPr>
          <w:rFonts w:ascii="Arial Narrow" w:hAnsi="Arial Narrow"/>
          <w:sz w:val="22"/>
          <w:szCs w:val="22"/>
        </w:rPr>
        <w:t>www.w2consultores.com.br</w:t>
      </w:r>
      <w:r w:rsidRPr="00E14EE8">
        <w:rPr>
          <w:rFonts w:ascii="Arial Narrow" w:hAnsi="Arial Narrow"/>
          <w:sz w:val="22"/>
          <w:szCs w:val="22"/>
        </w:rPr>
        <w:t xml:space="preserve">), inscrito no CNPJ/MF sob o nº 71.358.766/0001-90, com registro no Conselho Regional de Administração do Estado de Mato Grosso sob o nº 267 - J e compreenderá: </w:t>
      </w:r>
      <w:r w:rsidRPr="00E14EE8">
        <w:rPr>
          <w:rFonts w:ascii="Arial Narrow" w:hAnsi="Arial Narrow"/>
          <w:b/>
          <w:bCs/>
          <w:sz w:val="22"/>
          <w:szCs w:val="22"/>
        </w:rPr>
        <w:t xml:space="preserve">1ª etapa </w:t>
      </w:r>
      <w:r w:rsidRPr="00E14EE8">
        <w:rPr>
          <w:rFonts w:ascii="Arial Narrow" w:hAnsi="Arial Narrow"/>
          <w:sz w:val="22"/>
          <w:szCs w:val="22"/>
        </w:rPr>
        <w:t xml:space="preserve">- provas objetivas de múltipla escolha, para todos os cargos, de caráter eliminatório e classificatório; </w:t>
      </w:r>
      <w:r w:rsidRPr="00E14EE8">
        <w:rPr>
          <w:rFonts w:ascii="Arial Narrow" w:hAnsi="Arial Narrow"/>
          <w:b/>
          <w:bCs/>
          <w:sz w:val="22"/>
          <w:szCs w:val="22"/>
        </w:rPr>
        <w:t xml:space="preserve">2ª Etapa </w:t>
      </w:r>
      <w:r w:rsidRPr="00E14EE8">
        <w:rPr>
          <w:rFonts w:ascii="Arial Narrow" w:hAnsi="Arial Narrow"/>
          <w:sz w:val="22"/>
          <w:szCs w:val="22"/>
        </w:rPr>
        <w:t xml:space="preserve">- prova de títulos, de caráter apenas classificatório; </w:t>
      </w:r>
      <w:r w:rsidRPr="00E14EE8">
        <w:rPr>
          <w:rFonts w:ascii="Arial Narrow" w:hAnsi="Arial Narrow"/>
          <w:b/>
          <w:bCs/>
          <w:sz w:val="22"/>
          <w:szCs w:val="22"/>
        </w:rPr>
        <w:t xml:space="preserve">3ª Etapa </w:t>
      </w:r>
      <w:r w:rsidRPr="00E14EE8">
        <w:rPr>
          <w:rFonts w:ascii="Arial Narrow" w:hAnsi="Arial Narrow"/>
          <w:bCs/>
          <w:sz w:val="22"/>
          <w:szCs w:val="22"/>
        </w:rPr>
        <w:t>-</w:t>
      </w:r>
      <w:r w:rsidRPr="00E14EE8">
        <w:rPr>
          <w:rFonts w:ascii="Arial Narrow" w:hAnsi="Arial Narrow"/>
          <w:sz w:val="22"/>
          <w:szCs w:val="22"/>
        </w:rPr>
        <w:t xml:space="preserve"> curso específico de formação a ser realizado pela Administração Municipal (quando for o caso), de caráter apenas eliminatório, após a homologação do Processo Seletivo Público e avaliação psicológica; </w:t>
      </w:r>
      <w:r w:rsidRPr="00E14EE8">
        <w:rPr>
          <w:rFonts w:ascii="Arial Narrow" w:hAnsi="Arial Narrow"/>
          <w:b/>
          <w:bCs/>
          <w:sz w:val="22"/>
          <w:szCs w:val="22"/>
        </w:rPr>
        <w:t xml:space="preserve">4ª Etapa - </w:t>
      </w:r>
      <w:r w:rsidRPr="00E14EE8">
        <w:rPr>
          <w:rFonts w:ascii="Arial Narrow" w:hAnsi="Arial Narrow"/>
          <w:sz w:val="22"/>
          <w:szCs w:val="22"/>
        </w:rPr>
        <w:t>comprovação de requisitos para a contratação.</w:t>
      </w:r>
    </w:p>
    <w:p w:rsidR="00384A68" w:rsidRPr="00E14EE8" w:rsidRDefault="00384A68" w:rsidP="00384A68">
      <w:pPr>
        <w:autoSpaceDE w:val="0"/>
        <w:autoSpaceDN w:val="0"/>
        <w:adjustRightInd w:val="0"/>
        <w:jc w:val="both"/>
        <w:rPr>
          <w:rFonts w:ascii="Arial Narrow" w:hAnsi="Arial Narrow"/>
          <w:sz w:val="22"/>
          <w:szCs w:val="22"/>
        </w:rPr>
      </w:pPr>
      <w:r w:rsidRPr="00E14EE8">
        <w:rPr>
          <w:rFonts w:ascii="Arial Narrow" w:hAnsi="Arial Narrow"/>
          <w:sz w:val="22"/>
          <w:szCs w:val="22"/>
        </w:rPr>
        <w:t xml:space="preserve">1.1.2. </w:t>
      </w:r>
      <w:r w:rsidR="0075334B" w:rsidRPr="00E14EE8">
        <w:rPr>
          <w:rFonts w:ascii="Arial Narrow" w:hAnsi="Arial Narrow"/>
          <w:sz w:val="22"/>
          <w:szCs w:val="22"/>
        </w:rPr>
        <w:t>O Prefeito</w:t>
      </w:r>
      <w:r w:rsidRPr="00E14EE8">
        <w:rPr>
          <w:rFonts w:ascii="Arial Narrow" w:hAnsi="Arial Narrow"/>
          <w:sz w:val="22"/>
          <w:szCs w:val="22"/>
        </w:rPr>
        <w:t xml:space="preserve"> através da Portaria nº </w:t>
      </w:r>
      <w:r w:rsidR="00130CC8" w:rsidRPr="00E14EE8">
        <w:rPr>
          <w:rFonts w:ascii="Arial Narrow" w:hAnsi="Arial Narrow"/>
          <w:sz w:val="22"/>
          <w:szCs w:val="22"/>
        </w:rPr>
        <w:t>061</w:t>
      </w:r>
      <w:r w:rsidRPr="00E14EE8">
        <w:rPr>
          <w:rFonts w:ascii="Arial Narrow" w:hAnsi="Arial Narrow"/>
          <w:sz w:val="22"/>
          <w:szCs w:val="22"/>
        </w:rPr>
        <w:t>/</w:t>
      </w:r>
      <w:r w:rsidR="0069164E" w:rsidRPr="00E14EE8">
        <w:rPr>
          <w:rFonts w:ascii="Arial Narrow" w:hAnsi="Arial Narrow"/>
          <w:sz w:val="22"/>
          <w:szCs w:val="22"/>
        </w:rPr>
        <w:t>2016</w:t>
      </w:r>
      <w:r w:rsidRPr="00E14EE8">
        <w:rPr>
          <w:rFonts w:ascii="Arial Narrow" w:hAnsi="Arial Narrow"/>
          <w:sz w:val="22"/>
          <w:szCs w:val="22"/>
        </w:rPr>
        <w:t>, nomeou Comissão Especial para Coordenação e Acompanhamento deste Processo Seletivo Público.</w:t>
      </w:r>
    </w:p>
    <w:p w:rsidR="00384A68" w:rsidRPr="00E14EE8" w:rsidRDefault="00384A68" w:rsidP="00384A68">
      <w:pPr>
        <w:autoSpaceDE w:val="0"/>
        <w:autoSpaceDN w:val="0"/>
        <w:adjustRightInd w:val="0"/>
        <w:jc w:val="both"/>
        <w:rPr>
          <w:rFonts w:ascii="Arial Narrow" w:hAnsi="Arial Narrow"/>
          <w:sz w:val="22"/>
          <w:szCs w:val="22"/>
        </w:rPr>
      </w:pPr>
      <w:r w:rsidRPr="00E14EE8">
        <w:rPr>
          <w:rFonts w:ascii="Arial Narrow" w:hAnsi="Arial Narrow"/>
          <w:sz w:val="22"/>
          <w:szCs w:val="22"/>
        </w:rPr>
        <w:t>1.1.3. O presente Processo Seletivo Público destina-se ao preenchimento de vagas para os cargos discriminados no item 1 deste Edital.</w:t>
      </w:r>
    </w:p>
    <w:p w:rsidR="00384A68" w:rsidRPr="00E14EE8" w:rsidRDefault="00384A68" w:rsidP="00384A68">
      <w:pPr>
        <w:autoSpaceDE w:val="0"/>
        <w:autoSpaceDN w:val="0"/>
        <w:adjustRightInd w:val="0"/>
        <w:jc w:val="both"/>
        <w:rPr>
          <w:rFonts w:ascii="Arial Narrow" w:hAnsi="Arial Narrow" w:cs="Tahoma"/>
          <w:sz w:val="22"/>
          <w:szCs w:val="22"/>
        </w:rPr>
      </w:pPr>
      <w:r w:rsidRPr="00E14EE8">
        <w:rPr>
          <w:rFonts w:ascii="Arial Narrow" w:hAnsi="Arial Narrow" w:cs="Tahoma"/>
          <w:sz w:val="22"/>
          <w:szCs w:val="22"/>
        </w:rPr>
        <w:t>1.2. O Regime Jurídico, no qual serão nomeados os candidatos aprovados e classificados, será o estatutário de natureza especial e o regime previdenciário o Regime Geral de Previdência Social – RGPS/INSS.</w:t>
      </w:r>
    </w:p>
    <w:p w:rsidR="00384A68" w:rsidRPr="00E14EE8" w:rsidRDefault="00384A68" w:rsidP="00384A68">
      <w:pPr>
        <w:autoSpaceDE w:val="0"/>
        <w:autoSpaceDN w:val="0"/>
        <w:adjustRightInd w:val="0"/>
        <w:jc w:val="both"/>
        <w:rPr>
          <w:rFonts w:ascii="Arial Narrow" w:hAnsi="Arial Narrow"/>
          <w:sz w:val="22"/>
          <w:szCs w:val="22"/>
        </w:rPr>
      </w:pPr>
      <w:r w:rsidRPr="00E14EE8">
        <w:rPr>
          <w:rFonts w:ascii="Arial Narrow" w:hAnsi="Arial Narrow"/>
          <w:sz w:val="22"/>
          <w:szCs w:val="22"/>
        </w:rPr>
        <w:t xml:space="preserve">1.3. A Primeira Etapa (provas objetivas de múltipla escolha) será realizada no município de </w:t>
      </w:r>
      <w:r w:rsidR="00025058" w:rsidRPr="00E14EE8">
        <w:rPr>
          <w:rFonts w:ascii="Arial Narrow" w:hAnsi="Arial Narrow"/>
          <w:sz w:val="22"/>
          <w:szCs w:val="22"/>
        </w:rPr>
        <w:t>Juscimeira</w:t>
      </w:r>
      <w:r w:rsidRPr="00E14EE8">
        <w:rPr>
          <w:rFonts w:ascii="Arial Narrow" w:hAnsi="Arial Narrow"/>
          <w:sz w:val="22"/>
          <w:szCs w:val="22"/>
        </w:rPr>
        <w:t xml:space="preserve">/MT e, eventualmente, se a capacidade das unidades escolares deste não for suficiente para alocar todos os inscritos do Processo Seletivo Público, serão também realizadas nos municípios circunvizinhos a este, que apresentarem estrutura física funcional, atendendo, assim, às necessidades do processo de seleção. </w:t>
      </w:r>
    </w:p>
    <w:p w:rsidR="00384A68" w:rsidRPr="00E14EE8" w:rsidRDefault="00384A68" w:rsidP="00384A68">
      <w:pPr>
        <w:autoSpaceDE w:val="0"/>
        <w:autoSpaceDN w:val="0"/>
        <w:adjustRightInd w:val="0"/>
        <w:jc w:val="both"/>
        <w:rPr>
          <w:rFonts w:ascii="Arial Narrow" w:hAnsi="Arial Narrow"/>
          <w:sz w:val="22"/>
          <w:szCs w:val="22"/>
        </w:rPr>
      </w:pPr>
      <w:r w:rsidRPr="00E14EE8">
        <w:rPr>
          <w:rFonts w:ascii="Arial Narrow" w:hAnsi="Arial Narrow"/>
          <w:sz w:val="22"/>
          <w:szCs w:val="22"/>
        </w:rPr>
        <w:t>1.4. Os candidatos aprovado no Processo Seletivo Público serão convocados observados estritamente a ordem de classificação nos cargos para realização de procedimentos pré-admissionais, compreendendo comprovação de requisitos e apresentação de atestado médico.</w:t>
      </w:r>
    </w:p>
    <w:p w:rsidR="00384A68" w:rsidRPr="00E14EE8" w:rsidRDefault="00384A68" w:rsidP="00384A68">
      <w:pPr>
        <w:autoSpaceDE w:val="0"/>
        <w:autoSpaceDN w:val="0"/>
        <w:adjustRightInd w:val="0"/>
        <w:jc w:val="both"/>
        <w:rPr>
          <w:rFonts w:ascii="Arial Narrow" w:hAnsi="Arial Narrow" w:cs="Helvetica"/>
          <w:sz w:val="22"/>
          <w:szCs w:val="22"/>
        </w:rPr>
      </w:pPr>
      <w:r w:rsidRPr="00E14EE8">
        <w:rPr>
          <w:rFonts w:ascii="Arial Narrow" w:hAnsi="Arial Narrow"/>
          <w:sz w:val="22"/>
          <w:szCs w:val="22"/>
        </w:rPr>
        <w:t>1.5. D</w:t>
      </w:r>
      <w:r w:rsidRPr="00E14EE8">
        <w:rPr>
          <w:rFonts w:ascii="Arial Narrow" w:hAnsi="Arial Narrow" w:cs="Helvetica"/>
          <w:sz w:val="22"/>
          <w:szCs w:val="22"/>
        </w:rPr>
        <w:t xml:space="preserve">e acordo com o art. 6º da Lei 11.350/2006 é requisito para exercício da atividade de Agente Comunitário de Saúde </w:t>
      </w:r>
      <w:r w:rsidRPr="00E14EE8">
        <w:rPr>
          <w:rFonts w:ascii="Arial Narrow" w:hAnsi="Arial Narrow" w:cs="Helvetica-BoldOblique"/>
          <w:b/>
          <w:bCs/>
          <w:iCs/>
          <w:sz w:val="22"/>
          <w:szCs w:val="22"/>
        </w:rPr>
        <w:t xml:space="preserve">"residir na área da comunidade em que atuar desde a data da publicação do edital do processo seletivo público" </w:t>
      </w:r>
      <w:r w:rsidRPr="00E14EE8">
        <w:rPr>
          <w:rFonts w:ascii="Arial Narrow" w:hAnsi="Arial Narrow" w:cs="Helvetica"/>
          <w:sz w:val="22"/>
          <w:szCs w:val="22"/>
        </w:rPr>
        <w:t xml:space="preserve">- esta área em que o ACS atuará refere-se à </w:t>
      </w:r>
      <w:r w:rsidR="009A7319" w:rsidRPr="00E14EE8">
        <w:rPr>
          <w:rFonts w:ascii="Arial Narrow" w:hAnsi="Arial Narrow" w:cs="Helvetica"/>
          <w:sz w:val="22"/>
          <w:szCs w:val="22"/>
        </w:rPr>
        <w:t>micro áreas</w:t>
      </w:r>
      <w:r w:rsidRPr="00E14EE8">
        <w:rPr>
          <w:rFonts w:ascii="Arial Narrow" w:hAnsi="Arial Narrow" w:cs="Helvetica"/>
          <w:sz w:val="22"/>
          <w:szCs w:val="22"/>
        </w:rPr>
        <w:t xml:space="preserve"> para a qual se inscreveu. </w:t>
      </w:r>
    </w:p>
    <w:p w:rsidR="00384A68" w:rsidRPr="00E14EE8" w:rsidRDefault="00384A68" w:rsidP="00384A68">
      <w:pPr>
        <w:autoSpaceDE w:val="0"/>
        <w:autoSpaceDN w:val="0"/>
        <w:adjustRightInd w:val="0"/>
        <w:jc w:val="both"/>
        <w:rPr>
          <w:rFonts w:ascii="Arial Narrow" w:hAnsi="Arial Narrow" w:cs="Helvetica"/>
          <w:sz w:val="22"/>
          <w:szCs w:val="22"/>
        </w:rPr>
      </w:pPr>
      <w:r w:rsidRPr="00E14EE8">
        <w:rPr>
          <w:rFonts w:ascii="Arial Narrow" w:hAnsi="Arial Narrow" w:cs="Helvetica-Bold"/>
          <w:bCs/>
          <w:sz w:val="22"/>
          <w:szCs w:val="22"/>
        </w:rPr>
        <w:t xml:space="preserve">1.6. </w:t>
      </w:r>
      <w:r w:rsidRPr="00E14EE8">
        <w:rPr>
          <w:rFonts w:ascii="Arial Narrow" w:hAnsi="Arial Narrow" w:cs="Helvetica"/>
          <w:sz w:val="22"/>
          <w:szCs w:val="22"/>
        </w:rPr>
        <w:t xml:space="preserve">As vagas serão distribuídas em território definido como </w:t>
      </w:r>
      <w:r w:rsidR="009A7319" w:rsidRPr="00E14EE8">
        <w:rPr>
          <w:rFonts w:ascii="Arial Narrow" w:hAnsi="Arial Narrow" w:cs="Helvetica"/>
          <w:sz w:val="22"/>
          <w:szCs w:val="22"/>
        </w:rPr>
        <w:t>micro áreas</w:t>
      </w:r>
      <w:r w:rsidRPr="00E14EE8">
        <w:rPr>
          <w:rFonts w:ascii="Arial Narrow" w:hAnsi="Arial Narrow" w:cs="Helvetica"/>
          <w:sz w:val="22"/>
          <w:szCs w:val="22"/>
        </w:rPr>
        <w:t>, as quais pertencerão à área de abrangência da Unidade de Saúde da Família conforme Portaria GM n 648/2006. O total de vagas é o disposto no Anexo I do presente Edital.</w:t>
      </w:r>
    </w:p>
    <w:p w:rsidR="00384A68" w:rsidRPr="00E14EE8" w:rsidRDefault="00384A68" w:rsidP="00384A68">
      <w:pPr>
        <w:autoSpaceDE w:val="0"/>
        <w:autoSpaceDN w:val="0"/>
        <w:adjustRightInd w:val="0"/>
        <w:jc w:val="both"/>
        <w:rPr>
          <w:rFonts w:ascii="Arial Narrow" w:hAnsi="Arial Narrow" w:cs="Helvetica"/>
          <w:sz w:val="22"/>
          <w:szCs w:val="22"/>
        </w:rPr>
      </w:pPr>
      <w:r w:rsidRPr="00E14EE8">
        <w:rPr>
          <w:rFonts w:ascii="Arial Narrow" w:hAnsi="Arial Narrow" w:cs="Helvetica-Bold"/>
          <w:bCs/>
          <w:sz w:val="22"/>
          <w:szCs w:val="22"/>
        </w:rPr>
        <w:t>1.7.</w:t>
      </w:r>
      <w:r w:rsidRPr="00E14EE8">
        <w:rPr>
          <w:rFonts w:ascii="Arial Narrow" w:hAnsi="Arial Narrow" w:cs="Helvetica"/>
          <w:sz w:val="22"/>
          <w:szCs w:val="22"/>
        </w:rPr>
        <w:t>Ficam os candidatos cientes que para as vagas de cadastro reserva, serão convocados somente aqueles em que os agentes já selecionados e convocados deixarem de atuar e quando servidores estiverem em afastamento será contratado por tempo determinado, sendo convocados pela ordem de classificação obtida neste certame.</w:t>
      </w:r>
    </w:p>
    <w:p w:rsidR="00384A68" w:rsidRPr="00E14EE8" w:rsidRDefault="00384A68" w:rsidP="00384A68">
      <w:pPr>
        <w:autoSpaceDE w:val="0"/>
        <w:autoSpaceDN w:val="0"/>
        <w:adjustRightInd w:val="0"/>
        <w:jc w:val="both"/>
        <w:rPr>
          <w:rFonts w:ascii="Arial Narrow" w:hAnsi="Arial Narrow"/>
          <w:sz w:val="22"/>
          <w:szCs w:val="22"/>
        </w:rPr>
      </w:pPr>
      <w:r w:rsidRPr="00E14EE8">
        <w:rPr>
          <w:rFonts w:ascii="Arial Narrow" w:hAnsi="Arial Narrow"/>
          <w:sz w:val="22"/>
          <w:szCs w:val="22"/>
        </w:rPr>
        <w:t>1.8. Para todos os fins deste Processo Seletivo Público será considerado o horário oficial o Estado de Mato Grosso.</w:t>
      </w:r>
    </w:p>
    <w:p w:rsidR="002B3838" w:rsidRPr="00E14EE8" w:rsidRDefault="002B3838" w:rsidP="00231021">
      <w:pPr>
        <w:autoSpaceDE w:val="0"/>
        <w:autoSpaceDN w:val="0"/>
        <w:adjustRightInd w:val="0"/>
        <w:jc w:val="center"/>
        <w:rPr>
          <w:rFonts w:ascii="Arial Narrow" w:hAnsi="Arial Narrow"/>
          <w:b/>
          <w:bCs/>
          <w:sz w:val="22"/>
          <w:szCs w:val="22"/>
        </w:rPr>
      </w:pPr>
    </w:p>
    <w:p w:rsidR="00231021" w:rsidRPr="00E14EE8" w:rsidRDefault="00231021" w:rsidP="00231021">
      <w:pPr>
        <w:shd w:val="clear" w:color="auto" w:fill="CCCCCC"/>
        <w:autoSpaceDE w:val="0"/>
        <w:autoSpaceDN w:val="0"/>
        <w:adjustRightInd w:val="0"/>
        <w:jc w:val="center"/>
        <w:rPr>
          <w:rFonts w:ascii="Arial Narrow" w:hAnsi="Arial Narrow"/>
          <w:b/>
          <w:bCs/>
          <w:sz w:val="22"/>
          <w:szCs w:val="22"/>
        </w:rPr>
      </w:pPr>
      <w:r w:rsidRPr="00E14EE8">
        <w:rPr>
          <w:rFonts w:ascii="Arial Narrow" w:hAnsi="Arial Narrow"/>
          <w:b/>
          <w:bCs/>
          <w:sz w:val="22"/>
          <w:szCs w:val="22"/>
        </w:rPr>
        <w:t>2. DOS REQUISITOS BÁSICOS EXIGIDOS</w:t>
      </w:r>
      <w:r w:rsidR="002D714F" w:rsidRPr="00E14EE8">
        <w:rPr>
          <w:rFonts w:ascii="Arial Narrow" w:hAnsi="Arial Narrow"/>
          <w:b/>
          <w:bCs/>
          <w:sz w:val="22"/>
          <w:szCs w:val="22"/>
        </w:rPr>
        <w:t xml:space="preserve"> PARA CONTRATAÇÃO</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2.1. Ser brasileiro nato ou naturalizado ou cidadão português que tenha adquirido a igualdade de direitos e obrigações civis e gozo dos direitos políticos (Decreto nº 70.436, de 18/04/1972, Constituição Federal</w:t>
      </w:r>
      <w:r w:rsidR="0002374A" w:rsidRPr="00E14EE8">
        <w:rPr>
          <w:rFonts w:ascii="Arial Narrow" w:hAnsi="Arial Narrow"/>
          <w:sz w:val="22"/>
          <w:szCs w:val="22"/>
        </w:rPr>
        <w:t>/88</w:t>
      </w:r>
      <w:r w:rsidRPr="00E14EE8">
        <w:rPr>
          <w:rFonts w:ascii="Arial Narrow" w:hAnsi="Arial Narrow"/>
          <w:sz w:val="22"/>
          <w:szCs w:val="22"/>
        </w:rPr>
        <w:t xml:space="preserve"> - §1° do art. 12 de 05/10/1988 e Emenda Constitucional nº 19/1998 - art. 3º).</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lastRenderedPageBreak/>
        <w:t xml:space="preserve">2.2. Ter, na data da </w:t>
      </w:r>
      <w:r w:rsidR="001069DB" w:rsidRPr="00E14EE8">
        <w:rPr>
          <w:rFonts w:ascii="Arial Narrow" w:hAnsi="Arial Narrow"/>
          <w:sz w:val="22"/>
          <w:szCs w:val="22"/>
        </w:rPr>
        <w:t>contratação</w:t>
      </w:r>
      <w:r w:rsidRPr="00E14EE8">
        <w:rPr>
          <w:rFonts w:ascii="Arial Narrow" w:hAnsi="Arial Narrow"/>
          <w:sz w:val="22"/>
          <w:szCs w:val="22"/>
        </w:rPr>
        <w:t>, 18 (dezoito) anos completos.</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2.3. Estar em dia com as obrigações resultantes da legislação eleitoral e, se do sexo masculino, do serviço militar.</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2.4. Estar em pleno gozo de seus direitos civis e políticos.</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2.5. Possuir aptidão física e mental.</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 xml:space="preserve">2.6. Possuir e comprovar o pré-requisito para o cargo, à época da </w:t>
      </w:r>
      <w:r w:rsidR="001069DB" w:rsidRPr="00E14EE8">
        <w:rPr>
          <w:rFonts w:ascii="Arial Narrow" w:hAnsi="Arial Narrow"/>
          <w:sz w:val="22"/>
          <w:szCs w:val="22"/>
        </w:rPr>
        <w:t>contratação</w:t>
      </w:r>
      <w:r w:rsidRPr="00E14EE8">
        <w:rPr>
          <w:rFonts w:ascii="Arial Narrow" w:hAnsi="Arial Narrow"/>
          <w:sz w:val="22"/>
          <w:szCs w:val="22"/>
        </w:rPr>
        <w:t>.</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2.</w:t>
      </w:r>
      <w:r w:rsidR="0064440A" w:rsidRPr="00E14EE8">
        <w:rPr>
          <w:rFonts w:ascii="Arial Narrow" w:hAnsi="Arial Narrow"/>
          <w:sz w:val="22"/>
          <w:szCs w:val="22"/>
        </w:rPr>
        <w:t>7</w:t>
      </w:r>
      <w:r w:rsidRPr="00E14EE8">
        <w:rPr>
          <w:rFonts w:ascii="Arial Narrow" w:hAnsi="Arial Narrow"/>
          <w:sz w:val="22"/>
          <w:szCs w:val="22"/>
        </w:rPr>
        <w:t>. Conhecer e estar de acordo com as exigências contidas neste Edital.</w:t>
      </w:r>
    </w:p>
    <w:p w:rsidR="00384A68" w:rsidRPr="00E14EE8" w:rsidRDefault="00384A68" w:rsidP="00384A68">
      <w:pPr>
        <w:autoSpaceDE w:val="0"/>
        <w:autoSpaceDN w:val="0"/>
        <w:adjustRightInd w:val="0"/>
        <w:jc w:val="both"/>
        <w:rPr>
          <w:rFonts w:ascii="Arial Narrow" w:hAnsi="Arial Narrow"/>
          <w:b/>
          <w:bCs/>
          <w:sz w:val="22"/>
          <w:szCs w:val="22"/>
        </w:rPr>
      </w:pPr>
      <w:r w:rsidRPr="00E14EE8">
        <w:rPr>
          <w:rFonts w:ascii="Arial Narrow" w:hAnsi="Arial Narrow"/>
          <w:sz w:val="22"/>
          <w:szCs w:val="22"/>
        </w:rPr>
        <w:t>2.8. O candidato ao Cargo de Agente Comunitário de Saúde, deverá</w:t>
      </w:r>
      <w:r w:rsidRPr="00E14EE8">
        <w:rPr>
          <w:rFonts w:ascii="Arial Narrow" w:hAnsi="Arial Narrow"/>
          <w:b/>
          <w:bCs/>
          <w:sz w:val="22"/>
          <w:szCs w:val="22"/>
        </w:rPr>
        <w:t>obrigatoriamente:</w:t>
      </w:r>
    </w:p>
    <w:p w:rsidR="00384A68" w:rsidRPr="00E14EE8" w:rsidRDefault="00384A68" w:rsidP="00384A68">
      <w:pPr>
        <w:autoSpaceDE w:val="0"/>
        <w:autoSpaceDN w:val="0"/>
        <w:adjustRightInd w:val="0"/>
        <w:jc w:val="both"/>
        <w:rPr>
          <w:rFonts w:ascii="Arial Narrow" w:hAnsi="Arial Narrow"/>
          <w:sz w:val="22"/>
          <w:szCs w:val="22"/>
        </w:rPr>
      </w:pPr>
      <w:r w:rsidRPr="00E14EE8">
        <w:rPr>
          <w:rFonts w:ascii="Arial Narrow" w:hAnsi="Arial Narrow"/>
          <w:bCs/>
          <w:sz w:val="22"/>
          <w:szCs w:val="22"/>
        </w:rPr>
        <w:t>a) C</w:t>
      </w:r>
      <w:r w:rsidRPr="00E14EE8">
        <w:rPr>
          <w:rFonts w:ascii="Arial Narrow" w:hAnsi="Arial Narrow"/>
          <w:sz w:val="22"/>
          <w:szCs w:val="22"/>
        </w:rPr>
        <w:t>omprovar o local onde reside, de acordo com a opção da Unidade de Saúde e o respectivo Local de Trabalho do Item 1 deste Edital, devendo permanecer, durante o período em que estiver vinculado ao Município, residindo no mesmo local, sob pena de demissão.</w:t>
      </w:r>
    </w:p>
    <w:p w:rsidR="00384A68" w:rsidRPr="00E14EE8" w:rsidRDefault="00384A68" w:rsidP="00384A68">
      <w:pPr>
        <w:autoSpaceDE w:val="0"/>
        <w:autoSpaceDN w:val="0"/>
        <w:adjustRightInd w:val="0"/>
        <w:jc w:val="both"/>
        <w:rPr>
          <w:rFonts w:ascii="Arial Narrow" w:hAnsi="Arial Narrow"/>
          <w:sz w:val="22"/>
          <w:szCs w:val="22"/>
        </w:rPr>
      </w:pPr>
      <w:r w:rsidRPr="00E14EE8">
        <w:rPr>
          <w:rFonts w:ascii="Arial Narrow" w:hAnsi="Arial Narrow"/>
          <w:sz w:val="22"/>
          <w:szCs w:val="22"/>
        </w:rPr>
        <w:t xml:space="preserve">b) No ato da contratação, o local onde reside, atestando residir na área da comunidade em que irá atuar desde a data da publicação do edital, por meio de </w:t>
      </w:r>
      <w:r w:rsidRPr="00E14EE8">
        <w:rPr>
          <w:rFonts w:ascii="Arial Narrow" w:hAnsi="Arial Narrow"/>
          <w:b/>
          <w:bCs/>
          <w:sz w:val="22"/>
          <w:szCs w:val="22"/>
        </w:rPr>
        <w:t xml:space="preserve">comprovante de residência </w:t>
      </w:r>
      <w:r w:rsidRPr="00E14EE8">
        <w:rPr>
          <w:rFonts w:ascii="Arial Narrow" w:hAnsi="Arial Narrow"/>
          <w:sz w:val="22"/>
          <w:szCs w:val="22"/>
        </w:rPr>
        <w:t>através de cópia autenticada ou cópia simples acompanhada da original, de uma conta de água, luz, telefone fixo, IPTU ou contrato de locação;</w:t>
      </w:r>
    </w:p>
    <w:p w:rsidR="00384A68" w:rsidRPr="00E14EE8" w:rsidRDefault="00384A68" w:rsidP="00384A68">
      <w:pPr>
        <w:autoSpaceDE w:val="0"/>
        <w:autoSpaceDN w:val="0"/>
        <w:adjustRightInd w:val="0"/>
        <w:jc w:val="both"/>
        <w:rPr>
          <w:rFonts w:ascii="Arial Narrow" w:hAnsi="Arial Narrow"/>
          <w:sz w:val="22"/>
          <w:szCs w:val="22"/>
        </w:rPr>
      </w:pPr>
      <w:r w:rsidRPr="00E14EE8">
        <w:rPr>
          <w:rFonts w:ascii="Arial Narrow" w:hAnsi="Arial Narrow"/>
          <w:sz w:val="22"/>
          <w:szCs w:val="22"/>
        </w:rPr>
        <w:t xml:space="preserve">c) Possuir comprovante de residência especificado no item anterior em seu nome deverá apresentar uma Declaração de Residência conforme o formulário modelo constante no </w:t>
      </w:r>
      <w:r w:rsidRPr="00E14EE8">
        <w:rPr>
          <w:rFonts w:ascii="Arial Narrow" w:hAnsi="Arial Narrow"/>
          <w:b/>
          <w:sz w:val="22"/>
          <w:szCs w:val="22"/>
        </w:rPr>
        <w:t>ANEXO X</w:t>
      </w:r>
      <w:r w:rsidRPr="00E14EE8">
        <w:rPr>
          <w:rFonts w:ascii="Arial Narrow" w:hAnsi="Arial Narrow"/>
          <w:sz w:val="22"/>
          <w:szCs w:val="22"/>
        </w:rPr>
        <w:t xml:space="preserve"> deste Edital, juntamente com a cópia autenticada ou simples do comprovante de residência em nome do proprietário, ou cópia simples do contrato de locação.</w:t>
      </w:r>
    </w:p>
    <w:p w:rsidR="00384A68" w:rsidRPr="00E14EE8" w:rsidRDefault="00384A68" w:rsidP="00384A68">
      <w:pPr>
        <w:autoSpaceDE w:val="0"/>
        <w:autoSpaceDN w:val="0"/>
        <w:adjustRightInd w:val="0"/>
        <w:jc w:val="both"/>
        <w:rPr>
          <w:rFonts w:ascii="Arial Narrow" w:hAnsi="Arial Narrow"/>
          <w:sz w:val="22"/>
          <w:szCs w:val="22"/>
        </w:rPr>
      </w:pPr>
      <w:r w:rsidRPr="00E14EE8">
        <w:rPr>
          <w:rFonts w:ascii="Arial Narrow" w:hAnsi="Arial Narrow"/>
          <w:sz w:val="22"/>
          <w:szCs w:val="22"/>
        </w:rPr>
        <w:t xml:space="preserve">d) </w:t>
      </w:r>
      <w:r w:rsidRPr="00E14EE8">
        <w:rPr>
          <w:rFonts w:ascii="Arial Narrow" w:hAnsi="Arial Narrow"/>
          <w:b/>
          <w:sz w:val="22"/>
          <w:szCs w:val="22"/>
        </w:rPr>
        <w:t>C</w:t>
      </w:r>
      <w:r w:rsidRPr="00E14EE8">
        <w:rPr>
          <w:rFonts w:ascii="Arial Narrow" w:hAnsi="Arial Narrow"/>
          <w:b/>
          <w:bCs/>
          <w:sz w:val="22"/>
          <w:szCs w:val="22"/>
        </w:rPr>
        <w:t>oncluir com aproveitamento o curso introdutório de formação inicial e continuada</w:t>
      </w:r>
      <w:r w:rsidRPr="00E14EE8">
        <w:rPr>
          <w:rFonts w:ascii="Arial Narrow" w:hAnsi="Arial Narrow"/>
          <w:sz w:val="22"/>
          <w:szCs w:val="22"/>
        </w:rPr>
        <w:t>, a ser realizado posteriormente do Processo Seletivo.</w:t>
      </w:r>
    </w:p>
    <w:p w:rsidR="00384A68" w:rsidRPr="00E14EE8" w:rsidRDefault="00384A68" w:rsidP="00384A68">
      <w:pPr>
        <w:autoSpaceDE w:val="0"/>
        <w:autoSpaceDN w:val="0"/>
        <w:adjustRightInd w:val="0"/>
        <w:jc w:val="both"/>
        <w:rPr>
          <w:rFonts w:ascii="Arial Narrow" w:hAnsi="Arial Narrow"/>
          <w:sz w:val="22"/>
          <w:szCs w:val="22"/>
        </w:rPr>
      </w:pPr>
      <w:r w:rsidRPr="00E14EE8">
        <w:rPr>
          <w:rFonts w:ascii="Arial Narrow" w:hAnsi="Arial Narrow"/>
          <w:sz w:val="22"/>
          <w:szCs w:val="22"/>
        </w:rPr>
        <w:t>e) Avaliação Psicológica.</w:t>
      </w:r>
    </w:p>
    <w:p w:rsidR="0057296D" w:rsidRPr="00E14EE8" w:rsidRDefault="0057296D" w:rsidP="00384A68">
      <w:pPr>
        <w:autoSpaceDE w:val="0"/>
        <w:autoSpaceDN w:val="0"/>
        <w:adjustRightInd w:val="0"/>
        <w:jc w:val="both"/>
        <w:rPr>
          <w:rFonts w:ascii="Arial Narrow" w:hAnsi="Arial Narrow"/>
          <w:b/>
          <w:bCs/>
          <w:sz w:val="22"/>
          <w:szCs w:val="22"/>
        </w:rPr>
      </w:pPr>
    </w:p>
    <w:p w:rsidR="00231021" w:rsidRPr="00E14EE8" w:rsidRDefault="00231021" w:rsidP="00231021">
      <w:pPr>
        <w:shd w:val="clear" w:color="auto" w:fill="CCCCCC"/>
        <w:autoSpaceDE w:val="0"/>
        <w:autoSpaceDN w:val="0"/>
        <w:adjustRightInd w:val="0"/>
        <w:jc w:val="center"/>
        <w:rPr>
          <w:rFonts w:ascii="Arial Narrow" w:hAnsi="Arial Narrow"/>
          <w:b/>
          <w:bCs/>
          <w:sz w:val="22"/>
          <w:szCs w:val="22"/>
        </w:rPr>
      </w:pPr>
      <w:r w:rsidRPr="00E14EE8">
        <w:rPr>
          <w:rFonts w:ascii="Arial Narrow" w:hAnsi="Arial Narrow"/>
          <w:b/>
          <w:bCs/>
          <w:sz w:val="22"/>
          <w:szCs w:val="22"/>
        </w:rPr>
        <w:t xml:space="preserve">3. DAS INSCRIÇÕES NO </w:t>
      </w:r>
      <w:r w:rsidR="00384A68" w:rsidRPr="00E14EE8">
        <w:rPr>
          <w:rFonts w:ascii="Arial Narrow" w:hAnsi="Arial Narrow"/>
          <w:b/>
          <w:bCs/>
          <w:sz w:val="22"/>
          <w:szCs w:val="22"/>
        </w:rPr>
        <w:t>PROCESSO SELETIVO PÚBLICO</w:t>
      </w:r>
    </w:p>
    <w:p w:rsidR="005D5532" w:rsidRPr="00E14EE8" w:rsidRDefault="005D5532" w:rsidP="005D5532">
      <w:pPr>
        <w:autoSpaceDE w:val="0"/>
        <w:autoSpaceDN w:val="0"/>
        <w:adjustRightInd w:val="0"/>
        <w:jc w:val="both"/>
        <w:rPr>
          <w:rFonts w:ascii="Arial Narrow" w:hAnsi="Arial Narrow" w:cs="Courier New"/>
          <w:b/>
          <w:bCs/>
          <w:sz w:val="22"/>
          <w:szCs w:val="22"/>
        </w:rPr>
      </w:pPr>
      <w:r w:rsidRPr="00E14EE8">
        <w:rPr>
          <w:rFonts w:ascii="Arial Narrow" w:hAnsi="Arial Narrow" w:cs="Courier New"/>
          <w:b/>
          <w:bCs/>
          <w:sz w:val="22"/>
          <w:szCs w:val="22"/>
        </w:rPr>
        <w:t xml:space="preserve">VIA INTERNET: De 08h00min do dia </w:t>
      </w:r>
      <w:r w:rsidR="00130CC8" w:rsidRPr="00E14EE8">
        <w:rPr>
          <w:rFonts w:ascii="Arial Narrow" w:hAnsi="Arial Narrow" w:cs="Courier New"/>
          <w:b/>
          <w:bCs/>
          <w:sz w:val="22"/>
          <w:szCs w:val="22"/>
        </w:rPr>
        <w:t>05/05/2016</w:t>
      </w:r>
      <w:r w:rsidRPr="00E14EE8">
        <w:rPr>
          <w:rFonts w:ascii="Arial Narrow" w:hAnsi="Arial Narrow" w:cs="Courier New"/>
          <w:b/>
          <w:bCs/>
          <w:sz w:val="22"/>
          <w:szCs w:val="22"/>
        </w:rPr>
        <w:t xml:space="preserve"> às </w:t>
      </w:r>
      <w:r w:rsidR="00E14EE8">
        <w:rPr>
          <w:rFonts w:ascii="Arial Narrow" w:hAnsi="Arial Narrow" w:cs="Courier New"/>
          <w:b/>
          <w:bCs/>
          <w:sz w:val="22"/>
          <w:szCs w:val="22"/>
        </w:rPr>
        <w:t>21h59min</w:t>
      </w:r>
      <w:r w:rsidRPr="00E14EE8">
        <w:rPr>
          <w:rFonts w:ascii="Arial Narrow" w:hAnsi="Arial Narrow" w:cs="Courier New"/>
          <w:b/>
          <w:bCs/>
          <w:sz w:val="22"/>
          <w:szCs w:val="22"/>
        </w:rPr>
        <w:t xml:space="preserve"> do dia </w:t>
      </w:r>
      <w:r w:rsidR="003A6037" w:rsidRPr="00E14EE8">
        <w:rPr>
          <w:rFonts w:ascii="Arial Narrow" w:hAnsi="Arial Narrow" w:cs="Courier New"/>
          <w:b/>
          <w:bCs/>
          <w:sz w:val="22"/>
          <w:szCs w:val="22"/>
        </w:rPr>
        <w:t>26/05/2016</w:t>
      </w:r>
      <w:r w:rsidRPr="00E14EE8">
        <w:rPr>
          <w:rFonts w:ascii="Arial Narrow" w:hAnsi="Arial Narrow" w:cs="Courier New"/>
          <w:b/>
          <w:bCs/>
          <w:sz w:val="22"/>
          <w:szCs w:val="22"/>
        </w:rPr>
        <w:t>, no endereço eletrônico: www.w2consultores.com.br, com exceção do primeiro dia de inscrição, que se iniciará às 08h00min.</w:t>
      </w:r>
    </w:p>
    <w:p w:rsidR="005D5532" w:rsidRPr="00E14EE8" w:rsidRDefault="005D5532" w:rsidP="005D5532">
      <w:pPr>
        <w:autoSpaceDE w:val="0"/>
        <w:autoSpaceDN w:val="0"/>
        <w:adjustRightInd w:val="0"/>
        <w:jc w:val="both"/>
        <w:rPr>
          <w:rFonts w:ascii="Arial Narrow" w:hAnsi="Arial Narrow" w:cs="Courier New"/>
          <w:bCs/>
          <w:sz w:val="22"/>
          <w:szCs w:val="22"/>
        </w:rPr>
      </w:pPr>
      <w:r w:rsidRPr="00E14EE8">
        <w:rPr>
          <w:rFonts w:ascii="Arial Narrow" w:hAnsi="Arial Narrow" w:cs="Courier New"/>
          <w:bCs/>
          <w:sz w:val="22"/>
          <w:szCs w:val="22"/>
        </w:rPr>
        <w:t xml:space="preserve">3.1. </w:t>
      </w:r>
      <w:r w:rsidRPr="00E14EE8">
        <w:rPr>
          <w:rFonts w:ascii="Arial Narrow" w:hAnsi="Arial Narrow" w:cs="Courier New"/>
          <w:sz w:val="22"/>
          <w:szCs w:val="22"/>
        </w:rPr>
        <w:t xml:space="preserve">Para o (a) candidato (a), isento (a) ou não, que efetivar mais de uma inscrição, será considerada válida somente a última inscrição efetivada, sendo entendida como efetivada a inscrição paga ou isenta. Caso haja mais de uma inscrição paga em um mesmo dia, será homologada e válida a última inscrição efetuada no sistema </w:t>
      </w:r>
      <w:r w:rsidRPr="00E14EE8">
        <w:rPr>
          <w:rFonts w:ascii="Arial Narrow" w:hAnsi="Arial Narrow" w:cs="Courier New"/>
          <w:bCs/>
          <w:sz w:val="22"/>
          <w:szCs w:val="22"/>
        </w:rPr>
        <w:t xml:space="preserve">de inscrições on-line da </w:t>
      </w:r>
      <w:r w:rsidRPr="00E14EE8">
        <w:rPr>
          <w:rFonts w:ascii="Arial Narrow" w:hAnsi="Arial Narrow" w:cs="Courier New"/>
          <w:b/>
          <w:bCs/>
          <w:sz w:val="22"/>
          <w:szCs w:val="22"/>
        </w:rPr>
        <w:t>W2 AUDITORES E CONSULTORES</w:t>
      </w:r>
      <w:r w:rsidRPr="00E14EE8">
        <w:rPr>
          <w:rFonts w:ascii="Arial Narrow" w:hAnsi="Arial Narrow" w:cs="Courier New"/>
          <w:bCs/>
          <w:sz w:val="22"/>
          <w:szCs w:val="22"/>
        </w:rPr>
        <w:t>. Consequentemente, as demais inscrições do candidato nesta situação serão automaticamente canceladas, não cabendo reclamações posteriores nesse sentido, nem mesmo quanto à restituição do valor pago a título de taxa de inscrição.</w:t>
      </w:r>
    </w:p>
    <w:p w:rsidR="005D5532" w:rsidRPr="00E14EE8" w:rsidRDefault="005D5532" w:rsidP="005D5532">
      <w:pPr>
        <w:autoSpaceDE w:val="0"/>
        <w:autoSpaceDN w:val="0"/>
        <w:adjustRightInd w:val="0"/>
        <w:jc w:val="both"/>
        <w:rPr>
          <w:rFonts w:ascii="Arial Narrow" w:hAnsi="Arial Narrow" w:cs="Courier New"/>
          <w:bCs/>
          <w:sz w:val="22"/>
          <w:szCs w:val="22"/>
        </w:rPr>
      </w:pPr>
    </w:p>
    <w:p w:rsidR="005D5532" w:rsidRPr="00E14EE8" w:rsidRDefault="005D5532" w:rsidP="005D5532">
      <w:pPr>
        <w:autoSpaceDE w:val="0"/>
        <w:autoSpaceDN w:val="0"/>
        <w:adjustRightInd w:val="0"/>
        <w:jc w:val="both"/>
        <w:rPr>
          <w:rFonts w:ascii="Arial Narrow" w:hAnsi="Arial Narrow" w:cs="Courier New"/>
          <w:b/>
          <w:bCs/>
          <w:sz w:val="22"/>
          <w:szCs w:val="22"/>
        </w:rPr>
      </w:pPr>
      <w:r w:rsidRPr="00E14EE8">
        <w:rPr>
          <w:rFonts w:ascii="Arial Narrow" w:hAnsi="Arial Narrow" w:cs="Courier New"/>
          <w:b/>
          <w:bCs/>
          <w:sz w:val="22"/>
          <w:szCs w:val="22"/>
        </w:rPr>
        <w:t>3.2 DOS PROCEDIMENTOS PARA A INSCRIÇÃO VIA INTERNET:</w:t>
      </w:r>
    </w:p>
    <w:p w:rsidR="005D5532" w:rsidRPr="00E14EE8" w:rsidRDefault="005D5532" w:rsidP="005D5532">
      <w:pPr>
        <w:autoSpaceDE w:val="0"/>
        <w:autoSpaceDN w:val="0"/>
        <w:adjustRightInd w:val="0"/>
        <w:jc w:val="both"/>
        <w:rPr>
          <w:rFonts w:ascii="Arial Narrow" w:hAnsi="Arial Narrow" w:cs="Courier New"/>
          <w:sz w:val="22"/>
          <w:szCs w:val="22"/>
        </w:rPr>
      </w:pPr>
      <w:r w:rsidRPr="00E14EE8">
        <w:rPr>
          <w:rFonts w:ascii="Arial Narrow" w:hAnsi="Arial Narrow" w:cs="Courier New"/>
          <w:sz w:val="22"/>
          <w:szCs w:val="22"/>
        </w:rPr>
        <w:t xml:space="preserve">3.2.1 Para inscrição via Internet o candidato deverá adotar os seguintes procedimentos: </w:t>
      </w:r>
    </w:p>
    <w:p w:rsidR="005D5532" w:rsidRPr="00E14EE8" w:rsidRDefault="005D5532" w:rsidP="005D5532">
      <w:pPr>
        <w:autoSpaceDE w:val="0"/>
        <w:autoSpaceDN w:val="0"/>
        <w:adjustRightInd w:val="0"/>
        <w:jc w:val="both"/>
        <w:rPr>
          <w:rFonts w:ascii="Arial Narrow" w:hAnsi="Arial Narrow" w:cs="Courier New"/>
          <w:sz w:val="22"/>
          <w:szCs w:val="22"/>
        </w:rPr>
      </w:pPr>
      <w:r w:rsidRPr="00E14EE8">
        <w:rPr>
          <w:rFonts w:ascii="Arial Narrow" w:hAnsi="Arial Narrow" w:cs="Courier New"/>
          <w:bCs/>
          <w:sz w:val="22"/>
          <w:szCs w:val="22"/>
        </w:rPr>
        <w:t>a)</w:t>
      </w:r>
      <w:r w:rsidRPr="00E14EE8">
        <w:rPr>
          <w:rFonts w:ascii="Arial Narrow" w:hAnsi="Arial Narrow" w:cs="Courier New"/>
          <w:sz w:val="22"/>
          <w:szCs w:val="22"/>
        </w:rPr>
        <w:t>estar ciente de todas as informações sobre este Processo Seletivo Público disponíve</w:t>
      </w:r>
      <w:r w:rsidR="009A7319" w:rsidRPr="00E14EE8">
        <w:rPr>
          <w:rFonts w:ascii="Arial Narrow" w:hAnsi="Arial Narrow" w:cs="Courier New"/>
          <w:sz w:val="22"/>
          <w:szCs w:val="22"/>
        </w:rPr>
        <w:t>l</w:t>
      </w:r>
      <w:r w:rsidRPr="00E14EE8">
        <w:rPr>
          <w:rFonts w:ascii="Arial Narrow" w:hAnsi="Arial Narrow" w:cs="Courier New"/>
          <w:sz w:val="22"/>
          <w:szCs w:val="22"/>
        </w:rPr>
        <w:t xml:space="preserve"> na página da </w:t>
      </w:r>
      <w:r w:rsidRPr="00E14EE8">
        <w:rPr>
          <w:rFonts w:ascii="Arial Narrow" w:hAnsi="Arial Narrow" w:cs="Courier New"/>
          <w:b/>
          <w:bCs/>
          <w:sz w:val="22"/>
          <w:szCs w:val="22"/>
        </w:rPr>
        <w:t xml:space="preserve">W2 AUDITORES E CONSULTORES </w:t>
      </w:r>
      <w:r w:rsidRPr="00E14EE8">
        <w:rPr>
          <w:rFonts w:ascii="Arial Narrow" w:hAnsi="Arial Narrow" w:cs="Courier New"/>
          <w:sz w:val="22"/>
          <w:szCs w:val="22"/>
        </w:rPr>
        <w:t>(</w:t>
      </w:r>
      <w:r w:rsidRPr="00E14EE8">
        <w:rPr>
          <w:rFonts w:ascii="Arial Narrow" w:hAnsi="Arial Narrow" w:cs="Courier New"/>
          <w:b/>
          <w:bCs/>
          <w:sz w:val="22"/>
          <w:szCs w:val="22"/>
        </w:rPr>
        <w:t>www.w2consultores.com.br</w:t>
      </w:r>
      <w:r w:rsidRPr="00E14EE8">
        <w:rPr>
          <w:rFonts w:ascii="Arial Narrow" w:hAnsi="Arial Narrow" w:cs="Courier New"/>
          <w:sz w:val="22"/>
          <w:szCs w:val="22"/>
        </w:rPr>
        <w:t xml:space="preserve">) e acessar o </w:t>
      </w:r>
      <w:r w:rsidRPr="00E14EE8">
        <w:rPr>
          <w:rFonts w:ascii="Arial Narrow" w:hAnsi="Arial Narrow" w:cs="Courier New"/>
          <w:b/>
          <w:bCs/>
          <w:sz w:val="22"/>
          <w:szCs w:val="22"/>
        </w:rPr>
        <w:t xml:space="preserve">link </w:t>
      </w:r>
      <w:r w:rsidRPr="00E14EE8">
        <w:rPr>
          <w:rFonts w:ascii="Arial Narrow" w:hAnsi="Arial Narrow" w:cs="Courier New"/>
          <w:sz w:val="22"/>
          <w:szCs w:val="22"/>
        </w:rPr>
        <w:t>para inscrição correlato ao Processo Seletivo;</w:t>
      </w:r>
    </w:p>
    <w:p w:rsidR="005D5532" w:rsidRPr="00E14EE8" w:rsidRDefault="005D5532" w:rsidP="005D5532">
      <w:pPr>
        <w:autoSpaceDE w:val="0"/>
        <w:autoSpaceDN w:val="0"/>
        <w:adjustRightInd w:val="0"/>
        <w:jc w:val="both"/>
        <w:rPr>
          <w:rFonts w:ascii="Arial Narrow" w:hAnsi="Arial Narrow" w:cs="Courier New"/>
          <w:sz w:val="22"/>
          <w:szCs w:val="22"/>
        </w:rPr>
      </w:pPr>
      <w:r w:rsidRPr="00E14EE8">
        <w:rPr>
          <w:rFonts w:ascii="Arial Narrow" w:hAnsi="Arial Narrow" w:cs="Courier New"/>
          <w:bCs/>
          <w:sz w:val="22"/>
          <w:szCs w:val="22"/>
        </w:rPr>
        <w:t>b)</w:t>
      </w:r>
      <w:r w:rsidRPr="00E14EE8">
        <w:rPr>
          <w:rFonts w:ascii="Arial Narrow" w:hAnsi="Arial Narrow" w:cs="Courier New"/>
          <w:sz w:val="22"/>
          <w:szCs w:val="22"/>
        </w:rPr>
        <w:t>O candidato deverá optar pelo cargo a que deseja concorrer;</w:t>
      </w:r>
    </w:p>
    <w:p w:rsidR="005D5532" w:rsidRPr="00E14EE8" w:rsidRDefault="005D5532" w:rsidP="005D5532">
      <w:pPr>
        <w:autoSpaceDE w:val="0"/>
        <w:autoSpaceDN w:val="0"/>
        <w:adjustRightInd w:val="0"/>
        <w:jc w:val="both"/>
        <w:rPr>
          <w:rFonts w:ascii="Arial Narrow" w:hAnsi="Arial Narrow" w:cs="Courier New"/>
          <w:sz w:val="22"/>
          <w:szCs w:val="22"/>
        </w:rPr>
      </w:pPr>
      <w:r w:rsidRPr="00E14EE8">
        <w:rPr>
          <w:rFonts w:ascii="Arial Narrow" w:hAnsi="Arial Narrow" w:cs="Courier New"/>
          <w:bCs/>
          <w:sz w:val="22"/>
          <w:szCs w:val="22"/>
        </w:rPr>
        <w:t>c)</w:t>
      </w:r>
      <w:r w:rsidRPr="00E14EE8">
        <w:rPr>
          <w:rFonts w:ascii="Arial Narrow" w:hAnsi="Arial Narrow" w:cs="Courier New"/>
          <w:sz w:val="22"/>
          <w:szCs w:val="22"/>
        </w:rPr>
        <w:t xml:space="preserve">inscrever-se, no período entre </w:t>
      </w:r>
      <w:r w:rsidRPr="00E14EE8">
        <w:rPr>
          <w:rFonts w:ascii="Arial Narrow" w:hAnsi="Arial Narrow" w:cs="Courier New"/>
          <w:b/>
          <w:bCs/>
          <w:sz w:val="22"/>
          <w:szCs w:val="22"/>
        </w:rPr>
        <w:t xml:space="preserve">08h00min do dia </w:t>
      </w:r>
      <w:r w:rsidR="00130CC8" w:rsidRPr="00E14EE8">
        <w:rPr>
          <w:rFonts w:ascii="Arial Narrow" w:hAnsi="Arial Narrow" w:cs="Courier New"/>
          <w:b/>
          <w:bCs/>
          <w:sz w:val="22"/>
          <w:szCs w:val="22"/>
        </w:rPr>
        <w:t>05/05/2016</w:t>
      </w:r>
      <w:r w:rsidRPr="00E14EE8">
        <w:rPr>
          <w:rFonts w:ascii="Arial Narrow" w:hAnsi="Arial Narrow" w:cs="Courier New"/>
          <w:b/>
          <w:bCs/>
          <w:sz w:val="22"/>
          <w:szCs w:val="22"/>
        </w:rPr>
        <w:t xml:space="preserve"> às </w:t>
      </w:r>
      <w:r w:rsidR="00E14EE8">
        <w:rPr>
          <w:rFonts w:ascii="Arial Narrow" w:hAnsi="Arial Narrow" w:cs="Courier New"/>
          <w:b/>
          <w:bCs/>
          <w:sz w:val="22"/>
          <w:szCs w:val="22"/>
        </w:rPr>
        <w:t>21h59min</w:t>
      </w:r>
      <w:r w:rsidRPr="00E14EE8">
        <w:rPr>
          <w:rFonts w:ascii="Arial Narrow" w:hAnsi="Arial Narrow" w:cs="Courier New"/>
          <w:b/>
          <w:bCs/>
          <w:sz w:val="22"/>
          <w:szCs w:val="22"/>
        </w:rPr>
        <w:t xml:space="preserve"> do dia </w:t>
      </w:r>
      <w:r w:rsidR="003A6037" w:rsidRPr="00E14EE8">
        <w:rPr>
          <w:rFonts w:ascii="Arial Narrow" w:hAnsi="Arial Narrow" w:cs="Courier New"/>
          <w:b/>
          <w:bCs/>
          <w:sz w:val="22"/>
          <w:szCs w:val="22"/>
        </w:rPr>
        <w:t>26/05/2016</w:t>
      </w:r>
      <w:r w:rsidRPr="00E14EE8">
        <w:rPr>
          <w:rFonts w:ascii="Arial Narrow" w:hAnsi="Arial Narrow" w:cs="Courier New"/>
          <w:sz w:val="22"/>
          <w:szCs w:val="22"/>
        </w:rPr>
        <w:t xml:space="preserve">, observado o horário local do Estado de Mato Grosso (Horário Oficial de Cuiabá), através do requerimento específico disponível na página citada; </w:t>
      </w:r>
    </w:p>
    <w:p w:rsidR="005D5532" w:rsidRPr="00E14EE8" w:rsidRDefault="005D5532" w:rsidP="005D5532">
      <w:pPr>
        <w:autoSpaceDE w:val="0"/>
        <w:autoSpaceDN w:val="0"/>
        <w:adjustRightInd w:val="0"/>
        <w:jc w:val="both"/>
        <w:rPr>
          <w:rFonts w:ascii="Arial Narrow" w:hAnsi="Arial Narrow" w:cs="Courier New"/>
          <w:sz w:val="22"/>
          <w:szCs w:val="22"/>
        </w:rPr>
      </w:pPr>
      <w:r w:rsidRPr="00E14EE8">
        <w:rPr>
          <w:rFonts w:ascii="Arial Narrow" w:hAnsi="Arial Narrow" w:cs="Courier New"/>
          <w:bCs/>
          <w:sz w:val="22"/>
          <w:szCs w:val="22"/>
        </w:rPr>
        <w:t>d)</w:t>
      </w:r>
      <w:r w:rsidRPr="00E14EE8">
        <w:rPr>
          <w:rFonts w:ascii="Arial Narrow" w:hAnsi="Arial Narrow" w:cs="Courier New"/>
          <w:sz w:val="22"/>
          <w:szCs w:val="22"/>
        </w:rPr>
        <w:t xml:space="preserve">imprimir o boleto bancário, que deverá ser pago, em qualquer banco, impreterivelmente, até a data de vencimento constante no documento. O pagamento após a data de vencimento implica o </w:t>
      </w:r>
      <w:r w:rsidRPr="00E14EE8">
        <w:rPr>
          <w:rFonts w:ascii="Arial Narrow" w:hAnsi="Arial Narrow" w:cs="Courier New"/>
          <w:b/>
          <w:bCs/>
          <w:sz w:val="22"/>
          <w:szCs w:val="22"/>
        </w:rPr>
        <w:t xml:space="preserve">CANCELAMENTO </w:t>
      </w:r>
      <w:r w:rsidRPr="00E14EE8">
        <w:rPr>
          <w:rFonts w:ascii="Arial Narrow" w:hAnsi="Arial Narrow" w:cs="Courier New"/>
          <w:sz w:val="22"/>
          <w:szCs w:val="22"/>
        </w:rPr>
        <w:t>da inscrição;</w:t>
      </w:r>
    </w:p>
    <w:p w:rsidR="005D5532" w:rsidRPr="00E14EE8" w:rsidRDefault="005D5532" w:rsidP="005D5532">
      <w:pPr>
        <w:autoSpaceDE w:val="0"/>
        <w:autoSpaceDN w:val="0"/>
        <w:adjustRightInd w:val="0"/>
        <w:jc w:val="both"/>
        <w:rPr>
          <w:rFonts w:ascii="Arial Narrow" w:hAnsi="Arial Narrow" w:cs="Courier New"/>
          <w:b/>
          <w:bCs/>
          <w:sz w:val="22"/>
          <w:szCs w:val="22"/>
        </w:rPr>
      </w:pPr>
      <w:r w:rsidRPr="00E14EE8">
        <w:rPr>
          <w:rFonts w:ascii="Arial Narrow" w:hAnsi="Arial Narrow" w:cs="Courier New"/>
          <w:bCs/>
          <w:sz w:val="22"/>
          <w:szCs w:val="22"/>
        </w:rPr>
        <w:t>e)</w:t>
      </w:r>
      <w:r w:rsidRPr="00E14EE8">
        <w:rPr>
          <w:rFonts w:ascii="Arial Narrow" w:hAnsi="Arial Narrow" w:cs="Courier New"/>
          <w:sz w:val="22"/>
          <w:szCs w:val="22"/>
        </w:rPr>
        <w:t xml:space="preserve">O banco confirmará o seu pagamento junto à </w:t>
      </w:r>
      <w:r w:rsidRPr="00E14EE8">
        <w:rPr>
          <w:rFonts w:ascii="Arial Narrow" w:hAnsi="Arial Narrow" w:cs="Courier New"/>
          <w:b/>
          <w:bCs/>
          <w:sz w:val="22"/>
          <w:szCs w:val="22"/>
        </w:rPr>
        <w:t>W2 AUDITORES E CONSULTORES.</w:t>
      </w:r>
    </w:p>
    <w:p w:rsidR="005D5532" w:rsidRPr="00E14EE8" w:rsidRDefault="005D5532" w:rsidP="005D5532">
      <w:pPr>
        <w:autoSpaceDE w:val="0"/>
        <w:autoSpaceDN w:val="0"/>
        <w:adjustRightInd w:val="0"/>
        <w:jc w:val="both"/>
        <w:rPr>
          <w:rFonts w:ascii="Arial Narrow" w:hAnsi="Arial Narrow" w:cs="Courier New"/>
          <w:sz w:val="22"/>
          <w:szCs w:val="22"/>
        </w:rPr>
      </w:pPr>
      <w:r w:rsidRPr="00E14EE8">
        <w:rPr>
          <w:rFonts w:ascii="Arial Narrow" w:hAnsi="Arial Narrow" w:cs="Courier New"/>
          <w:bCs/>
          <w:sz w:val="22"/>
          <w:szCs w:val="22"/>
        </w:rPr>
        <w:t>f)O</w:t>
      </w:r>
      <w:r w:rsidRPr="00E14EE8">
        <w:rPr>
          <w:rFonts w:ascii="Arial Narrow" w:hAnsi="Arial Narrow" w:cs="Courier New"/>
          <w:sz w:val="22"/>
          <w:szCs w:val="22"/>
        </w:rPr>
        <w:t>s valores das taxas de inscrição serão de acordo com o nível de Escolaridade mínimo exigido para cargo, da seguinte forma.</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1"/>
        <w:gridCol w:w="3583"/>
      </w:tblGrid>
      <w:tr w:rsidR="005D5532" w:rsidRPr="00E14EE8" w:rsidTr="00130CC8">
        <w:tc>
          <w:tcPr>
            <w:tcW w:w="3221" w:type="dxa"/>
          </w:tcPr>
          <w:p w:rsidR="005D5532" w:rsidRPr="00E14EE8" w:rsidRDefault="005D5532" w:rsidP="00130CC8">
            <w:pPr>
              <w:autoSpaceDE w:val="0"/>
              <w:autoSpaceDN w:val="0"/>
              <w:adjustRightInd w:val="0"/>
              <w:jc w:val="center"/>
              <w:rPr>
                <w:rFonts w:ascii="Arial Narrow" w:hAnsi="Arial Narrow" w:cs="Courier New"/>
                <w:sz w:val="22"/>
                <w:szCs w:val="22"/>
              </w:rPr>
            </w:pPr>
            <w:r w:rsidRPr="00E14EE8">
              <w:rPr>
                <w:rFonts w:ascii="Arial Narrow" w:hAnsi="Arial Narrow" w:cs="Courier New"/>
                <w:sz w:val="22"/>
                <w:szCs w:val="22"/>
              </w:rPr>
              <w:t>Escolaridade Mínima</w:t>
            </w:r>
          </w:p>
        </w:tc>
        <w:tc>
          <w:tcPr>
            <w:tcW w:w="3583" w:type="dxa"/>
          </w:tcPr>
          <w:p w:rsidR="005D5532" w:rsidRPr="00E14EE8" w:rsidRDefault="005D5532" w:rsidP="00130CC8">
            <w:pPr>
              <w:autoSpaceDE w:val="0"/>
              <w:autoSpaceDN w:val="0"/>
              <w:adjustRightInd w:val="0"/>
              <w:jc w:val="center"/>
              <w:rPr>
                <w:rFonts w:ascii="Arial Narrow" w:hAnsi="Arial Narrow" w:cs="Courier New"/>
                <w:sz w:val="22"/>
                <w:szCs w:val="22"/>
              </w:rPr>
            </w:pPr>
            <w:r w:rsidRPr="00E14EE8">
              <w:rPr>
                <w:rFonts w:ascii="Arial Narrow" w:hAnsi="Arial Narrow" w:cs="Courier New"/>
                <w:sz w:val="22"/>
                <w:szCs w:val="22"/>
              </w:rPr>
              <w:t>Valor da Taxa de Inscrição - R$.</w:t>
            </w:r>
          </w:p>
        </w:tc>
      </w:tr>
      <w:tr w:rsidR="005D5532" w:rsidRPr="00E14EE8" w:rsidTr="00130CC8">
        <w:tc>
          <w:tcPr>
            <w:tcW w:w="3221" w:type="dxa"/>
          </w:tcPr>
          <w:p w:rsidR="005D5532" w:rsidRPr="00E14EE8" w:rsidRDefault="005D5532" w:rsidP="00130CC8">
            <w:pPr>
              <w:autoSpaceDE w:val="0"/>
              <w:autoSpaceDN w:val="0"/>
              <w:adjustRightInd w:val="0"/>
              <w:jc w:val="center"/>
              <w:rPr>
                <w:rFonts w:ascii="Arial Narrow" w:hAnsi="Arial Narrow" w:cs="Courier New"/>
                <w:sz w:val="22"/>
                <w:szCs w:val="22"/>
              </w:rPr>
            </w:pPr>
            <w:r w:rsidRPr="00E14EE8">
              <w:rPr>
                <w:rFonts w:ascii="Arial Narrow" w:hAnsi="Arial Narrow" w:cs="Courier New"/>
                <w:sz w:val="22"/>
                <w:szCs w:val="22"/>
              </w:rPr>
              <w:t xml:space="preserve">Fundamental </w:t>
            </w:r>
          </w:p>
        </w:tc>
        <w:tc>
          <w:tcPr>
            <w:tcW w:w="3583" w:type="dxa"/>
          </w:tcPr>
          <w:p w:rsidR="005D5532" w:rsidRPr="00E14EE8" w:rsidRDefault="000679B5" w:rsidP="00BB231B">
            <w:pPr>
              <w:autoSpaceDE w:val="0"/>
              <w:autoSpaceDN w:val="0"/>
              <w:adjustRightInd w:val="0"/>
              <w:jc w:val="center"/>
              <w:rPr>
                <w:rFonts w:ascii="Arial Narrow" w:hAnsi="Arial Narrow" w:cs="Courier New"/>
                <w:sz w:val="22"/>
                <w:szCs w:val="22"/>
              </w:rPr>
            </w:pPr>
            <w:r w:rsidRPr="00E14EE8">
              <w:rPr>
                <w:rFonts w:ascii="Arial Narrow" w:hAnsi="Arial Narrow" w:cs="Courier New"/>
                <w:sz w:val="22"/>
                <w:szCs w:val="22"/>
              </w:rPr>
              <w:t>40</w:t>
            </w:r>
            <w:r w:rsidR="005D5532" w:rsidRPr="00E14EE8">
              <w:rPr>
                <w:rFonts w:ascii="Arial Narrow" w:hAnsi="Arial Narrow" w:cs="Courier New"/>
                <w:sz w:val="22"/>
                <w:szCs w:val="22"/>
              </w:rPr>
              <w:t>,00</w:t>
            </w:r>
          </w:p>
        </w:tc>
      </w:tr>
    </w:tbl>
    <w:p w:rsidR="005D5532" w:rsidRPr="00E14EE8" w:rsidRDefault="005D5532" w:rsidP="005D5532">
      <w:pPr>
        <w:autoSpaceDE w:val="0"/>
        <w:autoSpaceDN w:val="0"/>
        <w:adjustRightInd w:val="0"/>
        <w:jc w:val="both"/>
        <w:rPr>
          <w:rFonts w:ascii="Arial Narrow" w:hAnsi="Arial Narrow" w:cs="Courier New"/>
          <w:b/>
          <w:bCs/>
          <w:sz w:val="22"/>
          <w:szCs w:val="22"/>
        </w:rPr>
      </w:pPr>
      <w:r w:rsidRPr="00E14EE8">
        <w:rPr>
          <w:rFonts w:ascii="Arial Narrow" w:hAnsi="Arial Narrow" w:cs="Courier New"/>
          <w:b/>
          <w:bCs/>
          <w:sz w:val="22"/>
          <w:szCs w:val="22"/>
        </w:rPr>
        <w:t xml:space="preserve">ATENÇÃO: </w:t>
      </w:r>
      <w:r w:rsidRPr="00E14EE8">
        <w:rPr>
          <w:rFonts w:ascii="Arial Narrow" w:hAnsi="Arial Narrow" w:cs="Courier New"/>
          <w:sz w:val="22"/>
          <w:szCs w:val="22"/>
        </w:rPr>
        <w:t xml:space="preserve">a inscrição via Internet só será efetivada após a confirmação do pagamento feito por meio do boleto bancário </w:t>
      </w:r>
      <w:r w:rsidRPr="00E14EE8">
        <w:rPr>
          <w:rFonts w:ascii="Arial Narrow" w:hAnsi="Arial Narrow" w:cs="Courier New"/>
          <w:b/>
          <w:bCs/>
          <w:sz w:val="22"/>
          <w:szCs w:val="22"/>
        </w:rPr>
        <w:t>até a data do vencimento.</w:t>
      </w:r>
    </w:p>
    <w:p w:rsidR="005D5532" w:rsidRPr="00E14EE8" w:rsidRDefault="005D5532" w:rsidP="005D5532">
      <w:pPr>
        <w:autoSpaceDE w:val="0"/>
        <w:autoSpaceDN w:val="0"/>
        <w:adjustRightInd w:val="0"/>
        <w:jc w:val="both"/>
        <w:rPr>
          <w:rFonts w:ascii="Arial Narrow" w:hAnsi="Arial Narrow" w:cs="Courier New"/>
          <w:sz w:val="22"/>
          <w:szCs w:val="22"/>
        </w:rPr>
      </w:pPr>
      <w:r w:rsidRPr="00E14EE8">
        <w:rPr>
          <w:rFonts w:ascii="Arial Narrow" w:hAnsi="Arial Narrow" w:cs="Courier New"/>
          <w:sz w:val="22"/>
          <w:szCs w:val="22"/>
        </w:rPr>
        <w:t>3.2.2 A inscrição via Internet cujo pagamento não for creditado até o primeiro dia útil posterior ao último dia de inscrição não será deferida.</w:t>
      </w:r>
    </w:p>
    <w:p w:rsidR="005D5532" w:rsidRPr="00E14EE8" w:rsidRDefault="005D5532" w:rsidP="005D5532">
      <w:pPr>
        <w:autoSpaceDE w:val="0"/>
        <w:autoSpaceDN w:val="0"/>
        <w:adjustRightInd w:val="0"/>
        <w:jc w:val="both"/>
        <w:rPr>
          <w:rFonts w:ascii="Arial Narrow" w:hAnsi="Arial Narrow" w:cs="Courier New"/>
          <w:b/>
          <w:bCs/>
          <w:sz w:val="22"/>
          <w:szCs w:val="22"/>
        </w:rPr>
      </w:pPr>
      <w:r w:rsidRPr="00E14EE8">
        <w:rPr>
          <w:rFonts w:ascii="Arial Narrow" w:hAnsi="Arial Narrow" w:cs="Courier New"/>
          <w:b/>
          <w:bCs/>
          <w:sz w:val="22"/>
          <w:szCs w:val="22"/>
        </w:rPr>
        <w:t>3.2.3 DA REIMPRESSÃO DO BOLETO</w:t>
      </w:r>
    </w:p>
    <w:p w:rsidR="005D5532" w:rsidRPr="00E14EE8" w:rsidRDefault="005D5532" w:rsidP="005D5532">
      <w:pPr>
        <w:autoSpaceDE w:val="0"/>
        <w:autoSpaceDN w:val="0"/>
        <w:adjustRightInd w:val="0"/>
        <w:jc w:val="both"/>
        <w:rPr>
          <w:rFonts w:ascii="Arial Narrow" w:hAnsi="Arial Narrow" w:cs="Courier New"/>
          <w:sz w:val="22"/>
          <w:szCs w:val="22"/>
        </w:rPr>
      </w:pPr>
      <w:r w:rsidRPr="00E14EE8">
        <w:rPr>
          <w:rFonts w:ascii="Arial Narrow" w:hAnsi="Arial Narrow" w:cs="Courier New"/>
          <w:sz w:val="22"/>
          <w:szCs w:val="22"/>
        </w:rPr>
        <w:t>3.2.3.1 O boleto bancário poderá ser reimpresso até a data do término para pagamento da taxa de inscrição, sendo que a cada reimpressão do boleto constará uma nova data de vencimento, podendo sua quitação ser realizada por meio de qualquer agência bancária e seus correspondentes.</w:t>
      </w:r>
    </w:p>
    <w:p w:rsidR="005D5532" w:rsidRDefault="005D5532" w:rsidP="005D5532">
      <w:pPr>
        <w:autoSpaceDE w:val="0"/>
        <w:autoSpaceDN w:val="0"/>
        <w:adjustRightInd w:val="0"/>
        <w:jc w:val="both"/>
        <w:rPr>
          <w:rFonts w:ascii="Arial Narrow" w:hAnsi="Arial Narrow" w:cs="Courier New"/>
          <w:sz w:val="22"/>
          <w:szCs w:val="22"/>
        </w:rPr>
      </w:pPr>
      <w:r w:rsidRPr="00E14EE8">
        <w:rPr>
          <w:rFonts w:ascii="Arial Narrow" w:hAnsi="Arial Narrow" w:cs="Courier New"/>
          <w:sz w:val="22"/>
          <w:szCs w:val="22"/>
        </w:rPr>
        <w:t xml:space="preserve">3.2.3.2 Todos os candidatos inscritos no período de </w:t>
      </w:r>
      <w:r w:rsidRPr="00E14EE8">
        <w:rPr>
          <w:rFonts w:ascii="Arial Narrow" w:hAnsi="Arial Narrow" w:cs="Courier New"/>
          <w:b/>
          <w:bCs/>
          <w:sz w:val="22"/>
          <w:szCs w:val="22"/>
        </w:rPr>
        <w:t xml:space="preserve">08h00min do dia </w:t>
      </w:r>
      <w:r w:rsidR="00130CC8" w:rsidRPr="00E14EE8">
        <w:rPr>
          <w:rFonts w:ascii="Arial Narrow" w:hAnsi="Arial Narrow" w:cs="Courier New"/>
          <w:b/>
          <w:bCs/>
          <w:sz w:val="22"/>
          <w:szCs w:val="22"/>
        </w:rPr>
        <w:t>05/05/2016</w:t>
      </w:r>
      <w:r w:rsidRPr="00E14EE8">
        <w:rPr>
          <w:rFonts w:ascii="Arial Narrow" w:hAnsi="Arial Narrow" w:cs="Courier New"/>
          <w:b/>
          <w:bCs/>
          <w:sz w:val="22"/>
          <w:szCs w:val="22"/>
        </w:rPr>
        <w:t xml:space="preserve"> até </w:t>
      </w:r>
      <w:r w:rsidR="00E14EE8">
        <w:rPr>
          <w:rFonts w:ascii="Arial Narrow" w:hAnsi="Arial Narrow" w:cs="Courier New"/>
          <w:b/>
          <w:bCs/>
          <w:sz w:val="22"/>
          <w:szCs w:val="22"/>
        </w:rPr>
        <w:t>21h59min</w:t>
      </w:r>
      <w:r w:rsidRPr="00E14EE8">
        <w:rPr>
          <w:rFonts w:ascii="Arial Narrow" w:hAnsi="Arial Narrow" w:cs="Courier New"/>
          <w:b/>
          <w:bCs/>
          <w:sz w:val="22"/>
          <w:szCs w:val="22"/>
        </w:rPr>
        <w:t xml:space="preserve"> do dia </w:t>
      </w:r>
      <w:r w:rsidR="003A6037" w:rsidRPr="00E14EE8">
        <w:rPr>
          <w:rFonts w:ascii="Arial Narrow" w:hAnsi="Arial Narrow" w:cs="Courier New"/>
          <w:b/>
          <w:bCs/>
          <w:sz w:val="22"/>
          <w:szCs w:val="22"/>
        </w:rPr>
        <w:t>26/05/2016</w:t>
      </w:r>
      <w:r w:rsidRPr="00E14EE8">
        <w:rPr>
          <w:rFonts w:ascii="Arial Narrow" w:hAnsi="Arial Narrow" w:cs="Courier New"/>
          <w:sz w:val="22"/>
          <w:szCs w:val="22"/>
        </w:rPr>
        <w:t>que não efetivarem o pagamento do boleto neste período, poderão reimprimir seu boleto, no máximo, até o primeiro dia útil posterior ao encerramento das inscrições (</w:t>
      </w:r>
      <w:r w:rsidR="00E14EE8" w:rsidRPr="00E14EE8">
        <w:rPr>
          <w:rFonts w:ascii="Arial Narrow" w:hAnsi="Arial Narrow" w:cs="Courier New"/>
          <w:b/>
          <w:sz w:val="22"/>
          <w:szCs w:val="22"/>
        </w:rPr>
        <w:t>2</w:t>
      </w:r>
      <w:r w:rsidRPr="00E14EE8">
        <w:rPr>
          <w:rFonts w:ascii="Arial Narrow" w:hAnsi="Arial Narrow" w:cs="Courier New"/>
          <w:b/>
          <w:sz w:val="22"/>
          <w:szCs w:val="22"/>
        </w:rPr>
        <w:t>7/05/2016</w:t>
      </w:r>
      <w:r w:rsidRPr="00E14EE8">
        <w:rPr>
          <w:rFonts w:ascii="Arial Narrow" w:hAnsi="Arial Narrow" w:cs="Courier New"/>
          <w:sz w:val="22"/>
          <w:szCs w:val="22"/>
        </w:rPr>
        <w:t xml:space="preserve">) </w:t>
      </w:r>
      <w:r w:rsidRPr="00E14EE8">
        <w:rPr>
          <w:rFonts w:ascii="Arial Narrow" w:hAnsi="Arial Narrow" w:cs="Courier New"/>
          <w:b/>
          <w:bCs/>
          <w:sz w:val="22"/>
          <w:szCs w:val="22"/>
        </w:rPr>
        <w:t>até as 20h00min</w:t>
      </w:r>
      <w:r w:rsidRPr="00E14EE8">
        <w:rPr>
          <w:rFonts w:ascii="Arial Narrow" w:hAnsi="Arial Narrow" w:cs="Courier New"/>
          <w:sz w:val="22"/>
          <w:szCs w:val="22"/>
        </w:rPr>
        <w:t xml:space="preserve">, quando este recurso será retirado do endereço eletrônico: </w:t>
      </w:r>
      <w:r w:rsidRPr="00E14EE8">
        <w:rPr>
          <w:rFonts w:ascii="Arial Narrow" w:hAnsi="Arial Narrow" w:cs="Courier New"/>
          <w:sz w:val="22"/>
          <w:szCs w:val="22"/>
        </w:rPr>
        <w:lastRenderedPageBreak/>
        <w:t xml:space="preserve">www.w2consultores.com.br, para pagamento do boleto bancário neste mesmo dia, impreterivelmente, em qualquer agência bancária e seus correspondentes ou através de pagamento do boleto </w:t>
      </w:r>
      <w:r w:rsidRPr="00E14EE8">
        <w:rPr>
          <w:rFonts w:ascii="Arial Narrow" w:hAnsi="Arial Narrow" w:cs="Courier New"/>
          <w:b/>
          <w:bCs/>
          <w:sz w:val="22"/>
          <w:szCs w:val="22"/>
        </w:rPr>
        <w:t>on-line</w:t>
      </w:r>
      <w:r w:rsidRPr="00E14EE8">
        <w:rPr>
          <w:rFonts w:ascii="Arial Narrow" w:hAnsi="Arial Narrow" w:cs="Courier New"/>
          <w:sz w:val="22"/>
          <w:szCs w:val="22"/>
        </w:rPr>
        <w:t>.</w:t>
      </w:r>
    </w:p>
    <w:p w:rsidR="00E14EE8" w:rsidRPr="00E14EE8" w:rsidRDefault="00E14EE8" w:rsidP="005D5532">
      <w:pPr>
        <w:autoSpaceDE w:val="0"/>
        <w:autoSpaceDN w:val="0"/>
        <w:adjustRightInd w:val="0"/>
        <w:jc w:val="both"/>
        <w:rPr>
          <w:rFonts w:ascii="Arial Narrow" w:hAnsi="Arial Narrow" w:cs="Courier New"/>
          <w:sz w:val="22"/>
          <w:szCs w:val="22"/>
        </w:rPr>
      </w:pPr>
    </w:p>
    <w:p w:rsidR="005D5532" w:rsidRPr="00E14EE8" w:rsidRDefault="005D5532" w:rsidP="005D5532">
      <w:pPr>
        <w:autoSpaceDE w:val="0"/>
        <w:autoSpaceDN w:val="0"/>
        <w:adjustRightInd w:val="0"/>
        <w:jc w:val="both"/>
        <w:rPr>
          <w:rFonts w:ascii="Arial Narrow" w:hAnsi="Arial Narrow" w:cs="Courier New"/>
          <w:b/>
          <w:bCs/>
          <w:sz w:val="22"/>
          <w:szCs w:val="22"/>
        </w:rPr>
      </w:pPr>
      <w:r w:rsidRPr="00E14EE8">
        <w:rPr>
          <w:rFonts w:ascii="Arial Narrow" w:hAnsi="Arial Narrow" w:cs="Courier New"/>
          <w:b/>
          <w:bCs/>
          <w:sz w:val="22"/>
          <w:szCs w:val="22"/>
        </w:rPr>
        <w:t>3.3. DISPOSIÇÕES GERAIS SOBRE A INSCRIÇÃO NO PROCESSO SELETIVO PÚBLICO:</w:t>
      </w:r>
    </w:p>
    <w:p w:rsidR="005D5532" w:rsidRPr="00E14EE8" w:rsidRDefault="005D5532" w:rsidP="005D5532">
      <w:pPr>
        <w:autoSpaceDE w:val="0"/>
        <w:autoSpaceDN w:val="0"/>
        <w:adjustRightInd w:val="0"/>
        <w:jc w:val="both"/>
        <w:rPr>
          <w:rFonts w:ascii="Arial Narrow" w:hAnsi="Arial Narrow" w:cs="Courier New"/>
          <w:sz w:val="22"/>
          <w:szCs w:val="22"/>
        </w:rPr>
      </w:pPr>
      <w:r w:rsidRPr="00E14EE8">
        <w:rPr>
          <w:rFonts w:ascii="Arial Narrow" w:hAnsi="Arial Narrow" w:cs="Courier New"/>
          <w:sz w:val="22"/>
          <w:szCs w:val="22"/>
        </w:rPr>
        <w:t xml:space="preserve">3.3.1 A </w:t>
      </w:r>
      <w:r w:rsidRPr="00E14EE8">
        <w:rPr>
          <w:rFonts w:ascii="Arial Narrow" w:hAnsi="Arial Narrow" w:cs="Courier New"/>
          <w:b/>
          <w:bCs/>
          <w:sz w:val="22"/>
          <w:szCs w:val="22"/>
        </w:rPr>
        <w:t xml:space="preserve">W2 </w:t>
      </w:r>
      <w:r w:rsidR="009A7319" w:rsidRPr="00E14EE8">
        <w:rPr>
          <w:rFonts w:ascii="Arial Narrow" w:hAnsi="Arial Narrow" w:cs="Courier New"/>
          <w:b/>
          <w:bCs/>
          <w:sz w:val="22"/>
          <w:szCs w:val="22"/>
        </w:rPr>
        <w:t xml:space="preserve">AUDITORES E CONSULTORES </w:t>
      </w:r>
      <w:r w:rsidR="009A7319" w:rsidRPr="00E14EE8">
        <w:rPr>
          <w:rFonts w:ascii="Arial Narrow" w:hAnsi="Arial Narrow" w:cs="Courier New"/>
          <w:sz w:val="22"/>
          <w:szCs w:val="22"/>
        </w:rPr>
        <w:t>não se responsabilizam</w:t>
      </w:r>
      <w:r w:rsidRPr="00E14EE8">
        <w:rPr>
          <w:rFonts w:ascii="Arial Narrow" w:hAnsi="Arial Narrow" w:cs="Courier New"/>
          <w:sz w:val="22"/>
          <w:szCs w:val="22"/>
        </w:rPr>
        <w:t xml:space="preserve"> por solicitações de inscrição não recebidas por motivos de ordem técnica dos computadores, falhas de comunicação, congestionamento das linhas de comunicação, bem como outros fatores de ordem técnica que impossibilitem a transferência de dados,desde que não tenha dado causa às falhas.</w:t>
      </w:r>
    </w:p>
    <w:p w:rsidR="005D5532" w:rsidRPr="00E14EE8" w:rsidRDefault="005D5532" w:rsidP="005D5532">
      <w:pPr>
        <w:autoSpaceDE w:val="0"/>
        <w:autoSpaceDN w:val="0"/>
        <w:adjustRightInd w:val="0"/>
        <w:jc w:val="both"/>
        <w:rPr>
          <w:rFonts w:ascii="Arial Narrow" w:hAnsi="Arial Narrow" w:cs="Courier New"/>
          <w:sz w:val="22"/>
          <w:szCs w:val="22"/>
        </w:rPr>
      </w:pPr>
      <w:r w:rsidRPr="00E14EE8">
        <w:rPr>
          <w:rFonts w:ascii="Arial Narrow" w:hAnsi="Arial Narrow" w:cs="Courier New"/>
          <w:sz w:val="22"/>
          <w:szCs w:val="22"/>
        </w:rPr>
        <w:t>3.3.2 Para efetuar a inscrição, é imprescindível o preenchimento de todos os campos da ficha de inscrição, sendo que o candidato será identificado pelo número de Cadastro de Pessoa Física (CPF).</w:t>
      </w:r>
    </w:p>
    <w:p w:rsidR="005D5532" w:rsidRPr="00E14EE8" w:rsidRDefault="005D5532" w:rsidP="005D5532">
      <w:pPr>
        <w:autoSpaceDE w:val="0"/>
        <w:autoSpaceDN w:val="0"/>
        <w:adjustRightInd w:val="0"/>
        <w:jc w:val="both"/>
        <w:rPr>
          <w:rFonts w:ascii="Arial Narrow" w:hAnsi="Arial Narrow" w:cs="Courier New"/>
          <w:sz w:val="22"/>
          <w:szCs w:val="22"/>
        </w:rPr>
      </w:pPr>
      <w:r w:rsidRPr="00E14EE8">
        <w:rPr>
          <w:rFonts w:ascii="Arial Narrow" w:hAnsi="Arial Narrow" w:cs="Courier New"/>
          <w:sz w:val="22"/>
          <w:szCs w:val="22"/>
        </w:rPr>
        <w:t>3.3.3 Terá a sua inscrição cancelada e será automaticamente eliminado do Processo Seletivo o candidato que usar o CPF de terceiro para realizar a sua inscrição.</w:t>
      </w:r>
    </w:p>
    <w:p w:rsidR="005D5532" w:rsidRPr="00E14EE8" w:rsidRDefault="005D5532" w:rsidP="005D5532">
      <w:pPr>
        <w:autoSpaceDE w:val="0"/>
        <w:autoSpaceDN w:val="0"/>
        <w:adjustRightInd w:val="0"/>
        <w:jc w:val="both"/>
        <w:rPr>
          <w:rFonts w:ascii="Arial Narrow" w:hAnsi="Arial Narrow" w:cs="Courier New"/>
          <w:sz w:val="22"/>
          <w:szCs w:val="22"/>
        </w:rPr>
      </w:pPr>
      <w:r w:rsidRPr="00E14EE8">
        <w:rPr>
          <w:rFonts w:ascii="Arial Narrow" w:hAnsi="Arial Narrow" w:cs="Courier New"/>
          <w:sz w:val="22"/>
          <w:szCs w:val="22"/>
        </w:rPr>
        <w:t>3.3.4 Não será aceito pedido de alteração referente à opção de cargo após efetivação da inscrição.</w:t>
      </w:r>
    </w:p>
    <w:p w:rsidR="005D5532" w:rsidRPr="00E14EE8" w:rsidRDefault="005D5532" w:rsidP="005D5532">
      <w:pPr>
        <w:autoSpaceDE w:val="0"/>
        <w:autoSpaceDN w:val="0"/>
        <w:adjustRightInd w:val="0"/>
        <w:jc w:val="both"/>
        <w:rPr>
          <w:rFonts w:ascii="Arial Narrow" w:hAnsi="Arial Narrow" w:cs="Courier New"/>
          <w:sz w:val="22"/>
          <w:szCs w:val="22"/>
        </w:rPr>
      </w:pPr>
      <w:r w:rsidRPr="00E14EE8">
        <w:rPr>
          <w:rFonts w:ascii="Arial Narrow" w:hAnsi="Arial Narrow" w:cs="Courier New"/>
          <w:sz w:val="22"/>
          <w:szCs w:val="22"/>
        </w:rPr>
        <w:t>3.3.5 A inscrição do candidato implica no conhecimento e na tácita aceitação das normas e condições estabelecidas neste Edital, em relação às quais não poderá alegar desconhecimento, inclusive quanto à realização das provas nos prazos estipulados.</w:t>
      </w:r>
    </w:p>
    <w:p w:rsidR="005D5532" w:rsidRPr="00E14EE8" w:rsidRDefault="005D5532" w:rsidP="005D5532">
      <w:pPr>
        <w:autoSpaceDE w:val="0"/>
        <w:autoSpaceDN w:val="0"/>
        <w:adjustRightInd w:val="0"/>
        <w:jc w:val="both"/>
        <w:rPr>
          <w:rFonts w:ascii="Arial Narrow" w:hAnsi="Arial Narrow" w:cs="Courier New"/>
          <w:sz w:val="22"/>
          <w:szCs w:val="22"/>
        </w:rPr>
      </w:pPr>
      <w:r w:rsidRPr="00E14EE8">
        <w:rPr>
          <w:rFonts w:ascii="Arial Narrow" w:hAnsi="Arial Narrow" w:cs="Courier New"/>
          <w:sz w:val="22"/>
          <w:szCs w:val="22"/>
        </w:rPr>
        <w:t>3.3.6 A qualquer tempo, poder-se-á anular a inscrição, as provas e a nomeação do candidato, desde que verificada falsidade em qualquer declaração e/ou irregularidade nas provas e/ou em informações fornecidas, resguardado o direito ao contraditório e à ampla defesa.</w:t>
      </w:r>
    </w:p>
    <w:p w:rsidR="005D5532" w:rsidRPr="00E14EE8" w:rsidRDefault="005D5532" w:rsidP="005D5532">
      <w:pPr>
        <w:autoSpaceDE w:val="0"/>
        <w:autoSpaceDN w:val="0"/>
        <w:adjustRightInd w:val="0"/>
        <w:jc w:val="both"/>
        <w:rPr>
          <w:rFonts w:ascii="Arial Narrow" w:hAnsi="Arial Narrow" w:cs="Courier New"/>
          <w:sz w:val="22"/>
          <w:szCs w:val="22"/>
        </w:rPr>
      </w:pPr>
      <w:r w:rsidRPr="00E14EE8">
        <w:rPr>
          <w:rFonts w:ascii="Arial Narrow" w:hAnsi="Arial Narrow" w:cs="Courier New"/>
          <w:sz w:val="22"/>
          <w:szCs w:val="22"/>
        </w:rPr>
        <w:t>3.3.7 É vedada a inscrição condicional e/ou extemporânea.</w:t>
      </w:r>
    </w:p>
    <w:p w:rsidR="005D5532" w:rsidRPr="00E14EE8" w:rsidRDefault="005D5532" w:rsidP="005D5532">
      <w:pPr>
        <w:autoSpaceDE w:val="0"/>
        <w:autoSpaceDN w:val="0"/>
        <w:adjustRightInd w:val="0"/>
        <w:jc w:val="both"/>
        <w:rPr>
          <w:rFonts w:ascii="Arial Narrow" w:hAnsi="Arial Narrow" w:cs="Courier New"/>
          <w:sz w:val="22"/>
          <w:szCs w:val="22"/>
        </w:rPr>
      </w:pPr>
      <w:r w:rsidRPr="00E14EE8">
        <w:rPr>
          <w:rFonts w:ascii="Arial Narrow" w:hAnsi="Arial Narrow" w:cs="Courier New"/>
          <w:sz w:val="22"/>
          <w:szCs w:val="22"/>
        </w:rPr>
        <w:t>3.3.8 É vedada a transferência do valor pago a título de taxa para terceiros, assim como a transferência da inscrição para outrem.</w:t>
      </w:r>
    </w:p>
    <w:p w:rsidR="005D5532" w:rsidRPr="00E14EE8" w:rsidRDefault="005D5532" w:rsidP="005D5532">
      <w:pPr>
        <w:autoSpaceDE w:val="0"/>
        <w:autoSpaceDN w:val="0"/>
        <w:adjustRightInd w:val="0"/>
        <w:jc w:val="both"/>
        <w:rPr>
          <w:rFonts w:ascii="Arial Narrow" w:hAnsi="Arial Narrow" w:cs="Courier New"/>
          <w:sz w:val="22"/>
          <w:szCs w:val="22"/>
        </w:rPr>
      </w:pPr>
      <w:r w:rsidRPr="00E14EE8">
        <w:rPr>
          <w:rFonts w:ascii="Arial Narrow" w:hAnsi="Arial Narrow" w:cs="Courier New"/>
          <w:sz w:val="22"/>
          <w:szCs w:val="22"/>
        </w:rPr>
        <w:t>3.3.9 Antes de efetuar a inscrição, o candidato deverá conhecer o Edital e certificar-se de que preenche todos os requisitos exigidos. Não será aceita a solicitação de inscrição que não atender rigorosamente ao estabelecido neste Edital.</w:t>
      </w:r>
    </w:p>
    <w:p w:rsidR="005D5532" w:rsidRPr="00E14EE8" w:rsidRDefault="005D5532" w:rsidP="005D5532">
      <w:pPr>
        <w:autoSpaceDE w:val="0"/>
        <w:autoSpaceDN w:val="0"/>
        <w:adjustRightInd w:val="0"/>
        <w:jc w:val="both"/>
        <w:rPr>
          <w:rFonts w:ascii="Arial Narrow" w:hAnsi="Arial Narrow" w:cs="Courier New"/>
          <w:sz w:val="22"/>
          <w:szCs w:val="22"/>
        </w:rPr>
      </w:pPr>
      <w:r w:rsidRPr="00E14EE8">
        <w:rPr>
          <w:rFonts w:ascii="Arial Narrow" w:hAnsi="Arial Narrow" w:cs="Courier New"/>
          <w:sz w:val="22"/>
          <w:szCs w:val="22"/>
        </w:rPr>
        <w:t>3.3.10 O candidato declara, no ato da inscrição, que tem ciência e que aceita que, caso aprovado, quando de sua convocação, deverá entregar, após a homologação do Processo Seletivo Público, os documentos comprobatórios dos requisitos exigidos para o respectivo cargo.</w:t>
      </w:r>
    </w:p>
    <w:p w:rsidR="005D5532" w:rsidRPr="00E14EE8" w:rsidRDefault="005D5532" w:rsidP="005D5532">
      <w:pPr>
        <w:autoSpaceDE w:val="0"/>
        <w:autoSpaceDN w:val="0"/>
        <w:adjustRightInd w:val="0"/>
        <w:jc w:val="both"/>
        <w:rPr>
          <w:rFonts w:ascii="Arial Narrow" w:hAnsi="Arial Narrow" w:cs="Courier New"/>
          <w:b/>
          <w:sz w:val="22"/>
          <w:szCs w:val="22"/>
        </w:rPr>
      </w:pPr>
    </w:p>
    <w:p w:rsidR="005D5532" w:rsidRPr="00E14EE8" w:rsidRDefault="005D5532" w:rsidP="005D5532">
      <w:pPr>
        <w:autoSpaceDE w:val="0"/>
        <w:autoSpaceDN w:val="0"/>
        <w:adjustRightInd w:val="0"/>
        <w:jc w:val="both"/>
        <w:rPr>
          <w:rFonts w:ascii="Arial Narrow" w:hAnsi="Arial Narrow" w:cs="Courier New"/>
          <w:b/>
          <w:caps/>
          <w:sz w:val="22"/>
          <w:szCs w:val="22"/>
        </w:rPr>
      </w:pPr>
      <w:r w:rsidRPr="00E14EE8">
        <w:rPr>
          <w:rFonts w:ascii="Arial Narrow" w:hAnsi="Arial Narrow" w:cs="Courier New"/>
          <w:b/>
          <w:caps/>
          <w:sz w:val="22"/>
          <w:szCs w:val="22"/>
        </w:rPr>
        <w:t xml:space="preserve">3.3.11. Das isenções da taxa de inscrição para </w:t>
      </w:r>
      <w:r w:rsidR="00273002">
        <w:rPr>
          <w:rFonts w:ascii="Arial Narrow" w:hAnsi="Arial Narrow" w:cs="Courier New"/>
          <w:b/>
          <w:caps/>
          <w:sz w:val="22"/>
          <w:szCs w:val="22"/>
        </w:rPr>
        <w:t xml:space="preserve">AS PESSOAS COM DEFICIÊNCIA, </w:t>
      </w:r>
      <w:r w:rsidRPr="00E14EE8">
        <w:rPr>
          <w:rFonts w:ascii="Arial Narrow" w:hAnsi="Arial Narrow" w:cs="Courier New"/>
          <w:b/>
          <w:caps/>
          <w:sz w:val="22"/>
          <w:szCs w:val="22"/>
        </w:rPr>
        <w:t xml:space="preserve">hipossuficientes e doadores de sangue: </w:t>
      </w:r>
    </w:p>
    <w:p w:rsidR="005D5532" w:rsidRPr="00E14EE8" w:rsidRDefault="005D5532" w:rsidP="005D5532">
      <w:pPr>
        <w:autoSpaceDE w:val="0"/>
        <w:autoSpaceDN w:val="0"/>
        <w:adjustRightInd w:val="0"/>
        <w:jc w:val="both"/>
        <w:rPr>
          <w:rFonts w:ascii="Arial Narrow" w:hAnsi="Arial Narrow" w:cs="Courier New"/>
          <w:sz w:val="22"/>
          <w:szCs w:val="22"/>
        </w:rPr>
      </w:pPr>
      <w:r w:rsidRPr="00E14EE8">
        <w:rPr>
          <w:rFonts w:ascii="Arial Narrow" w:hAnsi="Arial Narrow" w:cs="Courier New"/>
          <w:sz w:val="22"/>
          <w:szCs w:val="22"/>
        </w:rPr>
        <w:t xml:space="preserve">3.3.11.1. Haverá isenção total do valor da taxa de inscrição, para os candidatos que se declararem como isentos e comprovarem os requisitos abaixo: </w:t>
      </w:r>
    </w:p>
    <w:p w:rsidR="005D5532" w:rsidRPr="00E14EE8" w:rsidRDefault="005D5532" w:rsidP="005D5532">
      <w:pPr>
        <w:pStyle w:val="western"/>
        <w:spacing w:before="0" w:beforeAutospacing="0" w:after="0"/>
        <w:jc w:val="both"/>
        <w:rPr>
          <w:rFonts w:ascii="Arial Narrow" w:hAnsi="Arial Narrow" w:cs="Courier New"/>
          <w:color w:val="auto"/>
          <w:sz w:val="22"/>
          <w:szCs w:val="22"/>
        </w:rPr>
      </w:pPr>
      <w:r w:rsidRPr="00E14EE8">
        <w:rPr>
          <w:rFonts w:ascii="Arial Narrow" w:hAnsi="Arial Narrow" w:cs="Courier New"/>
          <w:color w:val="auto"/>
          <w:sz w:val="22"/>
          <w:szCs w:val="22"/>
        </w:rPr>
        <w:t xml:space="preserve">3.3.11.2. Serão isentos do pagamento de inscrição no Processo Seletivo público municipal, </w:t>
      </w:r>
      <w:r w:rsidR="00273002">
        <w:rPr>
          <w:rFonts w:ascii="Arial Narrow" w:hAnsi="Arial Narrow" w:cs="Courier New"/>
          <w:color w:val="auto"/>
          <w:sz w:val="22"/>
          <w:szCs w:val="22"/>
        </w:rPr>
        <w:t>as pessoas com deficiência</w:t>
      </w:r>
      <w:r w:rsidRPr="00E14EE8">
        <w:rPr>
          <w:rFonts w:ascii="Arial Narrow" w:hAnsi="Arial Narrow" w:cs="Courier New"/>
          <w:color w:val="auto"/>
          <w:sz w:val="22"/>
          <w:szCs w:val="22"/>
        </w:rPr>
        <w:t xml:space="preserve">, os doadores de sangue, os desempregados e as pessoas cuja renda familiar seja inferior a 02 (dois) salários, devidamente comprovado por declaração de composição de Grupo e Renda Familiar – GRF emitido por profissional de serviço social da Secretaria Municipal de Assistência Social, na forma do §11 do art. 16 da Lei Municipal n° 010/2011, Lei Estadual n° 7.713/2002 e Decreto Federal nº 6.593/2008. </w:t>
      </w:r>
    </w:p>
    <w:p w:rsidR="005D5532" w:rsidRPr="00E14EE8" w:rsidRDefault="005D5532" w:rsidP="005D5532">
      <w:pPr>
        <w:autoSpaceDE w:val="0"/>
        <w:autoSpaceDN w:val="0"/>
        <w:adjustRightInd w:val="0"/>
        <w:jc w:val="both"/>
        <w:rPr>
          <w:rFonts w:ascii="Arial Narrow" w:hAnsi="Arial Narrow" w:cs="Courier New"/>
          <w:sz w:val="22"/>
          <w:szCs w:val="22"/>
        </w:rPr>
      </w:pPr>
      <w:r w:rsidRPr="00E14EE8">
        <w:rPr>
          <w:rFonts w:ascii="Arial Narrow" w:hAnsi="Arial Narrow" w:cs="Courier New"/>
          <w:sz w:val="22"/>
          <w:szCs w:val="22"/>
        </w:rPr>
        <w:t xml:space="preserve">3.3.11.3. Os candidatos que pretenderem se inscrever na condição de isentos por estarem regularmente inscritos no Cadastro Único para Programas Sociais do Governo Federal, desempregados e as pessoas cuja renda familiar seja inferior a 02 (dois) salários deverão entregar o REQUERIMENTO DE ISENÇÃO devidamente preenchido e assinado, constando obrigatoriamente, sob pena de indeferimento, o Número de Identificação Social - NIS do candidato, número esse atribuído pelo órgão gestor nacional do Cadastro Único para Programas Sociais - CadÚnico, que será consultado quanto à veracidade das informações prestadas pelo candidato no Requerimento de Isenção, juntamente com a cópia dos seguintes documentos comprobatórios: </w:t>
      </w:r>
    </w:p>
    <w:p w:rsidR="005D5532" w:rsidRPr="00E14EE8" w:rsidRDefault="005D5532" w:rsidP="005D5532">
      <w:pPr>
        <w:autoSpaceDE w:val="0"/>
        <w:autoSpaceDN w:val="0"/>
        <w:adjustRightInd w:val="0"/>
        <w:jc w:val="both"/>
        <w:rPr>
          <w:rFonts w:ascii="Arial Narrow" w:hAnsi="Arial Narrow" w:cs="Courier New"/>
          <w:sz w:val="22"/>
          <w:szCs w:val="22"/>
        </w:rPr>
      </w:pPr>
      <w:r w:rsidRPr="00E14EE8">
        <w:rPr>
          <w:rFonts w:ascii="Arial Narrow" w:hAnsi="Arial Narrow" w:cs="Courier New"/>
          <w:sz w:val="22"/>
          <w:szCs w:val="22"/>
        </w:rPr>
        <w:t>a) documento de identidade do requerente;</w:t>
      </w:r>
    </w:p>
    <w:p w:rsidR="005D5532" w:rsidRPr="00E14EE8" w:rsidRDefault="005D5532" w:rsidP="005D5532">
      <w:pPr>
        <w:autoSpaceDE w:val="0"/>
        <w:autoSpaceDN w:val="0"/>
        <w:adjustRightInd w:val="0"/>
        <w:jc w:val="both"/>
        <w:rPr>
          <w:rFonts w:ascii="Arial Narrow" w:hAnsi="Arial Narrow" w:cs="Courier New"/>
          <w:sz w:val="22"/>
          <w:szCs w:val="22"/>
        </w:rPr>
      </w:pPr>
      <w:r w:rsidRPr="00E14EE8">
        <w:rPr>
          <w:rFonts w:ascii="Arial Narrow" w:hAnsi="Arial Narrow" w:cs="Courier New"/>
          <w:sz w:val="22"/>
          <w:szCs w:val="22"/>
        </w:rPr>
        <w:t>b) cadastro de Pessoa Física (CPF) do requerente;</w:t>
      </w:r>
    </w:p>
    <w:p w:rsidR="005D5532" w:rsidRPr="00E14EE8" w:rsidRDefault="005D5532" w:rsidP="005D5532">
      <w:pPr>
        <w:autoSpaceDE w:val="0"/>
        <w:autoSpaceDN w:val="0"/>
        <w:adjustRightInd w:val="0"/>
        <w:jc w:val="both"/>
        <w:rPr>
          <w:rFonts w:ascii="Arial Narrow" w:hAnsi="Arial Narrow" w:cs="Courier New"/>
          <w:sz w:val="22"/>
          <w:szCs w:val="22"/>
        </w:rPr>
      </w:pPr>
      <w:r w:rsidRPr="00E14EE8">
        <w:rPr>
          <w:rFonts w:ascii="Arial Narrow" w:hAnsi="Arial Narrow" w:cs="Courier New"/>
          <w:sz w:val="22"/>
          <w:szCs w:val="22"/>
        </w:rPr>
        <w:t>c) cartão de benefício de qualquer um dos programas sociais do governo federal no qual conste o número de identificação social - NIS do candidato ou declaração de composição de Grupo e Renda Familiar - GRF emitido por profissional de serviço social da Secretaria Municipal de Assistência Social.</w:t>
      </w:r>
    </w:p>
    <w:p w:rsidR="005D5532" w:rsidRPr="00E14EE8" w:rsidRDefault="005D5532" w:rsidP="005D5532">
      <w:pPr>
        <w:autoSpaceDE w:val="0"/>
        <w:autoSpaceDN w:val="0"/>
        <w:adjustRightInd w:val="0"/>
        <w:jc w:val="both"/>
        <w:rPr>
          <w:rFonts w:ascii="Arial Narrow" w:hAnsi="Arial Narrow" w:cs="Courier New"/>
          <w:sz w:val="22"/>
          <w:szCs w:val="22"/>
        </w:rPr>
      </w:pPr>
      <w:r w:rsidRPr="00E14EE8">
        <w:rPr>
          <w:rFonts w:ascii="Arial Narrow" w:hAnsi="Arial Narrow" w:cs="Courier New"/>
          <w:sz w:val="22"/>
          <w:szCs w:val="22"/>
        </w:rPr>
        <w:t xml:space="preserve">3.3.11.4. Os candidatos que pretenderem se inscrever na condição de isentos, por serem doadores regulares de sangue deverão entregar o REQUERIMENTO DE ISENÇÃO devidamente assinado, juntamente com a cópia dos seguintes documentos comprobatórios: </w:t>
      </w:r>
    </w:p>
    <w:p w:rsidR="005D5532" w:rsidRPr="00E14EE8" w:rsidRDefault="005D5532" w:rsidP="005D5532">
      <w:pPr>
        <w:autoSpaceDE w:val="0"/>
        <w:autoSpaceDN w:val="0"/>
        <w:adjustRightInd w:val="0"/>
        <w:jc w:val="both"/>
        <w:rPr>
          <w:rFonts w:ascii="Arial Narrow" w:hAnsi="Arial Narrow" w:cs="Courier New"/>
          <w:sz w:val="22"/>
          <w:szCs w:val="22"/>
        </w:rPr>
      </w:pPr>
      <w:r w:rsidRPr="00E14EE8">
        <w:rPr>
          <w:rFonts w:ascii="Arial Narrow" w:hAnsi="Arial Narrow" w:cs="Courier New"/>
          <w:sz w:val="22"/>
          <w:szCs w:val="22"/>
        </w:rPr>
        <w:t xml:space="preserve">a) documento de identidade do requerente; </w:t>
      </w:r>
    </w:p>
    <w:p w:rsidR="005D5532" w:rsidRPr="00E14EE8" w:rsidRDefault="005D5532" w:rsidP="005D5532">
      <w:pPr>
        <w:autoSpaceDE w:val="0"/>
        <w:autoSpaceDN w:val="0"/>
        <w:adjustRightInd w:val="0"/>
        <w:jc w:val="both"/>
        <w:rPr>
          <w:rFonts w:ascii="Arial Narrow" w:hAnsi="Arial Narrow" w:cs="Courier New"/>
          <w:sz w:val="22"/>
          <w:szCs w:val="22"/>
        </w:rPr>
      </w:pPr>
      <w:r w:rsidRPr="00E14EE8">
        <w:rPr>
          <w:rFonts w:ascii="Arial Narrow" w:hAnsi="Arial Narrow" w:cs="Courier New"/>
          <w:sz w:val="22"/>
          <w:szCs w:val="22"/>
        </w:rPr>
        <w:t xml:space="preserve">b) cadastro de Pessoa Física (CPF) do requerente; </w:t>
      </w:r>
    </w:p>
    <w:p w:rsidR="005D5532" w:rsidRPr="00E14EE8" w:rsidRDefault="005D5532" w:rsidP="005D5532">
      <w:pPr>
        <w:autoSpaceDE w:val="0"/>
        <w:autoSpaceDN w:val="0"/>
        <w:adjustRightInd w:val="0"/>
        <w:jc w:val="both"/>
        <w:rPr>
          <w:rFonts w:ascii="Arial Narrow" w:hAnsi="Arial Narrow" w:cs="Courier New"/>
          <w:sz w:val="22"/>
          <w:szCs w:val="22"/>
        </w:rPr>
      </w:pPr>
      <w:r w:rsidRPr="00E14EE8">
        <w:rPr>
          <w:rFonts w:ascii="Arial Narrow" w:hAnsi="Arial Narrow" w:cs="Courier New"/>
          <w:sz w:val="22"/>
          <w:szCs w:val="22"/>
        </w:rPr>
        <w:t xml:space="preserve">c) documento comprobatório padronizado de sua condição de doador regular expedido pelo Banco de Sangue, público ou privado, autorizado pelo Poder Público, em que faz a doação, constando no mínimo 3 (três) doações anteriores à publicação deste edital. </w:t>
      </w:r>
    </w:p>
    <w:p w:rsidR="005D5532" w:rsidRPr="00E14EE8" w:rsidRDefault="005D5532" w:rsidP="005D5532">
      <w:pPr>
        <w:autoSpaceDE w:val="0"/>
        <w:autoSpaceDN w:val="0"/>
        <w:adjustRightInd w:val="0"/>
        <w:jc w:val="both"/>
        <w:rPr>
          <w:rFonts w:ascii="Arial Narrow" w:hAnsi="Arial Narrow" w:cs="Courier New"/>
          <w:sz w:val="22"/>
          <w:szCs w:val="22"/>
        </w:rPr>
      </w:pPr>
      <w:r w:rsidRPr="00E14EE8">
        <w:rPr>
          <w:rFonts w:ascii="Arial Narrow" w:hAnsi="Arial Narrow" w:cs="Courier New"/>
          <w:sz w:val="22"/>
          <w:szCs w:val="22"/>
        </w:rPr>
        <w:lastRenderedPageBreak/>
        <w:t>3.3.11.5. Os candidatos que pretenderem se inscrever na condição de isentos, por estarem na condição de P</w:t>
      </w:r>
      <w:r w:rsidR="00273002">
        <w:rPr>
          <w:rFonts w:ascii="Arial Narrow" w:hAnsi="Arial Narrow" w:cs="Courier New"/>
          <w:sz w:val="22"/>
          <w:szCs w:val="22"/>
        </w:rPr>
        <w:t>essoas com Deficiência</w:t>
      </w:r>
      <w:r w:rsidRPr="00E14EE8">
        <w:rPr>
          <w:rFonts w:ascii="Arial Narrow" w:hAnsi="Arial Narrow" w:cs="Courier New"/>
          <w:sz w:val="22"/>
          <w:szCs w:val="22"/>
        </w:rPr>
        <w:t xml:space="preserve"> deverão entregar o REQUERIMENTO DE ISENÇÃO devidamente assinado, juntamente com a cópia dos seguintes documentos comprobatórios: </w:t>
      </w:r>
    </w:p>
    <w:p w:rsidR="005D5532" w:rsidRPr="00E14EE8" w:rsidRDefault="005D5532" w:rsidP="005D5532">
      <w:pPr>
        <w:autoSpaceDE w:val="0"/>
        <w:autoSpaceDN w:val="0"/>
        <w:adjustRightInd w:val="0"/>
        <w:jc w:val="both"/>
        <w:rPr>
          <w:rFonts w:ascii="Arial Narrow" w:hAnsi="Arial Narrow" w:cs="Courier New"/>
          <w:sz w:val="22"/>
          <w:szCs w:val="22"/>
        </w:rPr>
      </w:pPr>
      <w:r w:rsidRPr="00E14EE8">
        <w:rPr>
          <w:rFonts w:ascii="Arial Narrow" w:hAnsi="Arial Narrow" w:cs="Courier New"/>
          <w:sz w:val="22"/>
          <w:szCs w:val="22"/>
        </w:rPr>
        <w:t xml:space="preserve">a) documento de identidade do requerente; </w:t>
      </w:r>
    </w:p>
    <w:p w:rsidR="005D5532" w:rsidRPr="00E14EE8" w:rsidRDefault="005D5532" w:rsidP="005D5532">
      <w:pPr>
        <w:autoSpaceDE w:val="0"/>
        <w:autoSpaceDN w:val="0"/>
        <w:adjustRightInd w:val="0"/>
        <w:jc w:val="both"/>
        <w:rPr>
          <w:rFonts w:ascii="Arial Narrow" w:hAnsi="Arial Narrow" w:cs="Courier New"/>
          <w:sz w:val="22"/>
          <w:szCs w:val="22"/>
        </w:rPr>
      </w:pPr>
      <w:r w:rsidRPr="00E14EE8">
        <w:rPr>
          <w:rFonts w:ascii="Arial Narrow" w:hAnsi="Arial Narrow" w:cs="Courier New"/>
          <w:sz w:val="22"/>
          <w:szCs w:val="22"/>
        </w:rPr>
        <w:t xml:space="preserve">b) cadastro de Pessoa Física (CPF) do requerente; </w:t>
      </w:r>
    </w:p>
    <w:p w:rsidR="005D5532" w:rsidRPr="00E14EE8" w:rsidRDefault="005D5532" w:rsidP="005D5532">
      <w:pPr>
        <w:autoSpaceDE w:val="0"/>
        <w:autoSpaceDN w:val="0"/>
        <w:adjustRightInd w:val="0"/>
        <w:jc w:val="both"/>
        <w:rPr>
          <w:rFonts w:ascii="Arial Narrow" w:hAnsi="Arial Narrow" w:cs="Courier New"/>
          <w:sz w:val="22"/>
          <w:szCs w:val="22"/>
        </w:rPr>
      </w:pPr>
      <w:r w:rsidRPr="00E14EE8">
        <w:rPr>
          <w:rFonts w:ascii="Arial Narrow" w:hAnsi="Arial Narrow" w:cs="Courier New"/>
          <w:sz w:val="22"/>
          <w:szCs w:val="22"/>
        </w:rPr>
        <w:t>c) atestado médico de sua condição de P</w:t>
      </w:r>
      <w:r w:rsidR="00273002">
        <w:rPr>
          <w:rFonts w:ascii="Arial Narrow" w:hAnsi="Arial Narrow" w:cs="Courier New"/>
          <w:sz w:val="22"/>
          <w:szCs w:val="22"/>
        </w:rPr>
        <w:t>essoas com Deficiência</w:t>
      </w:r>
      <w:r w:rsidRPr="00E14EE8">
        <w:rPr>
          <w:rFonts w:ascii="Arial Narrow" w:hAnsi="Arial Narrow" w:cs="Courier New"/>
          <w:sz w:val="22"/>
          <w:szCs w:val="22"/>
        </w:rPr>
        <w:t xml:space="preserve"> (P</w:t>
      </w:r>
      <w:r w:rsidR="00273002">
        <w:rPr>
          <w:rFonts w:ascii="Arial Narrow" w:hAnsi="Arial Narrow" w:cs="Courier New"/>
          <w:sz w:val="22"/>
          <w:szCs w:val="22"/>
        </w:rPr>
        <w:t>D</w:t>
      </w:r>
      <w:r w:rsidRPr="00E14EE8">
        <w:rPr>
          <w:rFonts w:ascii="Arial Narrow" w:hAnsi="Arial Narrow" w:cs="Courier New"/>
          <w:sz w:val="22"/>
          <w:szCs w:val="22"/>
        </w:rPr>
        <w:t xml:space="preserve">). </w:t>
      </w:r>
    </w:p>
    <w:p w:rsidR="005D5532" w:rsidRPr="00E14EE8" w:rsidRDefault="005D5532" w:rsidP="005D5532">
      <w:pPr>
        <w:autoSpaceDE w:val="0"/>
        <w:autoSpaceDN w:val="0"/>
        <w:adjustRightInd w:val="0"/>
        <w:jc w:val="both"/>
        <w:rPr>
          <w:rFonts w:ascii="Arial Narrow" w:hAnsi="Arial Narrow" w:cs="Courier New"/>
          <w:sz w:val="22"/>
          <w:szCs w:val="22"/>
        </w:rPr>
      </w:pPr>
      <w:r w:rsidRPr="00E14EE8">
        <w:rPr>
          <w:rFonts w:ascii="Arial Narrow" w:hAnsi="Arial Narrow" w:cs="Courier New"/>
          <w:sz w:val="22"/>
          <w:szCs w:val="22"/>
        </w:rPr>
        <w:t xml:space="preserve">3.3.11.6. Os documentos apresentados serão analisados pela comissão organizadora (no ato da inscrição,) possibilitando dessa forma que o candidato que por ventura não consiga apresentar os documentos necessários para isenção, possa inscrever-se após o pagamento da taxa de inscrição. </w:t>
      </w:r>
    </w:p>
    <w:p w:rsidR="005D5532" w:rsidRPr="00E14EE8" w:rsidRDefault="005D5532" w:rsidP="005D5532">
      <w:pPr>
        <w:autoSpaceDE w:val="0"/>
        <w:autoSpaceDN w:val="0"/>
        <w:adjustRightInd w:val="0"/>
        <w:jc w:val="both"/>
        <w:rPr>
          <w:rFonts w:ascii="Arial Narrow" w:hAnsi="Arial Narrow" w:cs="Courier New"/>
          <w:sz w:val="22"/>
          <w:szCs w:val="22"/>
        </w:rPr>
      </w:pPr>
      <w:r w:rsidRPr="00E14EE8">
        <w:rPr>
          <w:rFonts w:ascii="Arial Narrow" w:hAnsi="Arial Narrow" w:cs="Courier New"/>
          <w:sz w:val="22"/>
          <w:szCs w:val="22"/>
        </w:rPr>
        <w:t xml:space="preserve">3.3.11.7. Os candidatos com direito à isenção, conforme previsto nos subitens anteriores, deverão observar a data limite para efetuarem a inscrição. </w:t>
      </w:r>
    </w:p>
    <w:p w:rsidR="005D5532" w:rsidRPr="00E14EE8" w:rsidRDefault="005D5532" w:rsidP="005D5532">
      <w:pPr>
        <w:autoSpaceDE w:val="0"/>
        <w:autoSpaceDN w:val="0"/>
        <w:adjustRightInd w:val="0"/>
        <w:jc w:val="both"/>
        <w:rPr>
          <w:rFonts w:ascii="Arial Narrow" w:hAnsi="Arial Narrow" w:cs="Courier New"/>
          <w:sz w:val="22"/>
          <w:szCs w:val="22"/>
        </w:rPr>
      </w:pPr>
      <w:r w:rsidRPr="00E14EE8">
        <w:rPr>
          <w:rFonts w:ascii="Arial Narrow" w:hAnsi="Arial Narrow" w:cs="Courier New"/>
          <w:sz w:val="22"/>
          <w:szCs w:val="22"/>
        </w:rPr>
        <w:t>3.3.11.7.1. Serão aceitas inscrições para os candidatos com direito à isenção no período d</w:t>
      </w:r>
      <w:r w:rsidRPr="00E14EE8">
        <w:rPr>
          <w:rFonts w:ascii="Arial Narrow" w:hAnsi="Arial Narrow" w:cs="Courier New"/>
          <w:bCs/>
          <w:sz w:val="22"/>
          <w:szCs w:val="22"/>
        </w:rPr>
        <w:t>o dia</w:t>
      </w:r>
      <w:r w:rsidR="00130CC8" w:rsidRPr="00E14EE8">
        <w:rPr>
          <w:rFonts w:ascii="Arial Narrow" w:hAnsi="Arial Narrow" w:cs="Courier New"/>
          <w:b/>
          <w:bCs/>
          <w:sz w:val="22"/>
          <w:szCs w:val="22"/>
        </w:rPr>
        <w:t>05/05/2016</w:t>
      </w:r>
      <w:r w:rsidRPr="00E14EE8">
        <w:rPr>
          <w:rFonts w:ascii="Arial Narrow" w:hAnsi="Arial Narrow" w:cs="Courier New"/>
          <w:b/>
          <w:bCs/>
          <w:sz w:val="22"/>
          <w:szCs w:val="22"/>
        </w:rPr>
        <w:t xml:space="preserve"> até </w:t>
      </w:r>
      <w:r w:rsidR="00E14EE8">
        <w:rPr>
          <w:rFonts w:ascii="Arial Narrow" w:hAnsi="Arial Narrow" w:cs="Courier New"/>
          <w:b/>
          <w:bCs/>
          <w:sz w:val="22"/>
          <w:szCs w:val="22"/>
        </w:rPr>
        <w:t>12</w:t>
      </w:r>
      <w:r w:rsidRPr="00E14EE8">
        <w:rPr>
          <w:rFonts w:ascii="Arial Narrow" w:hAnsi="Arial Narrow" w:cs="Courier New"/>
          <w:b/>
          <w:bCs/>
          <w:sz w:val="22"/>
          <w:szCs w:val="22"/>
        </w:rPr>
        <w:t>/0</w:t>
      </w:r>
      <w:r w:rsidR="00E14EE8">
        <w:rPr>
          <w:rFonts w:ascii="Arial Narrow" w:hAnsi="Arial Narrow" w:cs="Courier New"/>
          <w:b/>
          <w:bCs/>
          <w:sz w:val="22"/>
          <w:szCs w:val="22"/>
        </w:rPr>
        <w:t>5</w:t>
      </w:r>
      <w:r w:rsidRPr="00E14EE8">
        <w:rPr>
          <w:rFonts w:ascii="Arial Narrow" w:hAnsi="Arial Narrow" w:cs="Courier New"/>
          <w:b/>
          <w:bCs/>
          <w:sz w:val="22"/>
          <w:szCs w:val="22"/>
        </w:rPr>
        <w:t>/2016</w:t>
      </w:r>
      <w:r w:rsidRPr="00E14EE8">
        <w:rPr>
          <w:rFonts w:ascii="Arial Narrow" w:hAnsi="Arial Narrow" w:cs="Courier New"/>
          <w:sz w:val="22"/>
          <w:szCs w:val="22"/>
        </w:rPr>
        <w:t xml:space="preserve">, por meio de requerimento padrão, disponível no </w:t>
      </w:r>
      <w:r w:rsidRPr="00E14EE8">
        <w:rPr>
          <w:rFonts w:ascii="Arial Narrow" w:hAnsi="Arial Narrow" w:cs="Courier New"/>
          <w:b/>
          <w:bCs/>
          <w:sz w:val="22"/>
          <w:szCs w:val="22"/>
        </w:rPr>
        <w:t>ANEXO VII - DECLARAÇÃO DE HIPOSSUFICIÊNCIA FINANCEIRA E DOADOR DE SANGUE</w:t>
      </w:r>
      <w:r w:rsidRPr="00E14EE8">
        <w:rPr>
          <w:rFonts w:ascii="Arial Narrow" w:hAnsi="Arial Narrow" w:cs="Courier New"/>
          <w:sz w:val="22"/>
          <w:szCs w:val="22"/>
        </w:rPr>
        <w:t xml:space="preserve">, a ser protocolado no local estabelecido no subitem 3.3.11.7.2 deste edital, após a devida realização de sua inscrição no endereço eletrônico www.w2consultores.com.br. </w:t>
      </w:r>
    </w:p>
    <w:p w:rsidR="005D5532" w:rsidRPr="00E14EE8" w:rsidRDefault="005D5532" w:rsidP="005D5532">
      <w:pPr>
        <w:autoSpaceDE w:val="0"/>
        <w:autoSpaceDN w:val="0"/>
        <w:adjustRightInd w:val="0"/>
        <w:jc w:val="both"/>
        <w:rPr>
          <w:rFonts w:ascii="Arial Narrow" w:hAnsi="Arial Narrow" w:cs="Courier New"/>
          <w:sz w:val="22"/>
          <w:szCs w:val="22"/>
        </w:rPr>
      </w:pPr>
      <w:r w:rsidRPr="00E14EE8">
        <w:rPr>
          <w:rFonts w:ascii="Arial Narrow" w:hAnsi="Arial Narrow" w:cs="Courier New"/>
          <w:sz w:val="22"/>
          <w:szCs w:val="22"/>
        </w:rPr>
        <w:t xml:space="preserve">3.3.11.6.2. A inscrição de candidatos com isenção deverá ser presencial em envelope lacrado, identificado com nome e CPF, protocolado no Protocolo Geral da Prefeitura Municipal de Juscimeira/MT aos cuidados da Comissão Especial de Processo Seletivo Público Municipal – CEPSP- Avenida N, 210 - </w:t>
      </w:r>
      <w:r w:rsidR="00E14EE8">
        <w:rPr>
          <w:rFonts w:ascii="Arial Narrow" w:hAnsi="Arial Narrow" w:cs="Courier New"/>
          <w:sz w:val="22"/>
          <w:szCs w:val="22"/>
        </w:rPr>
        <w:t>Bairro Cajus</w:t>
      </w:r>
      <w:r w:rsidRPr="00E14EE8">
        <w:rPr>
          <w:rFonts w:ascii="Arial Narrow" w:hAnsi="Arial Narrow" w:cs="Courier New"/>
          <w:sz w:val="22"/>
          <w:szCs w:val="22"/>
        </w:rPr>
        <w:t>, Juscimeira/MT, CEP: 78.810-000.</w:t>
      </w:r>
    </w:p>
    <w:p w:rsidR="005D5532" w:rsidRPr="00E14EE8" w:rsidRDefault="005D5532" w:rsidP="005D5532">
      <w:pPr>
        <w:autoSpaceDE w:val="0"/>
        <w:autoSpaceDN w:val="0"/>
        <w:adjustRightInd w:val="0"/>
        <w:jc w:val="both"/>
        <w:rPr>
          <w:rFonts w:ascii="Arial Narrow" w:hAnsi="Arial Narrow" w:cs="Courier New"/>
          <w:sz w:val="22"/>
          <w:szCs w:val="22"/>
        </w:rPr>
      </w:pPr>
      <w:r w:rsidRPr="00E14EE8">
        <w:rPr>
          <w:rFonts w:ascii="Arial Narrow" w:hAnsi="Arial Narrow" w:cs="Courier New"/>
          <w:sz w:val="22"/>
          <w:szCs w:val="22"/>
        </w:rPr>
        <w:t xml:space="preserve">3.3.11.7. O pedido de isenção da Taxa de Inscrição será julgado pela </w:t>
      </w:r>
      <w:r w:rsidRPr="00E14EE8">
        <w:rPr>
          <w:rFonts w:ascii="Arial Narrow" w:hAnsi="Arial Narrow" w:cs="Courier New"/>
          <w:b/>
          <w:caps/>
          <w:sz w:val="22"/>
          <w:szCs w:val="22"/>
        </w:rPr>
        <w:t>W2 AUDITORES E CONSULTORES</w:t>
      </w:r>
      <w:r w:rsidRPr="00E14EE8">
        <w:rPr>
          <w:rFonts w:ascii="Arial Narrow" w:hAnsi="Arial Narrow" w:cs="Courier New"/>
          <w:sz w:val="22"/>
          <w:szCs w:val="22"/>
        </w:rPr>
        <w:t xml:space="preserve"> com auxílio da Comissão Especial de Processo Seletivo Público Municipal – CEPSP e será divulgado em até o dia </w:t>
      </w:r>
      <w:r w:rsidR="00E14EE8">
        <w:rPr>
          <w:rFonts w:ascii="Arial Narrow" w:hAnsi="Arial Narrow" w:cs="Courier New"/>
          <w:b/>
          <w:bCs/>
          <w:sz w:val="22"/>
          <w:szCs w:val="22"/>
        </w:rPr>
        <w:t>17</w:t>
      </w:r>
      <w:r w:rsidRPr="00E14EE8">
        <w:rPr>
          <w:rFonts w:ascii="Arial Narrow" w:hAnsi="Arial Narrow" w:cs="Courier New"/>
          <w:b/>
          <w:bCs/>
          <w:sz w:val="22"/>
          <w:szCs w:val="22"/>
        </w:rPr>
        <w:t>/0</w:t>
      </w:r>
      <w:r w:rsidR="00E14EE8">
        <w:rPr>
          <w:rFonts w:ascii="Arial Narrow" w:hAnsi="Arial Narrow" w:cs="Courier New"/>
          <w:b/>
          <w:bCs/>
          <w:sz w:val="22"/>
          <w:szCs w:val="22"/>
        </w:rPr>
        <w:t>5</w:t>
      </w:r>
      <w:r w:rsidRPr="00E14EE8">
        <w:rPr>
          <w:rFonts w:ascii="Arial Narrow" w:hAnsi="Arial Narrow" w:cs="Courier New"/>
          <w:b/>
          <w:bCs/>
          <w:sz w:val="22"/>
          <w:szCs w:val="22"/>
        </w:rPr>
        <w:t>/2016</w:t>
      </w:r>
      <w:r w:rsidRPr="00E14EE8">
        <w:rPr>
          <w:rFonts w:ascii="Arial Narrow" w:hAnsi="Arial Narrow" w:cs="Courier New"/>
          <w:sz w:val="22"/>
          <w:szCs w:val="22"/>
        </w:rPr>
        <w:t>.</w:t>
      </w:r>
    </w:p>
    <w:p w:rsidR="005D5532" w:rsidRPr="00E14EE8" w:rsidRDefault="005D5532" w:rsidP="005D5532">
      <w:pPr>
        <w:autoSpaceDE w:val="0"/>
        <w:autoSpaceDN w:val="0"/>
        <w:adjustRightInd w:val="0"/>
        <w:jc w:val="both"/>
        <w:rPr>
          <w:rFonts w:ascii="Arial Narrow" w:hAnsi="Arial Narrow" w:cs="Courier New"/>
          <w:sz w:val="22"/>
          <w:szCs w:val="22"/>
        </w:rPr>
      </w:pPr>
      <w:r w:rsidRPr="00E14EE8">
        <w:rPr>
          <w:rFonts w:ascii="Arial Narrow" w:hAnsi="Arial Narrow" w:cs="Courier New"/>
          <w:sz w:val="22"/>
          <w:szCs w:val="22"/>
        </w:rPr>
        <w:t xml:space="preserve">3.3.11.8. Fica assegurado o direito de recurso aos candidatos com o pedido de isenção indeferido, no prazo de 48 </w:t>
      </w:r>
      <w:r w:rsidR="00E14EE8">
        <w:rPr>
          <w:rFonts w:ascii="Arial Narrow" w:hAnsi="Arial Narrow" w:cs="Courier New"/>
          <w:sz w:val="22"/>
          <w:szCs w:val="22"/>
        </w:rPr>
        <w:t xml:space="preserve">(quarenta e oito) </w:t>
      </w:r>
      <w:r w:rsidRPr="00E14EE8">
        <w:rPr>
          <w:rFonts w:ascii="Arial Narrow" w:hAnsi="Arial Narrow" w:cs="Courier New"/>
          <w:sz w:val="22"/>
          <w:szCs w:val="22"/>
        </w:rPr>
        <w:t xml:space="preserve">horas contados da divulgação do resultado dos pedidos de isenção da taxa de inscrição. Os recursos deverão ser protocolados no Protocolo Gera da Prefeitura Municipal de Juscimeira, aos cuidados da Comissão Especial de Processo Seletivo Público Municipal – CEPSP, no endereço localizado na Avenida N, 210 - </w:t>
      </w:r>
      <w:r w:rsidR="00E14EE8">
        <w:rPr>
          <w:rFonts w:ascii="Arial Narrow" w:hAnsi="Arial Narrow" w:cs="Courier New"/>
          <w:sz w:val="22"/>
          <w:szCs w:val="22"/>
        </w:rPr>
        <w:t>Bairro Cajus</w:t>
      </w:r>
      <w:r w:rsidRPr="00E14EE8">
        <w:rPr>
          <w:rFonts w:ascii="Arial Narrow" w:hAnsi="Arial Narrow" w:cs="Courier New"/>
          <w:sz w:val="22"/>
          <w:szCs w:val="22"/>
        </w:rPr>
        <w:t xml:space="preserve">, Juscimeira/MT, CEP: 78.810-000. </w:t>
      </w:r>
    </w:p>
    <w:p w:rsidR="005D5532" w:rsidRPr="00E14EE8" w:rsidRDefault="005D5532" w:rsidP="005D5532">
      <w:pPr>
        <w:autoSpaceDE w:val="0"/>
        <w:autoSpaceDN w:val="0"/>
        <w:adjustRightInd w:val="0"/>
        <w:jc w:val="both"/>
        <w:rPr>
          <w:rFonts w:ascii="Arial Narrow" w:hAnsi="Arial Narrow" w:cs="Courier New"/>
          <w:sz w:val="22"/>
          <w:szCs w:val="22"/>
        </w:rPr>
      </w:pPr>
      <w:r w:rsidRPr="00E14EE8">
        <w:rPr>
          <w:rFonts w:ascii="Arial Narrow" w:hAnsi="Arial Narrow" w:cs="Courier New"/>
          <w:sz w:val="22"/>
          <w:szCs w:val="22"/>
        </w:rPr>
        <w:t xml:space="preserve">3.3.11.9. Os candidatos cujos requerimentos de isenção do pagamento da taxa de inscrição tenham sido indeferidos, após a fase recursal, cujo resultado será divulgado no endereço eletrônico: </w:t>
      </w:r>
      <w:hyperlink r:id="rId8" w:history="1">
        <w:r w:rsidR="00273002" w:rsidRPr="00273002">
          <w:rPr>
            <w:rStyle w:val="Hyperlink"/>
            <w:rFonts w:ascii="Arial Narrow" w:hAnsi="Arial Narrow" w:cs="Courier New"/>
            <w:color w:val="auto"/>
            <w:sz w:val="22"/>
            <w:szCs w:val="22"/>
            <w:u w:val="none"/>
          </w:rPr>
          <w:t>www.w2consultores.com.br</w:t>
        </w:r>
      </w:hyperlink>
      <w:r w:rsidRPr="00273002">
        <w:rPr>
          <w:rFonts w:ascii="Arial Narrow" w:hAnsi="Arial Narrow" w:cs="Courier New"/>
          <w:sz w:val="22"/>
          <w:szCs w:val="22"/>
        </w:rPr>
        <w:t>,</w:t>
      </w:r>
      <w:r w:rsidRPr="00E14EE8">
        <w:rPr>
          <w:rFonts w:ascii="Arial Narrow" w:hAnsi="Arial Narrow" w:cs="Courier New"/>
          <w:sz w:val="22"/>
          <w:szCs w:val="22"/>
        </w:rPr>
        <w:t>poderão efetivar a sua inscrição no certame no prazo de inscrições estabelecido no edital, mediante o pagamento da respectiva taxa, após a apreciação de recurso porventura apresentado.</w:t>
      </w:r>
    </w:p>
    <w:p w:rsidR="005D5532" w:rsidRPr="00E14EE8" w:rsidRDefault="005D5532" w:rsidP="005D5532">
      <w:pPr>
        <w:autoSpaceDE w:val="0"/>
        <w:autoSpaceDN w:val="0"/>
        <w:adjustRightInd w:val="0"/>
        <w:jc w:val="both"/>
        <w:rPr>
          <w:rFonts w:ascii="Arial Narrow" w:hAnsi="Arial Narrow" w:cs="Courier New"/>
          <w:sz w:val="22"/>
          <w:szCs w:val="22"/>
        </w:rPr>
      </w:pPr>
      <w:r w:rsidRPr="00E14EE8">
        <w:rPr>
          <w:rFonts w:ascii="Arial Narrow" w:hAnsi="Arial Narrow" w:cs="Courier New"/>
          <w:sz w:val="22"/>
          <w:szCs w:val="22"/>
        </w:rPr>
        <w:t xml:space="preserve">3.3.11.10. Os candidatos que tiverem seus pedidos de isenção da taxa de inscrição indeferidos, após o julgamento dos recursos, poderão efetuar o pagamento da taxa até </w:t>
      </w:r>
      <w:r w:rsidR="00E14EE8">
        <w:rPr>
          <w:rFonts w:ascii="Arial Narrow" w:hAnsi="Arial Narrow" w:cs="Courier New"/>
          <w:b/>
          <w:bCs/>
          <w:sz w:val="22"/>
          <w:szCs w:val="22"/>
        </w:rPr>
        <w:t>2</w:t>
      </w:r>
      <w:r w:rsidRPr="00E14EE8">
        <w:rPr>
          <w:rFonts w:ascii="Arial Narrow" w:hAnsi="Arial Narrow" w:cs="Courier New"/>
          <w:b/>
          <w:bCs/>
          <w:sz w:val="22"/>
          <w:szCs w:val="22"/>
        </w:rPr>
        <w:t>7/05/2016</w:t>
      </w:r>
      <w:r w:rsidRPr="00E14EE8">
        <w:rPr>
          <w:rFonts w:ascii="Arial Narrow" w:hAnsi="Arial Narrow" w:cs="Courier New"/>
          <w:sz w:val="22"/>
          <w:szCs w:val="22"/>
        </w:rPr>
        <w:t>.</w:t>
      </w:r>
    </w:p>
    <w:p w:rsidR="005D5532" w:rsidRPr="00E14EE8" w:rsidRDefault="005D5532" w:rsidP="005D5532">
      <w:pPr>
        <w:autoSpaceDE w:val="0"/>
        <w:autoSpaceDN w:val="0"/>
        <w:adjustRightInd w:val="0"/>
        <w:jc w:val="both"/>
        <w:rPr>
          <w:rFonts w:ascii="Arial Narrow" w:hAnsi="Arial Narrow" w:cs="Courier New"/>
          <w:sz w:val="22"/>
          <w:szCs w:val="22"/>
        </w:rPr>
      </w:pPr>
      <w:r w:rsidRPr="00E14EE8">
        <w:rPr>
          <w:rFonts w:ascii="Arial Narrow" w:hAnsi="Arial Narrow" w:cs="Courier New"/>
          <w:sz w:val="22"/>
          <w:szCs w:val="22"/>
        </w:rPr>
        <w:t>3.3.11.11. Não será aceita solicitação de isenção de pagamento de taxa, via fax ou correio eletrônico.</w:t>
      </w:r>
    </w:p>
    <w:p w:rsidR="005D5532" w:rsidRPr="00E14EE8" w:rsidRDefault="005D5532" w:rsidP="005D5532">
      <w:pPr>
        <w:autoSpaceDE w:val="0"/>
        <w:autoSpaceDN w:val="0"/>
        <w:adjustRightInd w:val="0"/>
        <w:jc w:val="both"/>
        <w:rPr>
          <w:rFonts w:ascii="Arial Narrow" w:hAnsi="Arial Narrow" w:cs="Courier New"/>
          <w:sz w:val="22"/>
          <w:szCs w:val="22"/>
        </w:rPr>
      </w:pPr>
      <w:r w:rsidRPr="00E14EE8">
        <w:rPr>
          <w:rFonts w:ascii="Arial Narrow" w:hAnsi="Arial Narrow" w:cs="Courier New"/>
          <w:sz w:val="22"/>
          <w:szCs w:val="22"/>
        </w:rPr>
        <w:t>3.3.11.12. O não cumprimento de uma das etapas fixadas, a falta ou a inconformidade de alguma informação ou a solicitação apresentada fora do período fixado implicará a eliminação automática do processo de isenção, garantido o direito ao contraditório e à ampla defesa.</w:t>
      </w:r>
    </w:p>
    <w:p w:rsidR="005D5532" w:rsidRPr="00E14EE8" w:rsidRDefault="005D5532" w:rsidP="005D5532">
      <w:pPr>
        <w:autoSpaceDE w:val="0"/>
        <w:autoSpaceDN w:val="0"/>
        <w:adjustRightInd w:val="0"/>
        <w:jc w:val="both"/>
        <w:rPr>
          <w:rFonts w:ascii="Arial Narrow" w:hAnsi="Arial Narrow" w:cs="Courier New"/>
          <w:sz w:val="22"/>
          <w:szCs w:val="22"/>
        </w:rPr>
      </w:pPr>
      <w:r w:rsidRPr="00E14EE8">
        <w:rPr>
          <w:rFonts w:ascii="Arial Narrow" w:hAnsi="Arial Narrow" w:cs="Courier New"/>
          <w:sz w:val="22"/>
          <w:szCs w:val="22"/>
        </w:rPr>
        <w:t>3.3.12. Não serão deferidas inscrições via fax e/ou via e-mail.</w:t>
      </w:r>
    </w:p>
    <w:p w:rsidR="005D5532" w:rsidRPr="00E14EE8" w:rsidRDefault="005D5532" w:rsidP="005D5532">
      <w:pPr>
        <w:autoSpaceDE w:val="0"/>
        <w:autoSpaceDN w:val="0"/>
        <w:adjustRightInd w:val="0"/>
        <w:jc w:val="both"/>
        <w:rPr>
          <w:rFonts w:ascii="Arial Narrow" w:hAnsi="Arial Narrow" w:cs="Courier New"/>
          <w:sz w:val="22"/>
          <w:szCs w:val="22"/>
        </w:rPr>
      </w:pPr>
      <w:r w:rsidRPr="00E14EE8">
        <w:rPr>
          <w:rFonts w:ascii="Arial Narrow" w:hAnsi="Arial Narrow" w:cs="Courier New"/>
          <w:sz w:val="22"/>
          <w:szCs w:val="22"/>
        </w:rPr>
        <w:t xml:space="preserve">3.3.13. As informações prestadas no requerimento de inscrição serão de inteira responsabilidade do candidato, dispondo a </w:t>
      </w:r>
      <w:r w:rsidRPr="00E14EE8">
        <w:rPr>
          <w:rFonts w:ascii="Arial Narrow" w:hAnsi="Arial Narrow" w:cs="Courier New"/>
          <w:b/>
          <w:bCs/>
          <w:sz w:val="22"/>
          <w:szCs w:val="22"/>
        </w:rPr>
        <w:t xml:space="preserve">W2 AUDITORES E CONSULTORES </w:t>
      </w:r>
      <w:r w:rsidRPr="00E14EE8">
        <w:rPr>
          <w:rFonts w:ascii="Arial Narrow" w:hAnsi="Arial Narrow" w:cs="Courier New"/>
          <w:sz w:val="22"/>
          <w:szCs w:val="22"/>
        </w:rPr>
        <w:t>do direito de excluir do Processo Seletivo Público aquele que não preencher o requerimento de forma completa, correta e/ou que fornecer dados comprovadamente inverídicos, garantido o direito ao contraditório e à ampla defesa.</w:t>
      </w:r>
    </w:p>
    <w:p w:rsidR="005D5532" w:rsidRPr="00E14EE8" w:rsidRDefault="005D5532" w:rsidP="005D5532">
      <w:pPr>
        <w:autoSpaceDE w:val="0"/>
        <w:autoSpaceDN w:val="0"/>
        <w:adjustRightInd w:val="0"/>
        <w:jc w:val="both"/>
        <w:rPr>
          <w:rFonts w:ascii="Arial Narrow" w:hAnsi="Arial Narrow" w:cs="Courier New"/>
          <w:sz w:val="22"/>
          <w:szCs w:val="22"/>
        </w:rPr>
      </w:pPr>
      <w:r w:rsidRPr="00E14EE8">
        <w:rPr>
          <w:rFonts w:ascii="Arial Narrow" w:hAnsi="Arial Narrow" w:cs="Courier New"/>
          <w:sz w:val="22"/>
          <w:szCs w:val="22"/>
        </w:rPr>
        <w:t>3.3.13.1. O candidato, ao realizar sua inscrição, também manifesta ciência quanto à possibilidade de divulgação de seus dados em listagens e resultados no decorrer do certame, tais como aqueles relativos à data de nascimento, notas e desempenho nas provas, entre outros, tendo em vista que essas informações são essenciais para o fiel cumprimento da publicidade dos atos atinentes ao Processo Seletivo público. Não caberão reclamações posteriores neste sentido, ficando cientes também os candidatos de que possivelmente tais informações poderão ser encontradas na rede mundial de computadores através dos mecanismos de busca atualmente existentes.</w:t>
      </w:r>
    </w:p>
    <w:p w:rsidR="005D5532" w:rsidRPr="00E14EE8" w:rsidRDefault="005D5532" w:rsidP="005D5532">
      <w:pPr>
        <w:autoSpaceDE w:val="0"/>
        <w:autoSpaceDN w:val="0"/>
        <w:adjustRightInd w:val="0"/>
        <w:jc w:val="both"/>
        <w:rPr>
          <w:rFonts w:ascii="Arial Narrow" w:hAnsi="Arial Narrow" w:cs="Courier New"/>
          <w:sz w:val="22"/>
          <w:szCs w:val="22"/>
        </w:rPr>
      </w:pPr>
      <w:r w:rsidRPr="00E14EE8">
        <w:rPr>
          <w:rFonts w:ascii="Arial Narrow" w:hAnsi="Arial Narrow" w:cs="Courier New"/>
          <w:sz w:val="22"/>
          <w:szCs w:val="22"/>
        </w:rPr>
        <w:t xml:space="preserve">3.3.14. A </w:t>
      </w:r>
      <w:r w:rsidRPr="00E14EE8">
        <w:rPr>
          <w:rFonts w:ascii="Arial Narrow" w:hAnsi="Arial Narrow" w:cs="Courier New"/>
          <w:b/>
          <w:bCs/>
          <w:sz w:val="22"/>
          <w:szCs w:val="22"/>
        </w:rPr>
        <w:t xml:space="preserve">W2 AUDITORES E CONSULTORES </w:t>
      </w:r>
      <w:r w:rsidRPr="00E14EE8">
        <w:rPr>
          <w:rFonts w:ascii="Arial Narrow" w:hAnsi="Arial Narrow" w:cs="Courier New"/>
          <w:sz w:val="22"/>
          <w:szCs w:val="22"/>
        </w:rPr>
        <w:t>disponibilizará no endereço eletrônico: www.w2consultores.com.br a lista das inscrições deferidas e indeferidas (se houver), para conhecimento do ato e motivos do indeferimento para interposição dos recursos, no prazo legal.</w:t>
      </w:r>
    </w:p>
    <w:p w:rsidR="005D5532" w:rsidRPr="00E14EE8" w:rsidRDefault="005D5532" w:rsidP="005D5532">
      <w:pPr>
        <w:autoSpaceDE w:val="0"/>
        <w:autoSpaceDN w:val="0"/>
        <w:adjustRightInd w:val="0"/>
        <w:jc w:val="both"/>
        <w:rPr>
          <w:rFonts w:ascii="Arial Narrow" w:hAnsi="Arial Narrow" w:cs="Courier New"/>
          <w:sz w:val="22"/>
          <w:szCs w:val="22"/>
        </w:rPr>
      </w:pPr>
      <w:r w:rsidRPr="00E14EE8">
        <w:rPr>
          <w:rFonts w:ascii="Arial Narrow" w:hAnsi="Arial Narrow" w:cs="Courier New"/>
          <w:sz w:val="22"/>
          <w:szCs w:val="22"/>
        </w:rPr>
        <w:t>3.3.15. A não integralização dos procedimentos de inscrição implica a DESISTÊNCIA do candidato e sua consequente ELIMINAÇÃO deste Processo Seletivo Público.</w:t>
      </w:r>
    </w:p>
    <w:p w:rsidR="005D5532" w:rsidRPr="00E14EE8" w:rsidRDefault="005D5532" w:rsidP="005D5532">
      <w:pPr>
        <w:autoSpaceDE w:val="0"/>
        <w:autoSpaceDN w:val="0"/>
        <w:adjustRightInd w:val="0"/>
        <w:jc w:val="both"/>
        <w:rPr>
          <w:rFonts w:ascii="Arial Narrow" w:eastAsia="Arial Unicode MS" w:hAnsi="Arial Narrow" w:cs="Courier New"/>
          <w:sz w:val="22"/>
          <w:szCs w:val="22"/>
        </w:rPr>
      </w:pPr>
      <w:r w:rsidRPr="00E14EE8">
        <w:rPr>
          <w:rFonts w:ascii="Arial Narrow" w:hAnsi="Arial Narrow" w:cs="Courier New"/>
          <w:sz w:val="22"/>
          <w:szCs w:val="22"/>
        </w:rPr>
        <w:t xml:space="preserve">3.3.16. </w:t>
      </w:r>
      <w:r w:rsidRPr="00E14EE8">
        <w:rPr>
          <w:rFonts w:ascii="Arial Narrow" w:eastAsia="Arial Unicode MS" w:hAnsi="Arial Narrow" w:cs="Courier New"/>
          <w:sz w:val="22"/>
          <w:szCs w:val="22"/>
        </w:rPr>
        <w:t>A taxa de inscrição, uma vez paga, somente será devolvida ao candidato, corrigida pelo INPC na hipótese de cancelamento e suspensão do Processo Seletivo Público ou em um dos casos abaixo:</w:t>
      </w:r>
    </w:p>
    <w:p w:rsidR="005D5532" w:rsidRPr="00E14EE8" w:rsidRDefault="005D5532" w:rsidP="005D5532">
      <w:pPr>
        <w:autoSpaceDE w:val="0"/>
        <w:autoSpaceDN w:val="0"/>
        <w:adjustRightInd w:val="0"/>
        <w:jc w:val="both"/>
        <w:rPr>
          <w:rFonts w:ascii="Arial Narrow" w:eastAsia="Arial Unicode MS" w:hAnsi="Arial Narrow" w:cs="Courier New"/>
          <w:sz w:val="22"/>
          <w:szCs w:val="22"/>
        </w:rPr>
      </w:pPr>
      <w:r w:rsidRPr="00E14EE8">
        <w:rPr>
          <w:rFonts w:ascii="Arial Narrow" w:eastAsia="Arial Unicode MS" w:hAnsi="Arial Narrow" w:cs="Courier New"/>
          <w:sz w:val="22"/>
          <w:szCs w:val="22"/>
        </w:rPr>
        <w:t xml:space="preserve">a) não realização do Processo Seletivo; </w:t>
      </w:r>
    </w:p>
    <w:p w:rsidR="005D5532" w:rsidRPr="00E14EE8" w:rsidRDefault="005D5532" w:rsidP="005D5532">
      <w:pPr>
        <w:autoSpaceDE w:val="0"/>
        <w:autoSpaceDN w:val="0"/>
        <w:adjustRightInd w:val="0"/>
        <w:jc w:val="both"/>
        <w:rPr>
          <w:rFonts w:ascii="Arial Narrow" w:eastAsia="Arial Unicode MS" w:hAnsi="Arial Narrow" w:cs="Courier New"/>
          <w:sz w:val="22"/>
          <w:szCs w:val="22"/>
        </w:rPr>
      </w:pPr>
      <w:r w:rsidRPr="00E14EE8">
        <w:rPr>
          <w:rFonts w:ascii="Arial Narrow" w:eastAsia="Arial Unicode MS" w:hAnsi="Arial Narrow" w:cs="Courier New"/>
          <w:sz w:val="22"/>
          <w:szCs w:val="22"/>
        </w:rPr>
        <w:t xml:space="preserve">b) exclusão de algum cargo oferecido; </w:t>
      </w:r>
    </w:p>
    <w:p w:rsidR="005D5532" w:rsidRPr="00E14EE8" w:rsidRDefault="005D5532" w:rsidP="005D5532">
      <w:pPr>
        <w:autoSpaceDE w:val="0"/>
        <w:autoSpaceDN w:val="0"/>
        <w:adjustRightInd w:val="0"/>
        <w:jc w:val="both"/>
        <w:rPr>
          <w:rFonts w:ascii="Arial Narrow" w:eastAsia="Arial Unicode MS" w:hAnsi="Arial Narrow" w:cs="Courier New"/>
          <w:sz w:val="22"/>
          <w:szCs w:val="22"/>
        </w:rPr>
      </w:pPr>
      <w:r w:rsidRPr="00E14EE8">
        <w:rPr>
          <w:rFonts w:ascii="Arial Narrow" w:eastAsia="Arial Unicode MS" w:hAnsi="Arial Narrow" w:cs="Courier New"/>
          <w:sz w:val="22"/>
          <w:szCs w:val="22"/>
        </w:rPr>
        <w:lastRenderedPageBreak/>
        <w:t xml:space="preserve">c) em caso de cancelamento ou suspensão do Certame; </w:t>
      </w:r>
    </w:p>
    <w:p w:rsidR="005D5532" w:rsidRPr="00E14EE8" w:rsidRDefault="005D5532" w:rsidP="005D5532">
      <w:pPr>
        <w:autoSpaceDE w:val="0"/>
        <w:autoSpaceDN w:val="0"/>
        <w:adjustRightInd w:val="0"/>
        <w:jc w:val="both"/>
        <w:rPr>
          <w:rFonts w:ascii="Arial Narrow" w:hAnsi="Arial Narrow" w:cs="Courier New"/>
          <w:sz w:val="22"/>
          <w:szCs w:val="22"/>
        </w:rPr>
      </w:pPr>
      <w:r w:rsidRPr="00E14EE8">
        <w:rPr>
          <w:rFonts w:ascii="Arial Narrow" w:eastAsia="Arial Unicode MS" w:hAnsi="Arial Narrow" w:cs="Courier New"/>
          <w:sz w:val="22"/>
          <w:szCs w:val="22"/>
        </w:rPr>
        <w:t xml:space="preserve">d) demais casos que a </w:t>
      </w:r>
      <w:r w:rsidRPr="00E14EE8">
        <w:rPr>
          <w:rFonts w:ascii="Arial Narrow" w:hAnsi="Arial Narrow" w:cs="Courier New"/>
          <w:sz w:val="22"/>
          <w:szCs w:val="22"/>
        </w:rPr>
        <w:t>Comissão Especial de Processo Seletivo Público Municipal – CEPSP</w:t>
      </w:r>
      <w:r w:rsidRPr="00E14EE8">
        <w:rPr>
          <w:rFonts w:ascii="Arial Narrow" w:eastAsia="Arial Unicode MS" w:hAnsi="Arial Narrow" w:cs="Courier New"/>
          <w:sz w:val="22"/>
          <w:szCs w:val="22"/>
        </w:rPr>
        <w:t xml:space="preserve"> julgar pertinente.</w:t>
      </w:r>
    </w:p>
    <w:p w:rsidR="005D5532" w:rsidRPr="00E14EE8" w:rsidRDefault="005D5532" w:rsidP="005D5532">
      <w:pPr>
        <w:autoSpaceDE w:val="0"/>
        <w:autoSpaceDN w:val="0"/>
        <w:adjustRightInd w:val="0"/>
        <w:jc w:val="both"/>
        <w:rPr>
          <w:rFonts w:ascii="Arial Narrow" w:hAnsi="Arial Narrow" w:cs="Courier New"/>
          <w:sz w:val="22"/>
          <w:szCs w:val="22"/>
        </w:rPr>
      </w:pPr>
      <w:r w:rsidRPr="00E14EE8">
        <w:rPr>
          <w:rFonts w:ascii="Arial Narrow" w:hAnsi="Arial Narrow" w:cs="Courier New"/>
          <w:sz w:val="22"/>
          <w:szCs w:val="22"/>
        </w:rPr>
        <w:t>3.3.17. O candidato inscrito deverá atentar para a formalização da inscrição, considerando que, caso a inscrição não seja efetuada nos moldes estabelecidos neste Edital, será automaticamente considerada não efetivada pela organizadora, não assistindo nenhum direito ao interessado, garantido o direito ao contraditório e à ampla defesa.</w:t>
      </w:r>
    </w:p>
    <w:p w:rsidR="005D5532" w:rsidRPr="00E14EE8" w:rsidRDefault="005D5532" w:rsidP="005D5532">
      <w:pPr>
        <w:autoSpaceDE w:val="0"/>
        <w:autoSpaceDN w:val="0"/>
        <w:adjustRightInd w:val="0"/>
        <w:jc w:val="both"/>
        <w:rPr>
          <w:rFonts w:ascii="Arial Narrow" w:hAnsi="Arial Narrow" w:cs="Courier New"/>
          <w:sz w:val="22"/>
          <w:szCs w:val="22"/>
        </w:rPr>
      </w:pPr>
      <w:r w:rsidRPr="00E14EE8">
        <w:rPr>
          <w:rFonts w:ascii="Arial Narrow" w:hAnsi="Arial Narrow" w:cs="Courier New"/>
          <w:sz w:val="22"/>
          <w:szCs w:val="22"/>
        </w:rPr>
        <w:t>3.3.18. O candidato que necessitar de qualquer tipo de condição especial para realização das provas deverá solicitá-la no ato do Requerimento de Inscrição, indicando, claramente, quais os recursos especiais necessários. Não serão aceitas quaisquer solicitações de condições especiais para realização de prova após o ato de inscrição.</w:t>
      </w:r>
    </w:p>
    <w:p w:rsidR="005D5532" w:rsidRPr="00E14EE8" w:rsidRDefault="005D5532" w:rsidP="005D5532">
      <w:pPr>
        <w:autoSpaceDE w:val="0"/>
        <w:autoSpaceDN w:val="0"/>
        <w:adjustRightInd w:val="0"/>
        <w:jc w:val="both"/>
        <w:rPr>
          <w:rFonts w:ascii="Arial Narrow" w:hAnsi="Arial Narrow" w:cs="Courier New"/>
          <w:sz w:val="22"/>
          <w:szCs w:val="22"/>
        </w:rPr>
      </w:pPr>
      <w:r w:rsidRPr="00E14EE8">
        <w:rPr>
          <w:rFonts w:ascii="Arial Narrow" w:hAnsi="Arial Narrow" w:cs="Courier New"/>
          <w:sz w:val="22"/>
          <w:szCs w:val="22"/>
        </w:rPr>
        <w:t xml:space="preserve">3.3.18.1. Portadores de doenças infectocontagiosas que não tiverem comunicado à </w:t>
      </w:r>
      <w:r w:rsidRPr="00E14EE8">
        <w:rPr>
          <w:rFonts w:ascii="Arial Narrow" w:hAnsi="Arial Narrow" w:cs="Courier New"/>
          <w:b/>
          <w:bCs/>
          <w:sz w:val="22"/>
          <w:szCs w:val="22"/>
        </w:rPr>
        <w:t>W2 AUDITORES E CONSULTORES</w:t>
      </w:r>
      <w:r w:rsidRPr="00E14EE8">
        <w:rPr>
          <w:rFonts w:ascii="Arial Narrow" w:hAnsi="Arial Narrow" w:cs="Courier New"/>
          <w:sz w:val="22"/>
          <w:szCs w:val="22"/>
        </w:rPr>
        <w:t>, por inexistir a doença na data limite referida, deverão fazê-lo via correio eletrônico: contato@w2consultores.com.br, tão logo a condição seja diagnosticada. Os candidatos nesta situação, quando da realização das provas, deverão se identificar ao fiscal no portão de entrada, munidos de laudo médico, tendo direito a atendimento especial.</w:t>
      </w:r>
    </w:p>
    <w:p w:rsidR="005D5532" w:rsidRPr="00E14EE8" w:rsidRDefault="005D5532" w:rsidP="005D5532">
      <w:pPr>
        <w:autoSpaceDE w:val="0"/>
        <w:autoSpaceDN w:val="0"/>
        <w:adjustRightInd w:val="0"/>
        <w:jc w:val="both"/>
        <w:rPr>
          <w:rFonts w:ascii="Arial Narrow" w:hAnsi="Arial Narrow" w:cs="Courier New"/>
          <w:sz w:val="22"/>
          <w:szCs w:val="22"/>
        </w:rPr>
      </w:pPr>
      <w:r w:rsidRPr="00E14EE8">
        <w:rPr>
          <w:rFonts w:ascii="Arial Narrow" w:hAnsi="Arial Narrow" w:cs="Courier New"/>
          <w:sz w:val="22"/>
          <w:szCs w:val="22"/>
        </w:rPr>
        <w:t>3.3.18.2. A candidata que tiver necessidade de amamentar durante a realização das provas deverá levar somente um acompanhante, que ficará em sala reservada para essa finalidade e que será responsável pela guarda da criança.</w:t>
      </w:r>
    </w:p>
    <w:p w:rsidR="005D5532" w:rsidRPr="00E14EE8" w:rsidRDefault="005D5532" w:rsidP="005D5532">
      <w:pPr>
        <w:autoSpaceDE w:val="0"/>
        <w:autoSpaceDN w:val="0"/>
        <w:adjustRightInd w:val="0"/>
        <w:jc w:val="both"/>
        <w:rPr>
          <w:rFonts w:ascii="Arial Narrow" w:hAnsi="Arial Narrow" w:cs="Courier New"/>
          <w:sz w:val="22"/>
          <w:szCs w:val="22"/>
        </w:rPr>
      </w:pPr>
      <w:r w:rsidRPr="00E14EE8">
        <w:rPr>
          <w:rFonts w:ascii="Arial Narrow" w:hAnsi="Arial Narrow" w:cs="Courier New"/>
          <w:sz w:val="22"/>
          <w:szCs w:val="22"/>
        </w:rPr>
        <w:t>3.3.18.2.1. Não será concedido tempo adicional para a execução da prova à candidata devido ao tempo despendido com a amamentação.</w:t>
      </w:r>
    </w:p>
    <w:p w:rsidR="005D5532" w:rsidRPr="00E14EE8" w:rsidRDefault="005D5532" w:rsidP="005D5532">
      <w:pPr>
        <w:autoSpaceDE w:val="0"/>
        <w:autoSpaceDN w:val="0"/>
        <w:adjustRightInd w:val="0"/>
        <w:jc w:val="both"/>
        <w:rPr>
          <w:rFonts w:ascii="Arial Narrow" w:hAnsi="Arial Narrow" w:cs="Courier New"/>
          <w:sz w:val="22"/>
          <w:szCs w:val="22"/>
        </w:rPr>
      </w:pPr>
      <w:r w:rsidRPr="00E14EE8">
        <w:rPr>
          <w:rFonts w:ascii="Arial Narrow" w:hAnsi="Arial Narrow" w:cs="Courier New"/>
          <w:sz w:val="22"/>
          <w:szCs w:val="22"/>
        </w:rPr>
        <w:t>3.3.18.3. A solicitação de condições especiais será atendida obedecendo a critérios de viabilidade e de razoabilidade.</w:t>
      </w:r>
    </w:p>
    <w:p w:rsidR="005D5532" w:rsidRPr="00E14EE8" w:rsidRDefault="005D5532" w:rsidP="005D5532">
      <w:pPr>
        <w:autoSpaceDE w:val="0"/>
        <w:autoSpaceDN w:val="0"/>
        <w:adjustRightInd w:val="0"/>
        <w:jc w:val="both"/>
        <w:rPr>
          <w:rFonts w:ascii="Arial Narrow" w:hAnsi="Arial Narrow" w:cs="Courier New"/>
          <w:b/>
          <w:bCs/>
          <w:sz w:val="22"/>
          <w:szCs w:val="22"/>
        </w:rPr>
      </w:pPr>
    </w:p>
    <w:p w:rsidR="005D5532" w:rsidRPr="00E14EE8" w:rsidRDefault="005D5532" w:rsidP="005D5532">
      <w:pPr>
        <w:autoSpaceDE w:val="0"/>
        <w:autoSpaceDN w:val="0"/>
        <w:adjustRightInd w:val="0"/>
        <w:jc w:val="both"/>
        <w:rPr>
          <w:rFonts w:ascii="Arial Narrow" w:hAnsi="Arial Narrow" w:cs="Courier New"/>
          <w:b/>
          <w:bCs/>
          <w:sz w:val="22"/>
          <w:szCs w:val="22"/>
        </w:rPr>
      </w:pPr>
      <w:r w:rsidRPr="00E14EE8">
        <w:rPr>
          <w:rFonts w:ascii="Arial Narrow" w:hAnsi="Arial Narrow" w:cs="Courier New"/>
          <w:b/>
          <w:bCs/>
          <w:sz w:val="22"/>
          <w:szCs w:val="22"/>
        </w:rPr>
        <w:t>3.4. DA CONFIRMAÇÃO DA INSCRIÇÃO:</w:t>
      </w:r>
    </w:p>
    <w:p w:rsidR="005D5532" w:rsidRPr="00E14EE8" w:rsidRDefault="005D5532" w:rsidP="005D5532">
      <w:pPr>
        <w:autoSpaceDE w:val="0"/>
        <w:autoSpaceDN w:val="0"/>
        <w:adjustRightInd w:val="0"/>
        <w:jc w:val="both"/>
        <w:rPr>
          <w:rFonts w:ascii="Arial Narrow" w:hAnsi="Arial Narrow" w:cs="Courier New"/>
          <w:sz w:val="22"/>
          <w:szCs w:val="22"/>
        </w:rPr>
      </w:pPr>
      <w:r w:rsidRPr="00E14EE8">
        <w:rPr>
          <w:rFonts w:ascii="Arial Narrow" w:hAnsi="Arial Narrow" w:cs="Courier New"/>
          <w:sz w:val="22"/>
          <w:szCs w:val="22"/>
        </w:rPr>
        <w:t xml:space="preserve">3.4.1 As informações referentes à data, ao horário e ao local de realização das provas (nome do estabelecimento, endereço e sala), cargo, assim como orientações para realização das provas, estarão disponíveis no endereço eletrônico: www.w2consultores.com.br, devendo o candidato efetuar a impressão deste Cartão de Confirmação de Inscrição (CCI). As informações também poderão ser obtidas através da Central de Atendimento da </w:t>
      </w:r>
      <w:r w:rsidRPr="00E14EE8">
        <w:rPr>
          <w:rFonts w:ascii="Arial Narrow" w:hAnsi="Arial Narrow" w:cs="Courier New"/>
          <w:b/>
          <w:bCs/>
          <w:sz w:val="22"/>
          <w:szCs w:val="22"/>
        </w:rPr>
        <w:t>W2 AUDITORES E CONSULTORES</w:t>
      </w:r>
      <w:r w:rsidRPr="00E14EE8">
        <w:rPr>
          <w:rFonts w:ascii="Arial Narrow" w:hAnsi="Arial Narrow" w:cs="Courier New"/>
          <w:sz w:val="22"/>
          <w:szCs w:val="22"/>
        </w:rPr>
        <w:t>, através de e-mail (contato@w2consultores.com.br) ou Comissão Especial de Processo Seletivo Público Municipal – CEPSP.</w:t>
      </w:r>
    </w:p>
    <w:p w:rsidR="005D5532" w:rsidRPr="00E14EE8" w:rsidRDefault="005D5532" w:rsidP="005D5532">
      <w:pPr>
        <w:autoSpaceDE w:val="0"/>
        <w:autoSpaceDN w:val="0"/>
        <w:adjustRightInd w:val="0"/>
        <w:jc w:val="both"/>
        <w:rPr>
          <w:rFonts w:ascii="Arial Narrow" w:hAnsi="Arial Narrow" w:cs="Courier New"/>
          <w:sz w:val="22"/>
          <w:szCs w:val="22"/>
        </w:rPr>
      </w:pPr>
      <w:r w:rsidRPr="00E14EE8">
        <w:rPr>
          <w:rFonts w:ascii="Arial Narrow" w:hAnsi="Arial Narrow" w:cs="Courier New"/>
          <w:sz w:val="22"/>
          <w:szCs w:val="22"/>
        </w:rPr>
        <w:t xml:space="preserve">3.4.2 Caso o candidato, ao consultar a Confirmação de Inscrição, constate que sua inscrição não foi deferida, deverá entrar em contato com a Central de Atendimento da </w:t>
      </w:r>
      <w:r w:rsidRPr="00E14EE8">
        <w:rPr>
          <w:rFonts w:ascii="Arial Narrow" w:hAnsi="Arial Narrow" w:cs="Courier New"/>
          <w:b/>
          <w:bCs/>
          <w:sz w:val="22"/>
          <w:szCs w:val="22"/>
        </w:rPr>
        <w:t>W2 AUDITORES E CONSULTORES</w:t>
      </w:r>
      <w:r w:rsidRPr="00E14EE8">
        <w:rPr>
          <w:rFonts w:ascii="Arial Narrow" w:hAnsi="Arial Narrow" w:cs="Courier New"/>
          <w:sz w:val="22"/>
          <w:szCs w:val="22"/>
        </w:rPr>
        <w:t xml:space="preserve">, através de e-mail (contato@w2consultores.com.br) ou Comissão Especial de Processo Seletivo Público – CEPSP, no horário de </w:t>
      </w:r>
      <w:r w:rsidR="005C18FA" w:rsidRPr="00273002">
        <w:rPr>
          <w:rFonts w:ascii="Arial Narrow" w:hAnsi="Arial Narrow" w:cs="Courier New"/>
          <w:b/>
          <w:sz w:val="22"/>
          <w:szCs w:val="22"/>
        </w:rPr>
        <w:t>12</w:t>
      </w:r>
      <w:r w:rsidRPr="00273002">
        <w:rPr>
          <w:rFonts w:ascii="Arial Narrow" w:hAnsi="Arial Narrow" w:cs="Courier New"/>
          <w:b/>
          <w:sz w:val="22"/>
          <w:szCs w:val="22"/>
        </w:rPr>
        <w:t xml:space="preserve">h00min </w:t>
      </w:r>
      <w:r w:rsidR="00273002" w:rsidRPr="00273002">
        <w:rPr>
          <w:rFonts w:ascii="Arial Narrow" w:hAnsi="Arial Narrow" w:cs="Courier New"/>
          <w:b/>
          <w:sz w:val="22"/>
          <w:szCs w:val="22"/>
        </w:rPr>
        <w:t>as</w:t>
      </w:r>
      <w:r w:rsidR="005C18FA" w:rsidRPr="00273002">
        <w:rPr>
          <w:rFonts w:ascii="Arial Narrow" w:hAnsi="Arial Narrow" w:cs="Courier New"/>
          <w:b/>
          <w:sz w:val="22"/>
          <w:szCs w:val="22"/>
        </w:rPr>
        <w:t>17</w:t>
      </w:r>
      <w:r w:rsidRPr="00273002">
        <w:rPr>
          <w:rFonts w:ascii="Arial Narrow" w:hAnsi="Arial Narrow" w:cs="Courier New"/>
          <w:b/>
          <w:sz w:val="22"/>
          <w:szCs w:val="22"/>
        </w:rPr>
        <w:t>h00min</w:t>
      </w:r>
      <w:r w:rsidRPr="00273002">
        <w:rPr>
          <w:rFonts w:ascii="Arial Narrow" w:hAnsi="Arial Narrow" w:cs="Courier New"/>
          <w:sz w:val="22"/>
          <w:szCs w:val="22"/>
        </w:rPr>
        <w:t>,</w:t>
      </w:r>
      <w:r w:rsidRPr="00E14EE8">
        <w:rPr>
          <w:rFonts w:ascii="Arial Narrow" w:hAnsi="Arial Narrow" w:cs="Courier New"/>
          <w:sz w:val="22"/>
          <w:szCs w:val="22"/>
        </w:rPr>
        <w:t xml:space="preserve"> considerando-se o horário local do Estado de Mato Grosso (Horário Oficial de Cuiabá).</w:t>
      </w:r>
    </w:p>
    <w:p w:rsidR="005D5532" w:rsidRPr="00E14EE8" w:rsidRDefault="005D5532" w:rsidP="005D5532">
      <w:pPr>
        <w:autoSpaceDE w:val="0"/>
        <w:autoSpaceDN w:val="0"/>
        <w:adjustRightInd w:val="0"/>
        <w:jc w:val="both"/>
        <w:rPr>
          <w:rFonts w:ascii="Arial Narrow" w:hAnsi="Arial Narrow" w:cs="Courier New"/>
          <w:sz w:val="22"/>
          <w:szCs w:val="22"/>
        </w:rPr>
      </w:pPr>
      <w:r w:rsidRPr="00E14EE8">
        <w:rPr>
          <w:rFonts w:ascii="Arial Narrow" w:hAnsi="Arial Narrow" w:cs="Courier New"/>
          <w:sz w:val="22"/>
          <w:szCs w:val="22"/>
        </w:rPr>
        <w:t>3.4.2.1 No caso de a inscrição do candidato não tiver sido deferida em virtude de falha por parte da rede bancária na confirmação de pagamento do boleto da inscrição, bem como em outros casos onde os candidatos não participarem para a ocorrência do erro, os mesmos serão incluídos em local de provas especial, que será disponibilizado no endereço eletrônico: www.w2consultores.com.br, bem como comunicado diretamente aos candidatos. Seus nomes constarão em listagem à parte no local de provas, de modo a permitir um maior controle para a verificação de suas situações por parte da organizadora.</w:t>
      </w:r>
    </w:p>
    <w:p w:rsidR="005D5532" w:rsidRPr="00E14EE8" w:rsidRDefault="005D5532" w:rsidP="005D5532">
      <w:pPr>
        <w:autoSpaceDE w:val="0"/>
        <w:autoSpaceDN w:val="0"/>
        <w:adjustRightInd w:val="0"/>
        <w:jc w:val="both"/>
        <w:rPr>
          <w:rFonts w:ascii="Arial Narrow" w:hAnsi="Arial Narrow" w:cs="Courier New"/>
          <w:sz w:val="22"/>
          <w:szCs w:val="22"/>
        </w:rPr>
      </w:pPr>
      <w:r w:rsidRPr="00E14EE8">
        <w:rPr>
          <w:rFonts w:ascii="Arial Narrow" w:hAnsi="Arial Narrow" w:cs="Courier New"/>
          <w:sz w:val="22"/>
          <w:szCs w:val="22"/>
        </w:rPr>
        <w:t xml:space="preserve">3.4.2.2. A inclusão, caso realizada, terá caráter condicional, e será analisada pela </w:t>
      </w:r>
      <w:r w:rsidRPr="00E14EE8">
        <w:rPr>
          <w:rFonts w:ascii="Arial Narrow" w:hAnsi="Arial Narrow" w:cs="Courier New"/>
          <w:b/>
          <w:bCs/>
          <w:sz w:val="22"/>
          <w:szCs w:val="22"/>
        </w:rPr>
        <w:t xml:space="preserve">W2 AUDITORES E CONSULTORES </w:t>
      </w:r>
      <w:r w:rsidRPr="00E14EE8">
        <w:rPr>
          <w:rFonts w:ascii="Arial Narrow" w:hAnsi="Arial Narrow" w:cs="Courier New"/>
          <w:sz w:val="22"/>
          <w:szCs w:val="22"/>
        </w:rPr>
        <w:t>com o intuito de se verificar a pertinência da referida inscrição. Constatada a improcedência da inscrição, esta será automaticamente cancelada, não cabendo reclamação por parte do candidato eliminado, independentemente de qualquer formalidade, sendo considerados nulos todos os atos dela decorrentes, ainda que o candidato obtenha aprovação nas provas.</w:t>
      </w:r>
    </w:p>
    <w:p w:rsidR="005D5532" w:rsidRPr="00E14EE8" w:rsidRDefault="005D5532" w:rsidP="005D5532">
      <w:pPr>
        <w:autoSpaceDE w:val="0"/>
        <w:autoSpaceDN w:val="0"/>
        <w:adjustRightInd w:val="0"/>
        <w:jc w:val="both"/>
        <w:rPr>
          <w:rFonts w:ascii="Arial Narrow" w:hAnsi="Arial Narrow" w:cs="Courier New"/>
          <w:sz w:val="22"/>
          <w:szCs w:val="22"/>
        </w:rPr>
      </w:pPr>
      <w:r w:rsidRPr="00E14EE8">
        <w:rPr>
          <w:rFonts w:ascii="Arial Narrow" w:hAnsi="Arial Narrow" w:cs="Courier New"/>
          <w:sz w:val="22"/>
          <w:szCs w:val="22"/>
        </w:rPr>
        <w:t>3.4.3. Os contatos feitos após a data estabelecida no subitem 3.4.2 deste Edital não serão considerados, prevalecendo para o candidato as informações contidas no Cartão de Confirmação de Inscrição (CCI) e a situação de inscrição do mesmo, posto que é dever do candidato verificar a confirmação de sua inscrição, na forma estabelecida neste Edital.</w:t>
      </w:r>
    </w:p>
    <w:p w:rsidR="005D5532" w:rsidRPr="00E14EE8" w:rsidRDefault="005D5532" w:rsidP="005D5532">
      <w:pPr>
        <w:autoSpaceDE w:val="0"/>
        <w:autoSpaceDN w:val="0"/>
        <w:adjustRightInd w:val="0"/>
        <w:jc w:val="both"/>
        <w:rPr>
          <w:rFonts w:ascii="Arial Narrow" w:hAnsi="Arial Narrow" w:cs="Courier New"/>
          <w:sz w:val="22"/>
          <w:szCs w:val="22"/>
        </w:rPr>
      </w:pPr>
      <w:r w:rsidRPr="00E14EE8">
        <w:rPr>
          <w:rFonts w:ascii="Arial Narrow" w:hAnsi="Arial Narrow" w:cs="Courier New"/>
          <w:sz w:val="22"/>
          <w:szCs w:val="22"/>
        </w:rPr>
        <w:t xml:space="preserve">3.4.4. Eventuais erros referentes a nome, documento de identidade ou data de nascimento, deverão ser comunicados </w:t>
      </w:r>
      <w:r w:rsidRPr="00E14EE8">
        <w:rPr>
          <w:rFonts w:ascii="Arial Narrow" w:hAnsi="Arial Narrow" w:cs="Courier New"/>
          <w:b/>
          <w:bCs/>
          <w:sz w:val="22"/>
          <w:szCs w:val="22"/>
        </w:rPr>
        <w:t xml:space="preserve">apenas </w:t>
      </w:r>
      <w:r w:rsidRPr="00E14EE8">
        <w:rPr>
          <w:rFonts w:ascii="Arial Narrow" w:hAnsi="Arial Narrow" w:cs="Courier New"/>
          <w:sz w:val="22"/>
          <w:szCs w:val="22"/>
        </w:rPr>
        <w:t>no dia e na sala de realização das provas.</w:t>
      </w:r>
    </w:p>
    <w:p w:rsidR="005D5532" w:rsidRPr="00E14EE8" w:rsidRDefault="005D5532" w:rsidP="005D5532">
      <w:pPr>
        <w:autoSpaceDE w:val="0"/>
        <w:autoSpaceDN w:val="0"/>
        <w:adjustRightInd w:val="0"/>
        <w:jc w:val="both"/>
        <w:rPr>
          <w:rFonts w:ascii="Arial Narrow" w:hAnsi="Arial Narrow" w:cs="Courier New"/>
          <w:sz w:val="22"/>
          <w:szCs w:val="22"/>
        </w:rPr>
      </w:pPr>
      <w:r w:rsidRPr="00E14EE8">
        <w:rPr>
          <w:rFonts w:ascii="Arial Narrow" w:hAnsi="Arial Narrow" w:cs="Courier New"/>
          <w:sz w:val="22"/>
          <w:szCs w:val="22"/>
        </w:rPr>
        <w:t xml:space="preserve">3.4.5. A Confirmação de Inscrição não será enviado ao endereço informado pelo candidato no ato da inscrição. São de </w:t>
      </w:r>
      <w:r w:rsidRPr="00E14EE8">
        <w:rPr>
          <w:rFonts w:ascii="Arial Narrow" w:hAnsi="Arial Narrow" w:cs="Courier New"/>
          <w:b/>
          <w:bCs/>
          <w:sz w:val="22"/>
          <w:szCs w:val="22"/>
        </w:rPr>
        <w:t xml:space="preserve">responsabilidade exclusiva do candidato </w:t>
      </w:r>
      <w:r w:rsidRPr="00E14EE8">
        <w:rPr>
          <w:rFonts w:ascii="Arial Narrow" w:hAnsi="Arial Narrow" w:cs="Courier New"/>
          <w:sz w:val="22"/>
          <w:szCs w:val="22"/>
        </w:rPr>
        <w:t>a identificação correta de seu local de realização das provas e o comparecimento no horário determinado.</w:t>
      </w:r>
    </w:p>
    <w:p w:rsidR="004D3E4E" w:rsidRPr="00E14EE8" w:rsidRDefault="004D3E4E" w:rsidP="00231021">
      <w:pPr>
        <w:autoSpaceDE w:val="0"/>
        <w:autoSpaceDN w:val="0"/>
        <w:adjustRightInd w:val="0"/>
        <w:jc w:val="both"/>
        <w:rPr>
          <w:rFonts w:ascii="Arial Narrow" w:hAnsi="Arial Narrow"/>
          <w:bCs/>
          <w:sz w:val="22"/>
          <w:szCs w:val="22"/>
        </w:rPr>
      </w:pPr>
    </w:p>
    <w:p w:rsidR="00231021" w:rsidRPr="00E14EE8" w:rsidRDefault="00231021" w:rsidP="00231021">
      <w:pPr>
        <w:shd w:val="clear" w:color="auto" w:fill="CCCCCC"/>
        <w:autoSpaceDE w:val="0"/>
        <w:autoSpaceDN w:val="0"/>
        <w:adjustRightInd w:val="0"/>
        <w:jc w:val="center"/>
        <w:rPr>
          <w:rFonts w:ascii="Arial Narrow" w:hAnsi="Arial Narrow"/>
          <w:b/>
          <w:bCs/>
          <w:sz w:val="22"/>
          <w:szCs w:val="22"/>
        </w:rPr>
      </w:pPr>
      <w:r w:rsidRPr="00E14EE8">
        <w:rPr>
          <w:rFonts w:ascii="Arial Narrow" w:hAnsi="Arial Narrow"/>
          <w:b/>
          <w:bCs/>
          <w:sz w:val="22"/>
          <w:szCs w:val="22"/>
        </w:rPr>
        <w:t>4. DAS VAGAS RESERVADAS A PESSOAS COM DEFICIÊNCIA</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 xml:space="preserve">4.1. Os portadores de deficiência, assim entendidos aqueles que se enquadram nas categorias discriminadas no art. 4º do Decreto Federal nº 3.298/99 e suas alterações, têm assegurado o direito de inscrição no presente </w:t>
      </w:r>
      <w:r w:rsidR="00384A68" w:rsidRPr="00E14EE8">
        <w:rPr>
          <w:rFonts w:ascii="Arial Narrow" w:hAnsi="Arial Narrow"/>
          <w:sz w:val="22"/>
          <w:szCs w:val="22"/>
        </w:rPr>
        <w:t>Processo Seletivo Público</w:t>
      </w:r>
      <w:r w:rsidRPr="00E14EE8">
        <w:rPr>
          <w:rFonts w:ascii="Arial Narrow" w:hAnsi="Arial Narrow"/>
          <w:sz w:val="22"/>
          <w:szCs w:val="22"/>
        </w:rPr>
        <w:t xml:space="preserve">, desde que a </w:t>
      </w:r>
      <w:r w:rsidR="00273002">
        <w:rPr>
          <w:rFonts w:ascii="Arial Narrow" w:hAnsi="Arial Narrow"/>
          <w:sz w:val="22"/>
          <w:szCs w:val="22"/>
        </w:rPr>
        <w:t>pessoa deficiente</w:t>
      </w:r>
      <w:r w:rsidRPr="00E14EE8">
        <w:rPr>
          <w:rFonts w:ascii="Arial Narrow" w:hAnsi="Arial Narrow"/>
          <w:sz w:val="22"/>
          <w:szCs w:val="22"/>
        </w:rPr>
        <w:t xml:space="preserve"> seja compatível com as atribuições do cargo para o qual concorrem.</w:t>
      </w:r>
    </w:p>
    <w:p w:rsidR="00EE3210" w:rsidRPr="00E14EE8" w:rsidRDefault="00EE3210" w:rsidP="00EE3210">
      <w:pPr>
        <w:autoSpaceDE w:val="0"/>
        <w:autoSpaceDN w:val="0"/>
        <w:adjustRightInd w:val="0"/>
        <w:jc w:val="both"/>
        <w:rPr>
          <w:rFonts w:ascii="Arial Narrow" w:hAnsi="Arial Narrow" w:cs="Tahoma"/>
          <w:sz w:val="22"/>
          <w:szCs w:val="22"/>
        </w:rPr>
      </w:pPr>
      <w:r w:rsidRPr="00E14EE8">
        <w:rPr>
          <w:rFonts w:ascii="Arial Narrow" w:hAnsi="Arial Narrow" w:cs="Tahoma"/>
          <w:sz w:val="22"/>
          <w:szCs w:val="22"/>
        </w:rPr>
        <w:t xml:space="preserve">4.1.1. Do total de vagas oferecidas no </w:t>
      </w:r>
      <w:r w:rsidR="002D714F" w:rsidRPr="00E14EE8">
        <w:rPr>
          <w:rFonts w:ascii="Arial Narrow" w:hAnsi="Arial Narrow" w:cs="Tahoma"/>
          <w:sz w:val="22"/>
          <w:szCs w:val="22"/>
        </w:rPr>
        <w:t>processo seletivo</w:t>
      </w:r>
      <w:r w:rsidRPr="00E14EE8">
        <w:rPr>
          <w:rFonts w:ascii="Arial Narrow" w:hAnsi="Arial Narrow" w:cs="Tahoma"/>
          <w:sz w:val="22"/>
          <w:szCs w:val="22"/>
        </w:rPr>
        <w:t xml:space="preserve">, e as vagas que vierem a ser criadas durante o prazo de validade do </w:t>
      </w:r>
      <w:r w:rsidR="00384A68" w:rsidRPr="00E14EE8">
        <w:rPr>
          <w:rFonts w:ascii="Arial Narrow" w:hAnsi="Arial Narrow" w:cs="Tahoma"/>
          <w:sz w:val="22"/>
          <w:szCs w:val="22"/>
        </w:rPr>
        <w:t>Processo Seletivo Público</w:t>
      </w:r>
      <w:r w:rsidR="001742C8" w:rsidRPr="00E14EE8">
        <w:rPr>
          <w:rFonts w:ascii="Arial Narrow" w:hAnsi="Arial Narrow" w:cs="Tahoma"/>
          <w:sz w:val="22"/>
          <w:szCs w:val="22"/>
        </w:rPr>
        <w:t>5</w:t>
      </w:r>
      <w:r w:rsidR="005B321F" w:rsidRPr="00E14EE8">
        <w:rPr>
          <w:rFonts w:ascii="Arial Narrow" w:hAnsi="Arial Narrow" w:cs="Tahoma"/>
          <w:sz w:val="22"/>
          <w:szCs w:val="22"/>
        </w:rPr>
        <w:t>%</w:t>
      </w:r>
      <w:r w:rsidRPr="00E14EE8">
        <w:rPr>
          <w:rFonts w:ascii="Arial Narrow" w:hAnsi="Arial Narrow" w:cs="Tahoma"/>
          <w:sz w:val="22"/>
          <w:szCs w:val="22"/>
        </w:rPr>
        <w:t xml:space="preserve"> (</w:t>
      </w:r>
      <w:r w:rsidR="001742C8" w:rsidRPr="00E14EE8">
        <w:rPr>
          <w:rFonts w:ascii="Arial Narrow" w:hAnsi="Arial Narrow" w:cs="Tahoma"/>
          <w:sz w:val="22"/>
          <w:szCs w:val="22"/>
        </w:rPr>
        <w:t xml:space="preserve">cinco </w:t>
      </w:r>
      <w:r w:rsidRPr="00E14EE8">
        <w:rPr>
          <w:rFonts w:ascii="Arial Narrow" w:hAnsi="Arial Narrow" w:cs="Tahoma"/>
          <w:sz w:val="22"/>
          <w:szCs w:val="22"/>
        </w:rPr>
        <w:t xml:space="preserve">por cento), nos termos do §1º do art. 37 do Decreto Federal nº 3.298/1999 que regulamenta a Lei Federal nº 7.853/1989, ficarão reservadas aos candidatos portadores de deficiência, desde que apresentem atestado médico </w:t>
      </w:r>
      <w:r w:rsidRPr="00E14EE8">
        <w:rPr>
          <w:rFonts w:ascii="Arial Narrow" w:hAnsi="Arial Narrow" w:cs="Tahoma"/>
          <w:sz w:val="22"/>
          <w:szCs w:val="22"/>
        </w:rPr>
        <w:lastRenderedPageBreak/>
        <w:t xml:space="preserve">atestando a espécie e o grau ou nível da deficiência, com expressa referência ao código correspondente da Classificação Internacional de Doença - CID, bem como a provável causa da deficiência, conforme modelo constante do </w:t>
      </w:r>
      <w:r w:rsidRPr="00E14EE8">
        <w:rPr>
          <w:rFonts w:ascii="Arial Narrow" w:hAnsi="Arial Narrow" w:cs="Tahoma"/>
          <w:b/>
          <w:caps/>
          <w:sz w:val="22"/>
          <w:szCs w:val="22"/>
        </w:rPr>
        <w:t>Anexo I</w:t>
      </w:r>
      <w:r w:rsidR="00C94519" w:rsidRPr="00E14EE8">
        <w:rPr>
          <w:rFonts w:ascii="Arial Narrow" w:hAnsi="Arial Narrow" w:cs="Tahoma"/>
          <w:b/>
          <w:caps/>
          <w:sz w:val="22"/>
          <w:szCs w:val="22"/>
        </w:rPr>
        <w:t>V</w:t>
      </w:r>
      <w:r w:rsidRPr="00E14EE8">
        <w:rPr>
          <w:rFonts w:ascii="Arial Narrow" w:hAnsi="Arial Narrow" w:cs="Tahoma"/>
          <w:sz w:val="22"/>
          <w:szCs w:val="22"/>
        </w:rPr>
        <w:t xml:space="preserve"> deste Edital.</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 xml:space="preserve">4.1.2. O candidato inscrito como portador de deficiência deverá, obrigatoriamente: </w:t>
      </w:r>
    </w:p>
    <w:p w:rsidR="00231021" w:rsidRPr="00E14EE8" w:rsidRDefault="00231021" w:rsidP="00D63774">
      <w:pPr>
        <w:autoSpaceDE w:val="0"/>
        <w:autoSpaceDN w:val="0"/>
        <w:adjustRightInd w:val="0"/>
        <w:jc w:val="both"/>
        <w:rPr>
          <w:rFonts w:ascii="Arial Narrow" w:hAnsi="Arial Narrow"/>
          <w:sz w:val="22"/>
          <w:szCs w:val="22"/>
        </w:rPr>
      </w:pPr>
      <w:r w:rsidRPr="00E14EE8">
        <w:rPr>
          <w:rFonts w:ascii="Arial Narrow" w:hAnsi="Arial Narrow"/>
          <w:sz w:val="22"/>
          <w:szCs w:val="22"/>
        </w:rPr>
        <w:t xml:space="preserve">a) </w:t>
      </w:r>
      <w:r w:rsidR="00D63774" w:rsidRPr="00E14EE8">
        <w:rPr>
          <w:rFonts w:ascii="Arial Narrow" w:hAnsi="Arial Narrow"/>
          <w:sz w:val="22"/>
          <w:szCs w:val="22"/>
        </w:rPr>
        <w:t xml:space="preserve">protocolar junto ao protocolo geral da Prefeitura Municipal de </w:t>
      </w:r>
      <w:r w:rsidR="00025058" w:rsidRPr="00E14EE8">
        <w:rPr>
          <w:rFonts w:ascii="Arial Narrow" w:hAnsi="Arial Narrow"/>
          <w:sz w:val="22"/>
          <w:szCs w:val="22"/>
        </w:rPr>
        <w:t>Juscimeira</w:t>
      </w:r>
      <w:r w:rsidR="00D63774" w:rsidRPr="00E14EE8">
        <w:rPr>
          <w:rFonts w:ascii="Arial Narrow" w:hAnsi="Arial Narrow"/>
          <w:sz w:val="22"/>
          <w:szCs w:val="22"/>
        </w:rPr>
        <w:t xml:space="preserve"> envelope lacrando ou </w:t>
      </w:r>
      <w:r w:rsidRPr="00E14EE8">
        <w:rPr>
          <w:rFonts w:ascii="Arial Narrow" w:hAnsi="Arial Narrow"/>
          <w:sz w:val="22"/>
          <w:szCs w:val="22"/>
        </w:rPr>
        <w:t xml:space="preserve">enviar via </w:t>
      </w:r>
      <w:r w:rsidR="00C94519" w:rsidRPr="00E14EE8">
        <w:rPr>
          <w:rFonts w:ascii="Arial Narrow" w:hAnsi="Arial Narrow"/>
          <w:b/>
          <w:sz w:val="22"/>
          <w:szCs w:val="22"/>
        </w:rPr>
        <w:t>SEDEX</w:t>
      </w:r>
      <w:r w:rsidR="00C94519" w:rsidRPr="00E14EE8">
        <w:rPr>
          <w:rFonts w:ascii="Arial Narrow" w:hAnsi="Arial Narrow"/>
          <w:sz w:val="22"/>
          <w:szCs w:val="22"/>
        </w:rPr>
        <w:t xml:space="preserve"> ou </w:t>
      </w:r>
      <w:r w:rsidR="00C94519" w:rsidRPr="00E14EE8">
        <w:rPr>
          <w:rFonts w:ascii="Arial Narrow" w:hAnsi="Arial Narrow"/>
          <w:b/>
          <w:sz w:val="22"/>
          <w:szCs w:val="22"/>
        </w:rPr>
        <w:t>CARTA REGISTRADA</w:t>
      </w:r>
      <w:r w:rsidRPr="00E14EE8">
        <w:rPr>
          <w:rFonts w:ascii="Arial Narrow" w:hAnsi="Arial Narrow"/>
          <w:sz w:val="22"/>
          <w:szCs w:val="22"/>
        </w:rPr>
        <w:t xml:space="preserve"> com Aviso de Recebimento (AR), laudo médico (cópia simples ou original) conforme determinações do subitem</w:t>
      </w:r>
      <w:r w:rsidR="00E57D6C" w:rsidRPr="00E14EE8">
        <w:rPr>
          <w:rFonts w:ascii="Arial Narrow" w:hAnsi="Arial Narrow"/>
          <w:sz w:val="22"/>
          <w:szCs w:val="22"/>
        </w:rPr>
        <w:t xml:space="preserve"> 4.1.1 deste Edital, até o dia </w:t>
      </w:r>
      <w:r w:rsidR="003A6037" w:rsidRPr="00E14EE8">
        <w:rPr>
          <w:rFonts w:ascii="Arial Narrow" w:hAnsi="Arial Narrow"/>
          <w:b/>
          <w:sz w:val="22"/>
          <w:szCs w:val="22"/>
        </w:rPr>
        <w:t>2</w:t>
      </w:r>
      <w:r w:rsidR="00EA48A3">
        <w:rPr>
          <w:rFonts w:ascii="Arial Narrow" w:hAnsi="Arial Narrow"/>
          <w:b/>
          <w:sz w:val="22"/>
          <w:szCs w:val="22"/>
        </w:rPr>
        <w:t>7</w:t>
      </w:r>
      <w:r w:rsidR="003A6037" w:rsidRPr="00E14EE8">
        <w:rPr>
          <w:rFonts w:ascii="Arial Narrow" w:hAnsi="Arial Narrow"/>
          <w:b/>
          <w:sz w:val="22"/>
          <w:szCs w:val="22"/>
        </w:rPr>
        <w:t>/05/2016</w:t>
      </w:r>
      <w:r w:rsidRPr="00E14EE8">
        <w:rPr>
          <w:rFonts w:ascii="Arial Narrow" w:hAnsi="Arial Narrow"/>
          <w:sz w:val="22"/>
          <w:szCs w:val="22"/>
        </w:rPr>
        <w:t xml:space="preserve">, para a Comissão de </w:t>
      </w:r>
      <w:r w:rsidR="00384A68" w:rsidRPr="00E14EE8">
        <w:rPr>
          <w:rFonts w:ascii="Arial Narrow" w:hAnsi="Arial Narrow"/>
          <w:sz w:val="22"/>
          <w:szCs w:val="22"/>
        </w:rPr>
        <w:t>Processo Seletivo Público</w:t>
      </w:r>
      <w:r w:rsidR="001742C8" w:rsidRPr="00E14EE8">
        <w:rPr>
          <w:rFonts w:ascii="Arial Narrow" w:hAnsi="Arial Narrow"/>
          <w:sz w:val="22"/>
          <w:szCs w:val="22"/>
        </w:rPr>
        <w:t xml:space="preserve">, localizada na </w:t>
      </w:r>
      <w:r w:rsidR="00E14EE8">
        <w:rPr>
          <w:rFonts w:ascii="Arial Narrow" w:hAnsi="Arial Narrow"/>
          <w:sz w:val="22"/>
          <w:szCs w:val="22"/>
        </w:rPr>
        <w:t>Avenida “N”, 210</w:t>
      </w:r>
      <w:r w:rsidR="00D37CA8" w:rsidRPr="00E14EE8">
        <w:rPr>
          <w:rFonts w:ascii="Arial Narrow" w:hAnsi="Arial Narrow"/>
          <w:sz w:val="22"/>
          <w:szCs w:val="22"/>
        </w:rPr>
        <w:t xml:space="preserve"> - </w:t>
      </w:r>
      <w:r w:rsidR="00E14EE8">
        <w:rPr>
          <w:rFonts w:ascii="Arial Narrow" w:hAnsi="Arial Narrow"/>
          <w:sz w:val="22"/>
          <w:szCs w:val="22"/>
        </w:rPr>
        <w:t>Bairro Cajus</w:t>
      </w:r>
      <w:r w:rsidRPr="00E14EE8">
        <w:rPr>
          <w:rFonts w:ascii="Arial Narrow" w:hAnsi="Arial Narrow"/>
          <w:bCs/>
          <w:sz w:val="22"/>
          <w:szCs w:val="22"/>
        </w:rPr>
        <w:t xml:space="preserve">- </w:t>
      </w:r>
      <w:r w:rsidR="00025058" w:rsidRPr="00E14EE8">
        <w:rPr>
          <w:rFonts w:ascii="Arial Narrow" w:hAnsi="Arial Narrow"/>
          <w:bCs/>
          <w:sz w:val="22"/>
          <w:szCs w:val="22"/>
        </w:rPr>
        <w:t>Juscimeira</w:t>
      </w:r>
      <w:r w:rsidRPr="00E14EE8">
        <w:rPr>
          <w:rFonts w:ascii="Arial Narrow" w:hAnsi="Arial Narrow"/>
          <w:bCs/>
          <w:sz w:val="22"/>
          <w:szCs w:val="22"/>
        </w:rPr>
        <w:t xml:space="preserve">/MT - CEP: </w:t>
      </w:r>
      <w:r w:rsidR="00E14EE8">
        <w:rPr>
          <w:rFonts w:ascii="Arial Narrow" w:hAnsi="Arial Narrow"/>
          <w:bCs/>
          <w:sz w:val="22"/>
          <w:szCs w:val="22"/>
        </w:rPr>
        <w:t>78.810-000</w:t>
      </w:r>
      <w:r w:rsidRPr="00E14EE8">
        <w:rPr>
          <w:rFonts w:ascii="Arial Narrow" w:hAnsi="Arial Narrow"/>
          <w:sz w:val="22"/>
          <w:szCs w:val="22"/>
        </w:rPr>
        <w:t xml:space="preserve">). </w:t>
      </w:r>
      <w:r w:rsidR="0020706F" w:rsidRPr="00E14EE8">
        <w:rPr>
          <w:rFonts w:ascii="Arial Narrow" w:hAnsi="Arial Narrow"/>
          <w:sz w:val="22"/>
          <w:szCs w:val="22"/>
        </w:rPr>
        <w:t xml:space="preserve">Obs: Não serão aceitos </w:t>
      </w:r>
      <w:r w:rsidR="00C94519" w:rsidRPr="00E14EE8">
        <w:rPr>
          <w:rFonts w:ascii="Arial Narrow" w:hAnsi="Arial Narrow"/>
          <w:b/>
          <w:sz w:val="22"/>
          <w:szCs w:val="22"/>
        </w:rPr>
        <w:t>SEDEX</w:t>
      </w:r>
      <w:r w:rsidR="00C94519" w:rsidRPr="00E14EE8">
        <w:rPr>
          <w:rFonts w:ascii="Arial Narrow" w:hAnsi="Arial Narrow"/>
          <w:sz w:val="22"/>
          <w:szCs w:val="22"/>
        </w:rPr>
        <w:t xml:space="preserve"> ou </w:t>
      </w:r>
      <w:r w:rsidR="00C94519" w:rsidRPr="00E14EE8">
        <w:rPr>
          <w:rFonts w:ascii="Arial Narrow" w:hAnsi="Arial Narrow"/>
          <w:b/>
          <w:sz w:val="22"/>
          <w:szCs w:val="22"/>
        </w:rPr>
        <w:t>CARTA REGISTRADA</w:t>
      </w:r>
      <w:r w:rsidR="0020706F" w:rsidRPr="00E14EE8">
        <w:rPr>
          <w:rFonts w:ascii="Arial Narrow" w:hAnsi="Arial Narrow"/>
          <w:sz w:val="22"/>
          <w:szCs w:val="22"/>
        </w:rPr>
        <w:t xml:space="preserve">, com Aviso de Recebimento (AR), posterior a data de </w:t>
      </w:r>
      <w:r w:rsidR="003A6037" w:rsidRPr="00E14EE8">
        <w:rPr>
          <w:rFonts w:ascii="Arial Narrow" w:hAnsi="Arial Narrow"/>
          <w:b/>
          <w:sz w:val="22"/>
          <w:szCs w:val="22"/>
        </w:rPr>
        <w:t>2</w:t>
      </w:r>
      <w:r w:rsidR="00EA48A3">
        <w:rPr>
          <w:rFonts w:ascii="Arial Narrow" w:hAnsi="Arial Narrow"/>
          <w:b/>
          <w:sz w:val="22"/>
          <w:szCs w:val="22"/>
        </w:rPr>
        <w:t>7</w:t>
      </w:r>
      <w:r w:rsidR="003A6037" w:rsidRPr="00E14EE8">
        <w:rPr>
          <w:rFonts w:ascii="Arial Narrow" w:hAnsi="Arial Narrow"/>
          <w:b/>
          <w:sz w:val="22"/>
          <w:szCs w:val="22"/>
        </w:rPr>
        <w:t>/05/2016</w:t>
      </w:r>
      <w:r w:rsidR="0020706F" w:rsidRPr="00E14EE8">
        <w:rPr>
          <w:rFonts w:ascii="Arial Narrow" w:hAnsi="Arial Narrow"/>
          <w:sz w:val="22"/>
          <w:szCs w:val="22"/>
        </w:rPr>
        <w:t>.</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4.1.2.1</w:t>
      </w:r>
      <w:r w:rsidR="00FC66EB" w:rsidRPr="00E14EE8">
        <w:rPr>
          <w:rFonts w:ascii="Arial Narrow" w:hAnsi="Arial Narrow"/>
          <w:sz w:val="22"/>
          <w:szCs w:val="22"/>
        </w:rPr>
        <w:t>.</w:t>
      </w:r>
      <w:r w:rsidRPr="00E14EE8">
        <w:rPr>
          <w:rFonts w:ascii="Arial Narrow" w:hAnsi="Arial Narrow"/>
          <w:sz w:val="22"/>
          <w:szCs w:val="22"/>
        </w:rPr>
        <w:t xml:space="preserve"> No ato da inscrição, o candidato deverá declarar: </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 xml:space="preserve">I. ser portador de deficiência; </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II. estar ciente das atribuições do cargo para o qual pretende se inscrever e de que, no caso de vir a exercê-lo, estará sujeito à avaliação pelo desempenho dessas atribuições, para fins de habilitação no estágio probatório.</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 xml:space="preserve">4.1.3. Considerando a existência de apenas uma vaga para provimento imediato no cargo pretendido, essa vaga não será destinada ao candidato portador de deficiência, regendo-se a disputa pela igualdade de condições, atendendo, assim, ao princípio da competitividade. Caso surjam novas vagas durante o prazo de validade do </w:t>
      </w:r>
      <w:r w:rsidR="00384A68" w:rsidRPr="00E14EE8">
        <w:rPr>
          <w:rFonts w:ascii="Arial Narrow" w:hAnsi="Arial Narrow"/>
          <w:sz w:val="22"/>
          <w:szCs w:val="22"/>
        </w:rPr>
        <w:t>Processo Seletivo Público</w:t>
      </w:r>
      <w:r w:rsidRPr="00E14EE8">
        <w:rPr>
          <w:rFonts w:ascii="Arial Narrow" w:hAnsi="Arial Narrow"/>
          <w:sz w:val="22"/>
          <w:szCs w:val="22"/>
        </w:rPr>
        <w:t xml:space="preserve">, o percentual de reserva será observado, conforme especificado no subitem 4.1.1. </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 xml:space="preserve">4.1.4. Se na aplicação do percentual de </w:t>
      </w:r>
      <w:r w:rsidR="00D63774" w:rsidRPr="00E14EE8">
        <w:rPr>
          <w:rFonts w:ascii="Arial Narrow" w:hAnsi="Arial Narrow"/>
          <w:sz w:val="22"/>
          <w:szCs w:val="22"/>
        </w:rPr>
        <w:t>5% (cinco por cento)</w:t>
      </w:r>
      <w:r w:rsidRPr="00E14EE8">
        <w:rPr>
          <w:rFonts w:ascii="Arial Narrow" w:hAnsi="Arial Narrow"/>
          <w:sz w:val="22"/>
          <w:szCs w:val="22"/>
        </w:rPr>
        <w:t xml:space="preserve"> do total de vagas a cada cargo resultar número fracionado superior a 0,7 (sete décimos) este deverá ser elevado até o primeiro número inteiro subsequente.</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4.2</w:t>
      </w:r>
      <w:r w:rsidR="00FC66EB" w:rsidRPr="00E14EE8">
        <w:rPr>
          <w:rFonts w:ascii="Arial Narrow" w:hAnsi="Arial Narrow"/>
          <w:sz w:val="22"/>
          <w:szCs w:val="22"/>
        </w:rPr>
        <w:t>.</w:t>
      </w:r>
      <w:r w:rsidRPr="00E14EE8">
        <w:rPr>
          <w:rFonts w:ascii="Arial Narrow" w:hAnsi="Arial Narrow"/>
          <w:sz w:val="22"/>
          <w:szCs w:val="22"/>
        </w:rPr>
        <w:t xml:space="preserve"> O candidato portador de deficiência poderá requerer atendimento especial, conforme estipulado no subitem 3.4.18 deste Edital, para o dia de realização das provas, indicando as condições de que necessita para a realização destas, conforme previsto no art. 40, §§ 1º e 2º, do Decreto nº. 3.298/99.</w:t>
      </w:r>
    </w:p>
    <w:p w:rsidR="009D782C" w:rsidRPr="00E14EE8" w:rsidRDefault="00231021" w:rsidP="009D782C">
      <w:pPr>
        <w:autoSpaceDE w:val="0"/>
        <w:autoSpaceDN w:val="0"/>
        <w:adjustRightInd w:val="0"/>
        <w:jc w:val="both"/>
        <w:rPr>
          <w:rFonts w:ascii="Arial Narrow" w:hAnsi="Arial Narrow"/>
          <w:sz w:val="22"/>
          <w:szCs w:val="22"/>
        </w:rPr>
      </w:pPr>
      <w:r w:rsidRPr="00E14EE8">
        <w:rPr>
          <w:rFonts w:ascii="Arial Narrow" w:hAnsi="Arial Narrow"/>
          <w:sz w:val="22"/>
          <w:szCs w:val="22"/>
        </w:rPr>
        <w:t>4.2.1</w:t>
      </w:r>
      <w:r w:rsidR="00FC66EB" w:rsidRPr="00E14EE8">
        <w:rPr>
          <w:rFonts w:ascii="Arial Narrow" w:hAnsi="Arial Narrow"/>
          <w:sz w:val="22"/>
          <w:szCs w:val="22"/>
        </w:rPr>
        <w:t>.</w:t>
      </w:r>
      <w:r w:rsidRPr="00E14EE8">
        <w:rPr>
          <w:rFonts w:ascii="Arial Narrow" w:hAnsi="Arial Narrow"/>
          <w:sz w:val="22"/>
          <w:szCs w:val="22"/>
        </w:rPr>
        <w:t xml:space="preserve"> O candidato portador de deficiência que necessite de tempo adicional para a realização das provas deverá requerê-lo expressamente por ocasião da inscrição no </w:t>
      </w:r>
      <w:r w:rsidR="00384A68" w:rsidRPr="00E14EE8">
        <w:rPr>
          <w:rFonts w:ascii="Arial Narrow" w:hAnsi="Arial Narrow"/>
          <w:sz w:val="22"/>
          <w:szCs w:val="22"/>
        </w:rPr>
        <w:t>Processo Seletivo Público</w:t>
      </w:r>
      <w:r w:rsidRPr="00E14EE8">
        <w:rPr>
          <w:rFonts w:ascii="Arial Narrow" w:hAnsi="Arial Narrow"/>
          <w:sz w:val="22"/>
          <w:szCs w:val="22"/>
        </w:rPr>
        <w:t>, com justificativa acompanhada de parecer original ou cópia autenticada em cartório emitido por especialista da área de sua deficiência, nos termos do § 2º do art. 40 do Decreto nº. 3.298/1999. O parecer citad</w:t>
      </w:r>
      <w:r w:rsidR="00E57D6C" w:rsidRPr="00E14EE8">
        <w:rPr>
          <w:rFonts w:ascii="Arial Narrow" w:hAnsi="Arial Narrow"/>
          <w:sz w:val="22"/>
          <w:szCs w:val="22"/>
        </w:rPr>
        <w:t xml:space="preserve">o deverá ser enviado </w:t>
      </w:r>
      <w:r w:rsidR="0020706F" w:rsidRPr="00E14EE8">
        <w:rPr>
          <w:rFonts w:ascii="Arial Narrow" w:hAnsi="Arial Narrow"/>
          <w:sz w:val="22"/>
          <w:szCs w:val="22"/>
        </w:rPr>
        <w:t xml:space="preserve">e recebido </w:t>
      </w:r>
      <w:r w:rsidR="00E57D6C" w:rsidRPr="00E14EE8">
        <w:rPr>
          <w:rFonts w:ascii="Arial Narrow" w:hAnsi="Arial Narrow"/>
          <w:sz w:val="22"/>
          <w:szCs w:val="22"/>
        </w:rPr>
        <w:t xml:space="preserve">até o dia </w:t>
      </w:r>
      <w:r w:rsidR="003A6037" w:rsidRPr="00E14EE8">
        <w:rPr>
          <w:rFonts w:ascii="Arial Narrow" w:hAnsi="Arial Narrow"/>
          <w:b/>
          <w:sz w:val="22"/>
          <w:szCs w:val="22"/>
        </w:rPr>
        <w:t>2</w:t>
      </w:r>
      <w:r w:rsidR="00EA48A3">
        <w:rPr>
          <w:rFonts w:ascii="Arial Narrow" w:hAnsi="Arial Narrow"/>
          <w:b/>
          <w:sz w:val="22"/>
          <w:szCs w:val="22"/>
        </w:rPr>
        <w:t>7</w:t>
      </w:r>
      <w:r w:rsidR="003A6037" w:rsidRPr="00E14EE8">
        <w:rPr>
          <w:rFonts w:ascii="Arial Narrow" w:hAnsi="Arial Narrow"/>
          <w:b/>
          <w:sz w:val="22"/>
          <w:szCs w:val="22"/>
        </w:rPr>
        <w:t>/05/2016</w:t>
      </w:r>
      <w:r w:rsidRPr="00E14EE8">
        <w:rPr>
          <w:rFonts w:ascii="Arial Narrow" w:hAnsi="Arial Narrow"/>
          <w:sz w:val="22"/>
          <w:szCs w:val="22"/>
        </w:rPr>
        <w:t xml:space="preserve">, via </w:t>
      </w:r>
      <w:r w:rsidR="00C94519" w:rsidRPr="00E14EE8">
        <w:rPr>
          <w:rFonts w:ascii="Arial Narrow" w:hAnsi="Arial Narrow"/>
          <w:b/>
          <w:sz w:val="22"/>
          <w:szCs w:val="22"/>
        </w:rPr>
        <w:t>SEDEX</w:t>
      </w:r>
      <w:r w:rsidR="00C94519" w:rsidRPr="00E14EE8">
        <w:rPr>
          <w:rFonts w:ascii="Arial Narrow" w:hAnsi="Arial Narrow"/>
          <w:sz w:val="22"/>
          <w:szCs w:val="22"/>
        </w:rPr>
        <w:t xml:space="preserve"> ou</w:t>
      </w:r>
      <w:r w:rsidR="00C94519" w:rsidRPr="00E14EE8">
        <w:rPr>
          <w:rFonts w:ascii="Arial Narrow" w:hAnsi="Arial Narrow"/>
          <w:b/>
          <w:sz w:val="22"/>
          <w:szCs w:val="22"/>
        </w:rPr>
        <w:t xml:space="preserve"> CARTA REGISTRADA</w:t>
      </w:r>
      <w:r w:rsidRPr="00E14EE8">
        <w:rPr>
          <w:rFonts w:ascii="Arial Narrow" w:hAnsi="Arial Narrow"/>
          <w:sz w:val="22"/>
          <w:szCs w:val="22"/>
        </w:rPr>
        <w:t xml:space="preserve">, com Aviso de Recebimento (AR), para a Comissão de </w:t>
      </w:r>
      <w:r w:rsidR="002D714F" w:rsidRPr="00E14EE8">
        <w:rPr>
          <w:rFonts w:ascii="Arial Narrow" w:hAnsi="Arial Narrow"/>
          <w:sz w:val="22"/>
          <w:szCs w:val="22"/>
        </w:rPr>
        <w:t>Processo seletivo</w:t>
      </w:r>
      <w:r w:rsidRPr="00E14EE8">
        <w:rPr>
          <w:rFonts w:ascii="Arial Narrow" w:hAnsi="Arial Narrow"/>
          <w:sz w:val="22"/>
          <w:szCs w:val="22"/>
        </w:rPr>
        <w:t>, no endereço citado no subitem 4.1.2 deste Edital. Caso o candidato não envie o parecer do especialista no prazo determinado, não realizará as provas com tempo adicional, mesmo que tenha assinalado tal opção no Requerimento de Inscrição.</w:t>
      </w:r>
      <w:r w:rsidR="009D782C" w:rsidRPr="00E14EE8">
        <w:rPr>
          <w:rFonts w:ascii="Arial Narrow" w:hAnsi="Arial Narrow"/>
          <w:sz w:val="22"/>
          <w:szCs w:val="22"/>
        </w:rPr>
        <w:t xml:space="preserve">Obs: Não serão aceitos </w:t>
      </w:r>
      <w:r w:rsidR="00C94519" w:rsidRPr="00E14EE8">
        <w:rPr>
          <w:rFonts w:ascii="Arial Narrow" w:hAnsi="Arial Narrow"/>
          <w:b/>
          <w:sz w:val="22"/>
          <w:szCs w:val="22"/>
        </w:rPr>
        <w:t>SEDEX</w:t>
      </w:r>
      <w:r w:rsidR="00C94519" w:rsidRPr="00E14EE8">
        <w:rPr>
          <w:rFonts w:ascii="Arial Narrow" w:hAnsi="Arial Narrow"/>
          <w:sz w:val="22"/>
          <w:szCs w:val="22"/>
        </w:rPr>
        <w:t xml:space="preserve"> ou </w:t>
      </w:r>
      <w:r w:rsidR="00C94519" w:rsidRPr="00E14EE8">
        <w:rPr>
          <w:rFonts w:ascii="Arial Narrow" w:hAnsi="Arial Narrow"/>
          <w:b/>
          <w:sz w:val="22"/>
          <w:szCs w:val="22"/>
        </w:rPr>
        <w:t>CARTA REGISTRADA</w:t>
      </w:r>
      <w:r w:rsidR="009D782C" w:rsidRPr="00E14EE8">
        <w:rPr>
          <w:rFonts w:ascii="Arial Narrow" w:hAnsi="Arial Narrow"/>
          <w:sz w:val="22"/>
          <w:szCs w:val="22"/>
        </w:rPr>
        <w:t xml:space="preserve">, com Aviso de Recebimento (AR), posterior a data de </w:t>
      </w:r>
      <w:r w:rsidR="003A6037" w:rsidRPr="00E14EE8">
        <w:rPr>
          <w:rFonts w:ascii="Arial Narrow" w:hAnsi="Arial Narrow"/>
          <w:b/>
          <w:sz w:val="22"/>
          <w:szCs w:val="22"/>
        </w:rPr>
        <w:t>2</w:t>
      </w:r>
      <w:r w:rsidR="00EA48A3">
        <w:rPr>
          <w:rFonts w:ascii="Arial Narrow" w:hAnsi="Arial Narrow"/>
          <w:b/>
          <w:sz w:val="22"/>
          <w:szCs w:val="22"/>
        </w:rPr>
        <w:t>7</w:t>
      </w:r>
      <w:r w:rsidR="003A6037" w:rsidRPr="00E14EE8">
        <w:rPr>
          <w:rFonts w:ascii="Arial Narrow" w:hAnsi="Arial Narrow"/>
          <w:b/>
          <w:sz w:val="22"/>
          <w:szCs w:val="22"/>
        </w:rPr>
        <w:t>/05/2016</w:t>
      </w:r>
      <w:r w:rsidR="009D782C" w:rsidRPr="00E14EE8">
        <w:rPr>
          <w:rFonts w:ascii="Arial Narrow" w:hAnsi="Arial Narrow"/>
          <w:sz w:val="22"/>
          <w:szCs w:val="22"/>
        </w:rPr>
        <w:t>.</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4.2.2</w:t>
      </w:r>
      <w:r w:rsidR="00FC66EB" w:rsidRPr="00E14EE8">
        <w:rPr>
          <w:rFonts w:ascii="Arial Narrow" w:hAnsi="Arial Narrow"/>
          <w:sz w:val="22"/>
          <w:szCs w:val="22"/>
        </w:rPr>
        <w:t>.</w:t>
      </w:r>
      <w:r w:rsidRPr="00E14EE8">
        <w:rPr>
          <w:rFonts w:ascii="Arial Narrow" w:hAnsi="Arial Narrow"/>
          <w:sz w:val="22"/>
          <w:szCs w:val="22"/>
        </w:rPr>
        <w:t xml:space="preserve"> O candidato que não solicitar condição especial na forma determinada neste Edital, de acordo com a sua condição, não a terá atendida sob qualquer alegação, sendo que a solicitação de condições especiais será atendida dentro dos critérios de razoabilidade e viabilidade.</w:t>
      </w:r>
    </w:p>
    <w:p w:rsidR="00231021" w:rsidRPr="00E14EE8" w:rsidRDefault="00231021" w:rsidP="00231021">
      <w:pPr>
        <w:autoSpaceDE w:val="0"/>
        <w:autoSpaceDN w:val="0"/>
        <w:adjustRightInd w:val="0"/>
        <w:jc w:val="both"/>
        <w:rPr>
          <w:rFonts w:ascii="Arial Narrow" w:hAnsi="Arial Narrow"/>
          <w:b/>
          <w:bCs/>
          <w:sz w:val="22"/>
          <w:szCs w:val="22"/>
        </w:rPr>
      </w:pPr>
      <w:r w:rsidRPr="00E14EE8">
        <w:rPr>
          <w:rFonts w:ascii="Arial Narrow" w:hAnsi="Arial Narrow"/>
          <w:sz w:val="22"/>
          <w:szCs w:val="22"/>
        </w:rPr>
        <w:t>4.2.3</w:t>
      </w:r>
      <w:r w:rsidR="00FC66EB" w:rsidRPr="00E14EE8">
        <w:rPr>
          <w:rFonts w:ascii="Arial Narrow" w:hAnsi="Arial Narrow"/>
          <w:sz w:val="22"/>
          <w:szCs w:val="22"/>
        </w:rPr>
        <w:t>.</w:t>
      </w:r>
      <w:r w:rsidRPr="00E14EE8">
        <w:rPr>
          <w:rFonts w:ascii="Arial Narrow" w:hAnsi="Arial Narrow"/>
          <w:sz w:val="22"/>
          <w:szCs w:val="22"/>
        </w:rPr>
        <w:t xml:space="preserve"> A relação dos candidatos que tiveram a inscrição deferida para concorrer na condição de portadores de deficiência</w:t>
      </w:r>
      <w:r w:rsidR="00F45234" w:rsidRPr="00E14EE8">
        <w:rPr>
          <w:rFonts w:ascii="Arial Narrow" w:hAnsi="Arial Narrow"/>
          <w:sz w:val="22"/>
          <w:szCs w:val="22"/>
        </w:rPr>
        <w:t>,</w:t>
      </w:r>
      <w:r w:rsidRPr="00E14EE8">
        <w:rPr>
          <w:rFonts w:ascii="Arial Narrow" w:hAnsi="Arial Narrow"/>
          <w:sz w:val="22"/>
          <w:szCs w:val="22"/>
        </w:rPr>
        <w:t xml:space="preserve"> será divulgada no</w:t>
      </w:r>
      <w:r w:rsidR="00F45234" w:rsidRPr="00E14EE8">
        <w:rPr>
          <w:rFonts w:ascii="Arial Narrow" w:hAnsi="Arial Narrow"/>
          <w:sz w:val="22"/>
          <w:szCs w:val="22"/>
        </w:rPr>
        <w:t xml:space="preserve"> endereço eletrônico: </w:t>
      </w:r>
      <w:hyperlink r:id="rId9" w:history="1">
        <w:r w:rsidR="007D1E9D" w:rsidRPr="00E14EE8">
          <w:rPr>
            <w:rStyle w:val="Hyperlink"/>
            <w:rFonts w:ascii="Arial Narrow" w:hAnsi="Arial Narrow"/>
            <w:b/>
            <w:color w:val="auto"/>
            <w:sz w:val="22"/>
            <w:szCs w:val="22"/>
            <w:u w:val="none"/>
          </w:rPr>
          <w:t>www.w2consultores.com.br</w:t>
        </w:r>
      </w:hyperlink>
      <w:r w:rsidRPr="00E14EE8">
        <w:rPr>
          <w:rFonts w:ascii="Arial Narrow" w:hAnsi="Arial Narrow"/>
          <w:bCs/>
          <w:sz w:val="22"/>
          <w:szCs w:val="22"/>
        </w:rPr>
        <w:t>.</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4.3</w:t>
      </w:r>
      <w:r w:rsidR="00FC66EB" w:rsidRPr="00E14EE8">
        <w:rPr>
          <w:rFonts w:ascii="Arial Narrow" w:hAnsi="Arial Narrow"/>
          <w:sz w:val="22"/>
          <w:szCs w:val="22"/>
        </w:rPr>
        <w:t>.</w:t>
      </w:r>
      <w:r w:rsidRPr="00E14EE8">
        <w:rPr>
          <w:rFonts w:ascii="Arial Narrow" w:hAnsi="Arial Narrow"/>
          <w:sz w:val="22"/>
          <w:szCs w:val="22"/>
        </w:rPr>
        <w:t xml:space="preserve"> O candidato que, no ato da inscrição, se declarar portador de deficiência, se aprovado no </w:t>
      </w:r>
      <w:r w:rsidR="00384A68" w:rsidRPr="00E14EE8">
        <w:rPr>
          <w:rFonts w:ascii="Arial Narrow" w:hAnsi="Arial Narrow"/>
          <w:sz w:val="22"/>
          <w:szCs w:val="22"/>
        </w:rPr>
        <w:t>Processo Seletivo Público</w:t>
      </w:r>
      <w:r w:rsidRPr="00E14EE8">
        <w:rPr>
          <w:rFonts w:ascii="Arial Narrow" w:hAnsi="Arial Narrow"/>
          <w:sz w:val="22"/>
          <w:szCs w:val="22"/>
        </w:rPr>
        <w:t>, figurará na listagem de classificação de todos os candidatos ao cargo e, também, em lista específica de candidatos portadores de deficiência por cargo.</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4.4</w:t>
      </w:r>
      <w:r w:rsidR="00FC66EB" w:rsidRPr="00E14EE8">
        <w:rPr>
          <w:rFonts w:ascii="Arial Narrow" w:hAnsi="Arial Narrow"/>
          <w:sz w:val="22"/>
          <w:szCs w:val="22"/>
        </w:rPr>
        <w:t>.</w:t>
      </w:r>
      <w:r w:rsidRPr="00E14EE8">
        <w:rPr>
          <w:rFonts w:ascii="Arial Narrow" w:hAnsi="Arial Narrow"/>
          <w:sz w:val="22"/>
          <w:szCs w:val="22"/>
        </w:rPr>
        <w:t xml:space="preserve"> O candidato que prestar declarações falsas em relação à sua deficiência será excluído do processo, em qualquer fase deste </w:t>
      </w:r>
      <w:r w:rsidR="00384A68" w:rsidRPr="00E14EE8">
        <w:rPr>
          <w:rFonts w:ascii="Arial Narrow" w:hAnsi="Arial Narrow"/>
          <w:sz w:val="22"/>
          <w:szCs w:val="22"/>
        </w:rPr>
        <w:t>Processo Seletivo Público</w:t>
      </w:r>
      <w:r w:rsidRPr="00E14EE8">
        <w:rPr>
          <w:rFonts w:ascii="Arial Narrow" w:hAnsi="Arial Narrow"/>
          <w:sz w:val="22"/>
          <w:szCs w:val="22"/>
        </w:rPr>
        <w:t>, e responderá, civil e criminalmente, pelas consequências decorrentes do seu ato.</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4.5</w:t>
      </w:r>
      <w:r w:rsidR="00FC66EB" w:rsidRPr="00E14EE8">
        <w:rPr>
          <w:rFonts w:ascii="Arial Narrow" w:hAnsi="Arial Narrow"/>
          <w:sz w:val="22"/>
          <w:szCs w:val="22"/>
        </w:rPr>
        <w:t>.</w:t>
      </w:r>
      <w:r w:rsidRPr="00E14EE8">
        <w:rPr>
          <w:rFonts w:ascii="Arial Narrow" w:hAnsi="Arial Narrow"/>
          <w:sz w:val="22"/>
          <w:szCs w:val="22"/>
        </w:rPr>
        <w:t xml:space="preserve"> O candidato que apresentar atestado médico, porém não for enquadrado como portador de deficiência, caso seja aprovado na primeira etapa do </w:t>
      </w:r>
      <w:r w:rsidR="00384A68" w:rsidRPr="00E14EE8">
        <w:rPr>
          <w:rFonts w:ascii="Arial Narrow" w:hAnsi="Arial Narrow"/>
          <w:sz w:val="22"/>
          <w:szCs w:val="22"/>
        </w:rPr>
        <w:t>Processo Seletivo Público</w:t>
      </w:r>
      <w:r w:rsidRPr="00E14EE8">
        <w:rPr>
          <w:rFonts w:ascii="Arial Narrow" w:hAnsi="Arial Narrow"/>
          <w:sz w:val="22"/>
          <w:szCs w:val="22"/>
        </w:rPr>
        <w:t>, continuará figurando apenas na lista de classificação geral do cargo.</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4.6</w:t>
      </w:r>
      <w:r w:rsidR="00FC66EB" w:rsidRPr="00E14EE8">
        <w:rPr>
          <w:rFonts w:ascii="Arial Narrow" w:hAnsi="Arial Narrow"/>
          <w:sz w:val="22"/>
          <w:szCs w:val="22"/>
        </w:rPr>
        <w:t>.</w:t>
      </w:r>
      <w:r w:rsidRPr="00E14EE8">
        <w:rPr>
          <w:rFonts w:ascii="Arial Narrow" w:hAnsi="Arial Narrow"/>
          <w:sz w:val="22"/>
          <w:szCs w:val="22"/>
        </w:rPr>
        <w:t xml:space="preserve"> Se, quando da convocação, não existirem candidatos portadores de deficiência enquadrados como tal, serão convocados os demais candidatos aprovados, observada a listagem de classificação de todos os candidatos ao cargo.</w:t>
      </w:r>
    </w:p>
    <w:p w:rsidR="00264964" w:rsidRPr="00E14EE8" w:rsidRDefault="00264964" w:rsidP="00231021">
      <w:pPr>
        <w:autoSpaceDE w:val="0"/>
        <w:autoSpaceDN w:val="0"/>
        <w:adjustRightInd w:val="0"/>
        <w:jc w:val="both"/>
        <w:rPr>
          <w:rFonts w:ascii="Arial Narrow" w:hAnsi="Arial Narrow"/>
          <w:sz w:val="22"/>
          <w:szCs w:val="22"/>
        </w:rPr>
      </w:pPr>
    </w:p>
    <w:p w:rsidR="00231021" w:rsidRPr="00E14EE8" w:rsidRDefault="00231021" w:rsidP="00231021">
      <w:pPr>
        <w:shd w:val="clear" w:color="auto" w:fill="CCCCCC"/>
        <w:autoSpaceDE w:val="0"/>
        <w:autoSpaceDN w:val="0"/>
        <w:adjustRightInd w:val="0"/>
        <w:jc w:val="center"/>
        <w:rPr>
          <w:rFonts w:ascii="Arial Narrow" w:hAnsi="Arial Narrow"/>
          <w:b/>
          <w:bCs/>
          <w:sz w:val="22"/>
          <w:szCs w:val="22"/>
        </w:rPr>
      </w:pPr>
      <w:r w:rsidRPr="00E14EE8">
        <w:rPr>
          <w:rFonts w:ascii="Arial Narrow" w:hAnsi="Arial Narrow"/>
          <w:b/>
          <w:bCs/>
          <w:sz w:val="22"/>
          <w:szCs w:val="22"/>
        </w:rPr>
        <w:t>5 - DO PROCESSO SELETIVO</w:t>
      </w:r>
    </w:p>
    <w:p w:rsidR="00231021" w:rsidRPr="00E14EE8" w:rsidRDefault="00231021" w:rsidP="00231021">
      <w:pPr>
        <w:autoSpaceDE w:val="0"/>
        <w:autoSpaceDN w:val="0"/>
        <w:adjustRightInd w:val="0"/>
        <w:jc w:val="both"/>
        <w:rPr>
          <w:rFonts w:ascii="Arial Narrow" w:hAnsi="Arial Narrow"/>
          <w:bCs/>
          <w:sz w:val="22"/>
          <w:szCs w:val="22"/>
        </w:rPr>
      </w:pPr>
      <w:r w:rsidRPr="00E14EE8">
        <w:rPr>
          <w:rFonts w:ascii="Arial Narrow" w:hAnsi="Arial Narrow"/>
          <w:bCs/>
          <w:sz w:val="22"/>
          <w:szCs w:val="22"/>
        </w:rPr>
        <w:t>5.1.O processo seletivo constará de provas objetivas de múltipla escolha, para todos os cargos, de caráter eliminatório e classificatório e prova de títulos de caráter eliminatório e classificatório.</w:t>
      </w:r>
    </w:p>
    <w:p w:rsidR="00231021" w:rsidRPr="00E14EE8" w:rsidRDefault="00231021" w:rsidP="00231021">
      <w:pPr>
        <w:autoSpaceDE w:val="0"/>
        <w:autoSpaceDN w:val="0"/>
        <w:adjustRightInd w:val="0"/>
        <w:jc w:val="both"/>
        <w:rPr>
          <w:rFonts w:ascii="Arial Narrow" w:hAnsi="Arial Narrow"/>
          <w:b/>
          <w:bCs/>
          <w:sz w:val="22"/>
          <w:szCs w:val="22"/>
        </w:rPr>
      </w:pPr>
      <w:r w:rsidRPr="00E14EE8">
        <w:rPr>
          <w:rFonts w:ascii="Arial Narrow" w:hAnsi="Arial Narrow"/>
          <w:b/>
          <w:bCs/>
          <w:sz w:val="22"/>
          <w:szCs w:val="22"/>
        </w:rPr>
        <w:t xml:space="preserve">5.1.DAS PROVAS OBJETIVAS (PRIMEIRA ETAPA): </w:t>
      </w:r>
    </w:p>
    <w:p w:rsidR="00231021" w:rsidRDefault="00231021" w:rsidP="00231021">
      <w:pPr>
        <w:autoSpaceDE w:val="0"/>
        <w:autoSpaceDN w:val="0"/>
        <w:adjustRightInd w:val="0"/>
        <w:jc w:val="both"/>
        <w:rPr>
          <w:rFonts w:ascii="Arial Narrow" w:hAnsi="Arial Narrow"/>
          <w:bCs/>
          <w:sz w:val="22"/>
          <w:szCs w:val="22"/>
        </w:rPr>
      </w:pPr>
      <w:r w:rsidRPr="00E14EE8">
        <w:rPr>
          <w:rFonts w:ascii="Arial Narrow" w:hAnsi="Arial Narrow"/>
          <w:bCs/>
          <w:sz w:val="22"/>
          <w:szCs w:val="22"/>
        </w:rPr>
        <w:t xml:space="preserve">5.1.1. As provas objetivas de múltipla escolha, de caráter eliminatório e classificatório, abrangendo os conteúdos programáticos constantes do </w:t>
      </w:r>
      <w:r w:rsidRPr="00E14EE8">
        <w:rPr>
          <w:rFonts w:ascii="Arial Narrow" w:hAnsi="Arial Narrow"/>
          <w:b/>
          <w:bCs/>
          <w:caps/>
          <w:sz w:val="22"/>
          <w:szCs w:val="22"/>
        </w:rPr>
        <w:t xml:space="preserve">Anexo </w:t>
      </w:r>
      <w:r w:rsidR="00C94519" w:rsidRPr="00E14EE8">
        <w:rPr>
          <w:rFonts w:ascii="Arial Narrow" w:hAnsi="Arial Narrow"/>
          <w:b/>
          <w:bCs/>
          <w:caps/>
          <w:sz w:val="22"/>
          <w:szCs w:val="22"/>
        </w:rPr>
        <w:t>I</w:t>
      </w:r>
      <w:r w:rsidRPr="00E14EE8">
        <w:rPr>
          <w:rFonts w:ascii="Arial Narrow" w:hAnsi="Arial Narrow"/>
          <w:b/>
          <w:bCs/>
          <w:caps/>
          <w:sz w:val="22"/>
          <w:szCs w:val="22"/>
        </w:rPr>
        <w:t>I</w:t>
      </w:r>
      <w:r w:rsidRPr="00E14EE8">
        <w:rPr>
          <w:rFonts w:ascii="Arial Narrow" w:hAnsi="Arial Narrow"/>
          <w:bCs/>
          <w:sz w:val="22"/>
          <w:szCs w:val="22"/>
        </w:rPr>
        <w:t xml:space="preserve"> deste Edital, com a seguinte distribuição de questões entre as seguintes disciplinas:</w:t>
      </w:r>
    </w:p>
    <w:p w:rsidR="00273002" w:rsidRDefault="00273002" w:rsidP="00231021">
      <w:pPr>
        <w:autoSpaceDE w:val="0"/>
        <w:autoSpaceDN w:val="0"/>
        <w:adjustRightInd w:val="0"/>
        <w:jc w:val="both"/>
        <w:rPr>
          <w:rFonts w:ascii="Arial Narrow" w:hAnsi="Arial Narrow"/>
          <w:bCs/>
          <w:sz w:val="22"/>
          <w:szCs w:val="22"/>
        </w:rPr>
      </w:pPr>
    </w:p>
    <w:p w:rsidR="00273002" w:rsidRDefault="00273002" w:rsidP="00231021">
      <w:pPr>
        <w:autoSpaceDE w:val="0"/>
        <w:autoSpaceDN w:val="0"/>
        <w:adjustRightInd w:val="0"/>
        <w:jc w:val="both"/>
        <w:rPr>
          <w:rFonts w:ascii="Arial Narrow" w:hAnsi="Arial Narrow"/>
          <w:bCs/>
          <w:sz w:val="22"/>
          <w:szCs w:val="22"/>
        </w:rPr>
      </w:pPr>
    </w:p>
    <w:p w:rsidR="00273002" w:rsidRDefault="00273002" w:rsidP="00231021">
      <w:pPr>
        <w:autoSpaceDE w:val="0"/>
        <w:autoSpaceDN w:val="0"/>
        <w:adjustRightInd w:val="0"/>
        <w:jc w:val="both"/>
        <w:rPr>
          <w:rFonts w:ascii="Arial Narrow" w:hAnsi="Arial Narrow"/>
          <w:bCs/>
          <w:sz w:val="22"/>
          <w:szCs w:val="22"/>
        </w:rPr>
      </w:pPr>
    </w:p>
    <w:p w:rsidR="00273002" w:rsidRPr="00E14EE8" w:rsidRDefault="00273002" w:rsidP="00231021">
      <w:pPr>
        <w:autoSpaceDE w:val="0"/>
        <w:autoSpaceDN w:val="0"/>
        <w:adjustRightInd w:val="0"/>
        <w:jc w:val="both"/>
        <w:rPr>
          <w:rFonts w:ascii="Arial Narrow" w:hAnsi="Arial Narrow"/>
          <w:bCs/>
          <w:sz w:val="22"/>
          <w:szCs w:val="22"/>
        </w:rPr>
      </w:pPr>
    </w:p>
    <w:tbl>
      <w:tblPr>
        <w:tblW w:w="10881" w:type="dxa"/>
        <w:tblLayout w:type="fixed"/>
        <w:tblLook w:val="0000"/>
      </w:tblPr>
      <w:tblGrid>
        <w:gridCol w:w="3227"/>
        <w:gridCol w:w="2551"/>
        <w:gridCol w:w="2552"/>
        <w:gridCol w:w="2551"/>
      </w:tblGrid>
      <w:tr w:rsidR="00227BF5" w:rsidRPr="00E14EE8" w:rsidTr="001F7C47">
        <w:tc>
          <w:tcPr>
            <w:tcW w:w="3227" w:type="dxa"/>
            <w:tcBorders>
              <w:top w:val="single" w:sz="6" w:space="0" w:color="auto"/>
              <w:left w:val="single" w:sz="6" w:space="0" w:color="auto"/>
              <w:bottom w:val="single" w:sz="6" w:space="0" w:color="auto"/>
              <w:right w:val="single" w:sz="6" w:space="0" w:color="auto"/>
            </w:tcBorders>
          </w:tcPr>
          <w:p w:rsidR="00C02F2E" w:rsidRPr="00E14EE8" w:rsidRDefault="00C02F2E" w:rsidP="00D1283C">
            <w:pPr>
              <w:autoSpaceDE w:val="0"/>
              <w:autoSpaceDN w:val="0"/>
              <w:adjustRightInd w:val="0"/>
              <w:jc w:val="center"/>
              <w:rPr>
                <w:rFonts w:ascii="Arial Narrow" w:hAnsi="Arial Narrow"/>
                <w:sz w:val="22"/>
                <w:szCs w:val="22"/>
              </w:rPr>
            </w:pPr>
            <w:r w:rsidRPr="00E14EE8">
              <w:rPr>
                <w:rFonts w:ascii="Arial Narrow" w:hAnsi="Arial Narrow"/>
                <w:sz w:val="22"/>
                <w:szCs w:val="22"/>
              </w:rPr>
              <w:lastRenderedPageBreak/>
              <w:t>Provas</w:t>
            </w:r>
          </w:p>
        </w:tc>
        <w:tc>
          <w:tcPr>
            <w:tcW w:w="2551" w:type="dxa"/>
            <w:tcBorders>
              <w:top w:val="single" w:sz="6" w:space="0" w:color="auto"/>
              <w:left w:val="single" w:sz="6" w:space="0" w:color="auto"/>
              <w:bottom w:val="single" w:sz="6" w:space="0" w:color="auto"/>
              <w:right w:val="single" w:sz="6" w:space="0" w:color="auto"/>
            </w:tcBorders>
          </w:tcPr>
          <w:p w:rsidR="00C02F2E" w:rsidRPr="00E14EE8" w:rsidRDefault="00C02F2E" w:rsidP="00D1283C">
            <w:pPr>
              <w:autoSpaceDE w:val="0"/>
              <w:autoSpaceDN w:val="0"/>
              <w:adjustRightInd w:val="0"/>
              <w:jc w:val="center"/>
              <w:rPr>
                <w:rFonts w:ascii="Arial Narrow" w:hAnsi="Arial Narrow"/>
                <w:sz w:val="22"/>
                <w:szCs w:val="22"/>
              </w:rPr>
            </w:pPr>
            <w:r w:rsidRPr="00E14EE8">
              <w:rPr>
                <w:rFonts w:ascii="Arial Narrow" w:hAnsi="Arial Narrow"/>
                <w:sz w:val="22"/>
                <w:szCs w:val="22"/>
              </w:rPr>
              <w:t>Números de Questões</w:t>
            </w:r>
          </w:p>
        </w:tc>
        <w:tc>
          <w:tcPr>
            <w:tcW w:w="2552" w:type="dxa"/>
            <w:tcBorders>
              <w:top w:val="single" w:sz="6" w:space="0" w:color="auto"/>
              <w:left w:val="single" w:sz="6" w:space="0" w:color="auto"/>
              <w:bottom w:val="single" w:sz="6" w:space="0" w:color="auto"/>
              <w:right w:val="single" w:sz="6" w:space="0" w:color="auto"/>
            </w:tcBorders>
          </w:tcPr>
          <w:p w:rsidR="00C02F2E" w:rsidRPr="00E14EE8" w:rsidRDefault="00C02F2E" w:rsidP="00D1283C">
            <w:pPr>
              <w:autoSpaceDE w:val="0"/>
              <w:autoSpaceDN w:val="0"/>
              <w:adjustRightInd w:val="0"/>
              <w:jc w:val="center"/>
              <w:rPr>
                <w:rFonts w:ascii="Arial Narrow" w:hAnsi="Arial Narrow"/>
                <w:sz w:val="22"/>
                <w:szCs w:val="22"/>
              </w:rPr>
            </w:pPr>
            <w:r w:rsidRPr="00E14EE8">
              <w:rPr>
                <w:rFonts w:ascii="Arial Narrow" w:hAnsi="Arial Narrow"/>
                <w:sz w:val="22"/>
                <w:szCs w:val="22"/>
              </w:rPr>
              <w:t>Pontuação de cada Questão</w:t>
            </w:r>
          </w:p>
        </w:tc>
        <w:tc>
          <w:tcPr>
            <w:tcW w:w="2551" w:type="dxa"/>
            <w:tcBorders>
              <w:top w:val="single" w:sz="6" w:space="0" w:color="auto"/>
              <w:left w:val="single" w:sz="6" w:space="0" w:color="auto"/>
              <w:bottom w:val="single" w:sz="6" w:space="0" w:color="auto"/>
              <w:right w:val="single" w:sz="6" w:space="0" w:color="auto"/>
            </w:tcBorders>
          </w:tcPr>
          <w:p w:rsidR="00C02F2E" w:rsidRPr="00E14EE8" w:rsidRDefault="00C02F2E" w:rsidP="00D1283C">
            <w:pPr>
              <w:autoSpaceDE w:val="0"/>
              <w:autoSpaceDN w:val="0"/>
              <w:adjustRightInd w:val="0"/>
              <w:jc w:val="center"/>
              <w:rPr>
                <w:rFonts w:ascii="Arial Narrow" w:hAnsi="Arial Narrow"/>
                <w:sz w:val="22"/>
                <w:szCs w:val="22"/>
              </w:rPr>
            </w:pPr>
            <w:r w:rsidRPr="00E14EE8">
              <w:rPr>
                <w:rFonts w:ascii="Arial Narrow" w:hAnsi="Arial Narrow"/>
                <w:sz w:val="22"/>
                <w:szCs w:val="22"/>
              </w:rPr>
              <w:t>Total</w:t>
            </w:r>
            <w:r w:rsidR="003D35E3" w:rsidRPr="00E14EE8">
              <w:rPr>
                <w:rFonts w:ascii="Arial Narrow" w:hAnsi="Arial Narrow"/>
                <w:sz w:val="22"/>
                <w:szCs w:val="22"/>
              </w:rPr>
              <w:t xml:space="preserve"> de Pontos</w:t>
            </w:r>
          </w:p>
        </w:tc>
      </w:tr>
      <w:tr w:rsidR="00227BF5" w:rsidRPr="00E14EE8" w:rsidTr="001F7C47">
        <w:tc>
          <w:tcPr>
            <w:tcW w:w="3227" w:type="dxa"/>
            <w:tcBorders>
              <w:top w:val="single" w:sz="6" w:space="0" w:color="auto"/>
              <w:left w:val="single" w:sz="6" w:space="0" w:color="auto"/>
              <w:bottom w:val="single" w:sz="6" w:space="0" w:color="auto"/>
              <w:right w:val="single" w:sz="6" w:space="0" w:color="auto"/>
            </w:tcBorders>
          </w:tcPr>
          <w:p w:rsidR="00C02F2E" w:rsidRPr="00E14EE8" w:rsidRDefault="00C02F2E" w:rsidP="00D1283C">
            <w:pPr>
              <w:autoSpaceDE w:val="0"/>
              <w:autoSpaceDN w:val="0"/>
              <w:adjustRightInd w:val="0"/>
              <w:jc w:val="both"/>
              <w:rPr>
                <w:rFonts w:ascii="Arial Narrow" w:hAnsi="Arial Narrow"/>
                <w:sz w:val="22"/>
                <w:szCs w:val="22"/>
              </w:rPr>
            </w:pPr>
            <w:r w:rsidRPr="00E14EE8">
              <w:rPr>
                <w:rFonts w:ascii="Arial Narrow" w:hAnsi="Arial Narrow"/>
                <w:sz w:val="22"/>
                <w:szCs w:val="22"/>
              </w:rPr>
              <w:t>- Português</w:t>
            </w:r>
          </w:p>
          <w:p w:rsidR="007D1E9D" w:rsidRPr="00E14EE8" w:rsidRDefault="00C02F2E" w:rsidP="007D1E9D">
            <w:pPr>
              <w:autoSpaceDE w:val="0"/>
              <w:autoSpaceDN w:val="0"/>
              <w:adjustRightInd w:val="0"/>
              <w:jc w:val="both"/>
              <w:rPr>
                <w:rFonts w:ascii="Arial Narrow" w:hAnsi="Arial Narrow"/>
                <w:sz w:val="22"/>
                <w:szCs w:val="22"/>
              </w:rPr>
            </w:pPr>
            <w:r w:rsidRPr="00E14EE8">
              <w:rPr>
                <w:rFonts w:ascii="Arial Narrow" w:hAnsi="Arial Narrow"/>
                <w:sz w:val="22"/>
                <w:szCs w:val="22"/>
              </w:rPr>
              <w:t>- Matemática</w:t>
            </w:r>
          </w:p>
          <w:p w:rsidR="0064440A" w:rsidRPr="00E14EE8" w:rsidRDefault="0064440A" w:rsidP="007D1E9D">
            <w:pPr>
              <w:autoSpaceDE w:val="0"/>
              <w:autoSpaceDN w:val="0"/>
              <w:adjustRightInd w:val="0"/>
              <w:jc w:val="both"/>
              <w:rPr>
                <w:rFonts w:ascii="Arial Narrow" w:hAnsi="Arial Narrow"/>
                <w:sz w:val="22"/>
                <w:szCs w:val="22"/>
              </w:rPr>
            </w:pPr>
            <w:r w:rsidRPr="00E14EE8">
              <w:rPr>
                <w:rFonts w:ascii="Arial Narrow" w:hAnsi="Arial Narrow"/>
                <w:sz w:val="22"/>
                <w:szCs w:val="22"/>
              </w:rPr>
              <w:t>- Conhecimentos Específicos</w:t>
            </w:r>
          </w:p>
        </w:tc>
        <w:tc>
          <w:tcPr>
            <w:tcW w:w="2551" w:type="dxa"/>
            <w:tcBorders>
              <w:top w:val="single" w:sz="6" w:space="0" w:color="auto"/>
              <w:left w:val="single" w:sz="6" w:space="0" w:color="auto"/>
              <w:bottom w:val="single" w:sz="6" w:space="0" w:color="auto"/>
              <w:right w:val="single" w:sz="6" w:space="0" w:color="auto"/>
            </w:tcBorders>
          </w:tcPr>
          <w:p w:rsidR="00C02F2E" w:rsidRPr="00E14EE8" w:rsidRDefault="008734AB" w:rsidP="00D1283C">
            <w:pPr>
              <w:autoSpaceDE w:val="0"/>
              <w:autoSpaceDN w:val="0"/>
              <w:adjustRightInd w:val="0"/>
              <w:jc w:val="center"/>
              <w:rPr>
                <w:rFonts w:ascii="Arial Narrow" w:hAnsi="Arial Narrow"/>
                <w:sz w:val="22"/>
                <w:szCs w:val="22"/>
              </w:rPr>
            </w:pPr>
            <w:r w:rsidRPr="00E14EE8">
              <w:rPr>
                <w:rFonts w:ascii="Arial Narrow" w:hAnsi="Arial Narrow"/>
                <w:sz w:val="22"/>
                <w:szCs w:val="22"/>
              </w:rPr>
              <w:t>05</w:t>
            </w:r>
          </w:p>
          <w:p w:rsidR="00C02F2E" w:rsidRPr="00E14EE8" w:rsidRDefault="008734AB" w:rsidP="00D1283C">
            <w:pPr>
              <w:autoSpaceDE w:val="0"/>
              <w:autoSpaceDN w:val="0"/>
              <w:adjustRightInd w:val="0"/>
              <w:jc w:val="center"/>
              <w:rPr>
                <w:rFonts w:ascii="Arial Narrow" w:hAnsi="Arial Narrow"/>
                <w:sz w:val="22"/>
                <w:szCs w:val="22"/>
              </w:rPr>
            </w:pPr>
            <w:r w:rsidRPr="00E14EE8">
              <w:rPr>
                <w:rFonts w:ascii="Arial Narrow" w:hAnsi="Arial Narrow"/>
                <w:sz w:val="22"/>
                <w:szCs w:val="22"/>
              </w:rPr>
              <w:t>05</w:t>
            </w:r>
          </w:p>
          <w:p w:rsidR="0064440A" w:rsidRPr="00E14EE8" w:rsidRDefault="007D1E9D" w:rsidP="007D1E9D">
            <w:pPr>
              <w:autoSpaceDE w:val="0"/>
              <w:autoSpaceDN w:val="0"/>
              <w:adjustRightInd w:val="0"/>
              <w:jc w:val="center"/>
              <w:rPr>
                <w:rFonts w:ascii="Arial Narrow" w:hAnsi="Arial Narrow"/>
                <w:sz w:val="22"/>
                <w:szCs w:val="22"/>
              </w:rPr>
            </w:pPr>
            <w:r w:rsidRPr="00E14EE8">
              <w:rPr>
                <w:rFonts w:ascii="Arial Narrow" w:hAnsi="Arial Narrow"/>
                <w:sz w:val="22"/>
                <w:szCs w:val="22"/>
              </w:rPr>
              <w:t>1</w:t>
            </w:r>
            <w:r w:rsidR="008734AB" w:rsidRPr="00E14EE8">
              <w:rPr>
                <w:rFonts w:ascii="Arial Narrow" w:hAnsi="Arial Narrow"/>
                <w:sz w:val="22"/>
                <w:szCs w:val="22"/>
              </w:rPr>
              <w:t>0</w:t>
            </w:r>
          </w:p>
        </w:tc>
        <w:tc>
          <w:tcPr>
            <w:tcW w:w="2552" w:type="dxa"/>
            <w:tcBorders>
              <w:top w:val="single" w:sz="6" w:space="0" w:color="auto"/>
              <w:left w:val="single" w:sz="6" w:space="0" w:color="auto"/>
              <w:bottom w:val="single" w:sz="6" w:space="0" w:color="auto"/>
              <w:right w:val="single" w:sz="6" w:space="0" w:color="auto"/>
            </w:tcBorders>
          </w:tcPr>
          <w:p w:rsidR="00C02F2E" w:rsidRPr="00E14EE8" w:rsidRDefault="008734AB" w:rsidP="00D1283C">
            <w:pPr>
              <w:autoSpaceDE w:val="0"/>
              <w:autoSpaceDN w:val="0"/>
              <w:adjustRightInd w:val="0"/>
              <w:jc w:val="center"/>
              <w:rPr>
                <w:rFonts w:ascii="Arial Narrow" w:hAnsi="Arial Narrow"/>
                <w:sz w:val="22"/>
                <w:szCs w:val="22"/>
              </w:rPr>
            </w:pPr>
            <w:r w:rsidRPr="00E14EE8">
              <w:rPr>
                <w:rFonts w:ascii="Arial Narrow" w:hAnsi="Arial Narrow"/>
                <w:sz w:val="22"/>
                <w:szCs w:val="22"/>
              </w:rPr>
              <w:t>0</w:t>
            </w:r>
            <w:r w:rsidR="007D1E9D" w:rsidRPr="00E14EE8">
              <w:rPr>
                <w:rFonts w:ascii="Arial Narrow" w:hAnsi="Arial Narrow"/>
                <w:sz w:val="22"/>
                <w:szCs w:val="22"/>
              </w:rPr>
              <w:t>4</w:t>
            </w:r>
          </w:p>
          <w:p w:rsidR="00C02F2E" w:rsidRPr="00E14EE8" w:rsidRDefault="008734AB" w:rsidP="00D1283C">
            <w:pPr>
              <w:autoSpaceDE w:val="0"/>
              <w:autoSpaceDN w:val="0"/>
              <w:adjustRightInd w:val="0"/>
              <w:jc w:val="center"/>
              <w:rPr>
                <w:rFonts w:ascii="Arial Narrow" w:hAnsi="Arial Narrow"/>
                <w:sz w:val="22"/>
                <w:szCs w:val="22"/>
              </w:rPr>
            </w:pPr>
            <w:r w:rsidRPr="00E14EE8">
              <w:rPr>
                <w:rFonts w:ascii="Arial Narrow" w:hAnsi="Arial Narrow"/>
                <w:sz w:val="22"/>
                <w:szCs w:val="22"/>
              </w:rPr>
              <w:t>0</w:t>
            </w:r>
            <w:r w:rsidR="007D1E9D" w:rsidRPr="00E14EE8">
              <w:rPr>
                <w:rFonts w:ascii="Arial Narrow" w:hAnsi="Arial Narrow"/>
                <w:sz w:val="22"/>
                <w:szCs w:val="22"/>
              </w:rPr>
              <w:t>4</w:t>
            </w:r>
          </w:p>
          <w:p w:rsidR="0064440A" w:rsidRPr="00E14EE8" w:rsidRDefault="008734AB" w:rsidP="00273002">
            <w:pPr>
              <w:autoSpaceDE w:val="0"/>
              <w:autoSpaceDN w:val="0"/>
              <w:adjustRightInd w:val="0"/>
              <w:jc w:val="center"/>
              <w:rPr>
                <w:rFonts w:ascii="Arial Narrow" w:hAnsi="Arial Narrow"/>
                <w:sz w:val="22"/>
                <w:szCs w:val="22"/>
              </w:rPr>
            </w:pPr>
            <w:r w:rsidRPr="00E14EE8">
              <w:rPr>
                <w:rFonts w:ascii="Arial Narrow" w:hAnsi="Arial Narrow"/>
                <w:sz w:val="22"/>
                <w:szCs w:val="22"/>
              </w:rPr>
              <w:t>0</w:t>
            </w:r>
            <w:r w:rsidR="00273002">
              <w:rPr>
                <w:rFonts w:ascii="Arial Narrow" w:hAnsi="Arial Narrow"/>
                <w:sz w:val="22"/>
                <w:szCs w:val="22"/>
              </w:rPr>
              <w:t>6</w:t>
            </w:r>
          </w:p>
        </w:tc>
        <w:tc>
          <w:tcPr>
            <w:tcW w:w="2551" w:type="dxa"/>
            <w:tcBorders>
              <w:top w:val="single" w:sz="6" w:space="0" w:color="auto"/>
              <w:left w:val="single" w:sz="6" w:space="0" w:color="auto"/>
              <w:bottom w:val="single" w:sz="6" w:space="0" w:color="auto"/>
              <w:right w:val="single" w:sz="6" w:space="0" w:color="auto"/>
            </w:tcBorders>
          </w:tcPr>
          <w:p w:rsidR="00C02F2E" w:rsidRPr="00273002" w:rsidRDefault="008734AB" w:rsidP="00D1283C">
            <w:pPr>
              <w:autoSpaceDE w:val="0"/>
              <w:autoSpaceDN w:val="0"/>
              <w:adjustRightInd w:val="0"/>
              <w:jc w:val="center"/>
              <w:rPr>
                <w:rFonts w:ascii="Arial Narrow" w:hAnsi="Arial Narrow"/>
                <w:sz w:val="22"/>
                <w:szCs w:val="22"/>
              </w:rPr>
            </w:pPr>
            <w:r w:rsidRPr="00273002">
              <w:rPr>
                <w:rFonts w:ascii="Arial Narrow" w:hAnsi="Arial Narrow"/>
                <w:sz w:val="22"/>
                <w:szCs w:val="22"/>
              </w:rPr>
              <w:t>2</w:t>
            </w:r>
            <w:r w:rsidR="007D1E9D" w:rsidRPr="00273002">
              <w:rPr>
                <w:rFonts w:ascii="Arial Narrow" w:hAnsi="Arial Narrow"/>
                <w:sz w:val="22"/>
                <w:szCs w:val="22"/>
              </w:rPr>
              <w:t>0</w:t>
            </w:r>
          </w:p>
          <w:p w:rsidR="00C02F2E" w:rsidRPr="00273002" w:rsidRDefault="008734AB" w:rsidP="00D1283C">
            <w:pPr>
              <w:autoSpaceDE w:val="0"/>
              <w:autoSpaceDN w:val="0"/>
              <w:adjustRightInd w:val="0"/>
              <w:jc w:val="center"/>
              <w:rPr>
                <w:rFonts w:ascii="Arial Narrow" w:hAnsi="Arial Narrow"/>
                <w:sz w:val="22"/>
                <w:szCs w:val="22"/>
              </w:rPr>
            </w:pPr>
            <w:r w:rsidRPr="00273002">
              <w:rPr>
                <w:rFonts w:ascii="Arial Narrow" w:hAnsi="Arial Narrow"/>
                <w:sz w:val="22"/>
                <w:szCs w:val="22"/>
              </w:rPr>
              <w:t>2</w:t>
            </w:r>
            <w:r w:rsidR="007D1E9D" w:rsidRPr="00273002">
              <w:rPr>
                <w:rFonts w:ascii="Arial Narrow" w:hAnsi="Arial Narrow"/>
                <w:sz w:val="22"/>
                <w:szCs w:val="22"/>
              </w:rPr>
              <w:t>0</w:t>
            </w:r>
          </w:p>
          <w:p w:rsidR="0064440A" w:rsidRPr="00273002" w:rsidRDefault="00273002" w:rsidP="00273002">
            <w:pPr>
              <w:autoSpaceDE w:val="0"/>
              <w:autoSpaceDN w:val="0"/>
              <w:adjustRightInd w:val="0"/>
              <w:jc w:val="center"/>
              <w:rPr>
                <w:rFonts w:ascii="Arial Narrow" w:hAnsi="Arial Narrow"/>
                <w:sz w:val="22"/>
                <w:szCs w:val="22"/>
              </w:rPr>
            </w:pPr>
            <w:r w:rsidRPr="00273002">
              <w:rPr>
                <w:rFonts w:ascii="Arial Narrow" w:hAnsi="Arial Narrow"/>
                <w:sz w:val="22"/>
                <w:szCs w:val="22"/>
              </w:rPr>
              <w:t>6</w:t>
            </w:r>
            <w:r w:rsidR="007D1E9D" w:rsidRPr="00273002">
              <w:rPr>
                <w:rFonts w:ascii="Arial Narrow" w:hAnsi="Arial Narrow"/>
                <w:sz w:val="22"/>
                <w:szCs w:val="22"/>
              </w:rPr>
              <w:t>0</w:t>
            </w:r>
          </w:p>
        </w:tc>
      </w:tr>
      <w:tr w:rsidR="00227BF5" w:rsidRPr="00E14EE8" w:rsidTr="001F7C47">
        <w:tc>
          <w:tcPr>
            <w:tcW w:w="3227" w:type="dxa"/>
            <w:tcBorders>
              <w:top w:val="single" w:sz="6" w:space="0" w:color="auto"/>
              <w:left w:val="single" w:sz="6" w:space="0" w:color="auto"/>
              <w:bottom w:val="single" w:sz="6" w:space="0" w:color="auto"/>
              <w:right w:val="single" w:sz="6" w:space="0" w:color="auto"/>
            </w:tcBorders>
          </w:tcPr>
          <w:p w:rsidR="00C02F2E" w:rsidRPr="00E14EE8" w:rsidRDefault="00C02F2E" w:rsidP="00D1283C">
            <w:pPr>
              <w:autoSpaceDE w:val="0"/>
              <w:autoSpaceDN w:val="0"/>
              <w:adjustRightInd w:val="0"/>
              <w:jc w:val="center"/>
              <w:rPr>
                <w:rFonts w:ascii="Arial Narrow" w:hAnsi="Arial Narrow"/>
                <w:sz w:val="22"/>
                <w:szCs w:val="22"/>
              </w:rPr>
            </w:pPr>
            <w:r w:rsidRPr="00E14EE8">
              <w:rPr>
                <w:rFonts w:ascii="Arial Narrow" w:hAnsi="Arial Narrow"/>
                <w:sz w:val="22"/>
                <w:szCs w:val="22"/>
              </w:rPr>
              <w:t>Total</w:t>
            </w:r>
          </w:p>
        </w:tc>
        <w:tc>
          <w:tcPr>
            <w:tcW w:w="2551" w:type="dxa"/>
            <w:tcBorders>
              <w:top w:val="single" w:sz="6" w:space="0" w:color="auto"/>
              <w:left w:val="single" w:sz="6" w:space="0" w:color="auto"/>
              <w:bottom w:val="single" w:sz="6" w:space="0" w:color="auto"/>
              <w:right w:val="single" w:sz="6" w:space="0" w:color="auto"/>
            </w:tcBorders>
          </w:tcPr>
          <w:p w:rsidR="00C02F2E" w:rsidRPr="00E14EE8" w:rsidRDefault="008734AB" w:rsidP="008734AB">
            <w:pPr>
              <w:autoSpaceDE w:val="0"/>
              <w:autoSpaceDN w:val="0"/>
              <w:adjustRightInd w:val="0"/>
              <w:jc w:val="center"/>
              <w:rPr>
                <w:rFonts w:ascii="Arial Narrow" w:hAnsi="Arial Narrow"/>
                <w:sz w:val="22"/>
                <w:szCs w:val="22"/>
              </w:rPr>
            </w:pPr>
            <w:r w:rsidRPr="00E14EE8">
              <w:rPr>
                <w:rFonts w:ascii="Arial Narrow" w:hAnsi="Arial Narrow"/>
                <w:sz w:val="22"/>
                <w:szCs w:val="22"/>
              </w:rPr>
              <w:t>2</w:t>
            </w:r>
            <w:r w:rsidR="006876EC" w:rsidRPr="00E14EE8">
              <w:rPr>
                <w:rFonts w:ascii="Arial Narrow" w:hAnsi="Arial Narrow"/>
                <w:sz w:val="22"/>
                <w:szCs w:val="22"/>
              </w:rPr>
              <w:t>0</w:t>
            </w:r>
          </w:p>
        </w:tc>
        <w:tc>
          <w:tcPr>
            <w:tcW w:w="2552" w:type="dxa"/>
            <w:tcBorders>
              <w:top w:val="single" w:sz="6" w:space="0" w:color="auto"/>
              <w:left w:val="single" w:sz="6" w:space="0" w:color="auto"/>
              <w:bottom w:val="single" w:sz="6" w:space="0" w:color="auto"/>
              <w:right w:val="single" w:sz="6" w:space="0" w:color="auto"/>
            </w:tcBorders>
          </w:tcPr>
          <w:p w:rsidR="00C02F2E" w:rsidRPr="00E14EE8" w:rsidRDefault="00C02F2E" w:rsidP="00D1283C">
            <w:pPr>
              <w:autoSpaceDE w:val="0"/>
              <w:autoSpaceDN w:val="0"/>
              <w:adjustRightInd w:val="0"/>
              <w:jc w:val="center"/>
              <w:rPr>
                <w:rFonts w:ascii="Arial Narrow" w:hAnsi="Arial Narrow"/>
                <w:sz w:val="22"/>
                <w:szCs w:val="22"/>
              </w:rPr>
            </w:pPr>
            <w:r w:rsidRPr="00E14EE8">
              <w:rPr>
                <w:rFonts w:ascii="Arial Narrow" w:hAnsi="Arial Narrow"/>
                <w:sz w:val="22"/>
                <w:szCs w:val="22"/>
              </w:rPr>
              <w:t>-</w:t>
            </w:r>
          </w:p>
        </w:tc>
        <w:tc>
          <w:tcPr>
            <w:tcW w:w="2551" w:type="dxa"/>
            <w:tcBorders>
              <w:top w:val="single" w:sz="6" w:space="0" w:color="auto"/>
              <w:left w:val="single" w:sz="6" w:space="0" w:color="auto"/>
              <w:bottom w:val="single" w:sz="6" w:space="0" w:color="auto"/>
              <w:right w:val="single" w:sz="6" w:space="0" w:color="auto"/>
            </w:tcBorders>
          </w:tcPr>
          <w:p w:rsidR="00C02F2E" w:rsidRPr="00273002" w:rsidRDefault="00C02F2E" w:rsidP="00D1283C">
            <w:pPr>
              <w:autoSpaceDE w:val="0"/>
              <w:autoSpaceDN w:val="0"/>
              <w:adjustRightInd w:val="0"/>
              <w:jc w:val="center"/>
              <w:rPr>
                <w:rFonts w:ascii="Arial Narrow" w:hAnsi="Arial Narrow"/>
                <w:sz w:val="22"/>
                <w:szCs w:val="22"/>
              </w:rPr>
            </w:pPr>
            <w:r w:rsidRPr="00273002">
              <w:rPr>
                <w:rFonts w:ascii="Arial Narrow" w:hAnsi="Arial Narrow"/>
                <w:sz w:val="22"/>
                <w:szCs w:val="22"/>
              </w:rPr>
              <w:t>100</w:t>
            </w:r>
          </w:p>
        </w:tc>
      </w:tr>
    </w:tbl>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 xml:space="preserve">5.1.2. A prova objetiva de múltipla escolha, de caráter eliminatório e classificatório, constará de </w:t>
      </w:r>
      <w:r w:rsidR="0064440A" w:rsidRPr="00E14EE8">
        <w:rPr>
          <w:rFonts w:ascii="Arial Narrow" w:hAnsi="Arial Narrow"/>
          <w:sz w:val="22"/>
          <w:szCs w:val="22"/>
        </w:rPr>
        <w:t>4</w:t>
      </w:r>
      <w:r w:rsidRPr="00E14EE8">
        <w:rPr>
          <w:rFonts w:ascii="Arial Narrow" w:hAnsi="Arial Narrow"/>
          <w:sz w:val="22"/>
          <w:szCs w:val="22"/>
        </w:rPr>
        <w:t>0 (</w:t>
      </w:r>
      <w:r w:rsidR="0064440A" w:rsidRPr="00E14EE8">
        <w:rPr>
          <w:rFonts w:ascii="Arial Narrow" w:hAnsi="Arial Narrow"/>
          <w:sz w:val="22"/>
          <w:szCs w:val="22"/>
        </w:rPr>
        <w:t>quarenta</w:t>
      </w:r>
      <w:r w:rsidRPr="00E14EE8">
        <w:rPr>
          <w:rFonts w:ascii="Arial Narrow" w:hAnsi="Arial Narrow"/>
          <w:sz w:val="22"/>
          <w:szCs w:val="22"/>
        </w:rPr>
        <w:t>) questões de múltipla escolha, de acordo com a valoração de pontos acima evidenciada, e terá sua pontuação total variando do mínimo de 0 (zero) ponto ao máximo de 100 (cem) pontos.</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 xml:space="preserve">5.1.3. Será considerado aprovado o candidato que obtiver, no mínimo, </w:t>
      </w:r>
      <w:r w:rsidR="005B6F39" w:rsidRPr="00E14EE8">
        <w:rPr>
          <w:rFonts w:ascii="Arial Narrow" w:hAnsi="Arial Narrow"/>
          <w:sz w:val="22"/>
          <w:szCs w:val="22"/>
        </w:rPr>
        <w:t>3</w:t>
      </w:r>
      <w:r w:rsidRPr="00E14EE8">
        <w:rPr>
          <w:rFonts w:ascii="Arial Narrow" w:hAnsi="Arial Narrow"/>
          <w:sz w:val="22"/>
          <w:szCs w:val="22"/>
        </w:rPr>
        <w:t>0% (</w:t>
      </w:r>
      <w:r w:rsidR="005B6F39" w:rsidRPr="00E14EE8">
        <w:rPr>
          <w:rFonts w:ascii="Arial Narrow" w:hAnsi="Arial Narrow"/>
          <w:sz w:val="22"/>
          <w:szCs w:val="22"/>
        </w:rPr>
        <w:t xml:space="preserve">trinta </w:t>
      </w:r>
      <w:r w:rsidRPr="00E14EE8">
        <w:rPr>
          <w:rFonts w:ascii="Arial Narrow" w:hAnsi="Arial Narrow"/>
          <w:sz w:val="22"/>
          <w:szCs w:val="22"/>
        </w:rPr>
        <w:t>por cento) de aproveitamento dos pontos na prova objetiva de múltipla escolha.</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5.1.4. As questões das provas objetivas serão do tipo múltipla escolha, com 04 (quatro) opções (A a D) e uma única resposta correta.</w:t>
      </w:r>
    </w:p>
    <w:p w:rsidR="00231021" w:rsidRPr="00E14EE8" w:rsidRDefault="00231021" w:rsidP="00231021">
      <w:pPr>
        <w:autoSpaceDE w:val="0"/>
        <w:autoSpaceDN w:val="0"/>
        <w:adjustRightInd w:val="0"/>
        <w:jc w:val="both"/>
        <w:rPr>
          <w:rFonts w:ascii="Arial Narrow" w:hAnsi="Arial Narrow"/>
          <w:b/>
          <w:bCs/>
          <w:sz w:val="22"/>
          <w:szCs w:val="22"/>
        </w:rPr>
      </w:pPr>
      <w:r w:rsidRPr="00E14EE8">
        <w:rPr>
          <w:rFonts w:ascii="Arial Narrow" w:hAnsi="Arial Narrow"/>
          <w:sz w:val="22"/>
          <w:szCs w:val="22"/>
        </w:rPr>
        <w:t xml:space="preserve">5.1.5. O candidato deverá transcrever as respostas das provas objetivas para o cartão de respostas, que será o único documento válido para a correção das provas. O preenchimento do cartão de respostas será de inteira responsabilidade do candidato, que deverá proceder de conformidade com as instruções específicas contidas neste Edital e no cartão de respostas. </w:t>
      </w:r>
      <w:r w:rsidRPr="00E14EE8">
        <w:rPr>
          <w:rFonts w:ascii="Arial Narrow" w:hAnsi="Arial Narrow"/>
          <w:b/>
          <w:bCs/>
          <w:sz w:val="22"/>
          <w:szCs w:val="22"/>
        </w:rPr>
        <w:t>Em hipótese alguma haverá substituição do cartão por erro do candidato.</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5.1.6. Não serão computadas questões não respondidas, nem questões que contenham mais de uma resposta (mesmo que uma delas esteja correta), emenda ou rasura, ainda que legível. Não deverá ser feita nenhuma marca fora do campo reservado às respostas, pois qualquer marca poderá ser lida pelas leitoras ópticas, prejudicando o desempenho do candidato.</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5.1.7. O candidato deverá, obrigatoriamente, ao término da prova, devolver ao fiscal o Cartão de Respostas, devidamente assinado no local indicado.</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5.1.8. Serão de inteira responsabilidade do candidato os prejuízos advindos de marcações feitas incorretamente no cartão de respostas. Serão consideradas marcações incorretas as que estiverem em desacordo com este Edital e com o cartão de respostas, tais como: dupla marcação, marcação rasurada ou emendada e campo de marcação não-preenchido integralmente.</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5.1.9. Não será permitido que as marcações no cartão de respostas sejam feitas por outras pessoas, salvo em caso de candidato que tenha solicitado atendimento especial para esse fim. Nesse caso, se necessário, o candidato será acompanhado por um fiscal devidamente treinado.</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5.1.10. O candidato não deverá amassar, molhar, dobrar, rasgar, ou, de qualquer modo, danificar a sua folha de respostas, sob pena de arcar com os prejuízos advindos da impossibilidade de realização da leitura óptica.</w:t>
      </w:r>
    </w:p>
    <w:p w:rsidR="00231021" w:rsidRPr="00E14EE8" w:rsidRDefault="00231021" w:rsidP="00231021">
      <w:pPr>
        <w:autoSpaceDE w:val="0"/>
        <w:autoSpaceDN w:val="0"/>
        <w:adjustRightInd w:val="0"/>
        <w:jc w:val="both"/>
        <w:rPr>
          <w:rFonts w:ascii="Arial Narrow" w:hAnsi="Arial Narrow"/>
          <w:bCs/>
          <w:sz w:val="22"/>
          <w:szCs w:val="22"/>
        </w:rPr>
      </w:pPr>
      <w:r w:rsidRPr="00E14EE8">
        <w:rPr>
          <w:rFonts w:ascii="Arial Narrow" w:hAnsi="Arial Narrow"/>
          <w:bCs/>
          <w:sz w:val="22"/>
          <w:szCs w:val="22"/>
        </w:rPr>
        <w:t xml:space="preserve">5.2. </w:t>
      </w:r>
      <w:r w:rsidRPr="00E14EE8">
        <w:rPr>
          <w:rFonts w:ascii="Arial Narrow" w:hAnsi="Arial Narrow"/>
          <w:b/>
          <w:bCs/>
          <w:sz w:val="22"/>
          <w:szCs w:val="22"/>
        </w:rPr>
        <w:t>DA REALIZAÇÃO DAS PROVAS OBJETIVAS DE MÚLTIPLA ESCOLHA</w:t>
      </w:r>
      <w:r w:rsidRPr="00E14EE8">
        <w:rPr>
          <w:rFonts w:ascii="Arial Narrow" w:hAnsi="Arial Narrow"/>
          <w:bCs/>
          <w:sz w:val="22"/>
          <w:szCs w:val="22"/>
        </w:rPr>
        <w:t>: A</w:t>
      </w:r>
      <w:r w:rsidR="00262AB4" w:rsidRPr="00E14EE8">
        <w:rPr>
          <w:rFonts w:ascii="Arial Narrow" w:hAnsi="Arial Narrow"/>
          <w:bCs/>
          <w:sz w:val="22"/>
          <w:szCs w:val="22"/>
        </w:rPr>
        <w:t xml:space="preserve"> data de realização da</w:t>
      </w:r>
      <w:r w:rsidRPr="00E14EE8">
        <w:rPr>
          <w:rFonts w:ascii="Arial Narrow" w:hAnsi="Arial Narrow"/>
          <w:bCs/>
          <w:sz w:val="22"/>
          <w:szCs w:val="22"/>
        </w:rPr>
        <w:t xml:space="preserve">s provas objetivas de múltipla escolha </w:t>
      </w:r>
      <w:r w:rsidR="00C31B2B" w:rsidRPr="00E14EE8">
        <w:rPr>
          <w:rFonts w:ascii="Arial Narrow" w:hAnsi="Arial Narrow"/>
          <w:bCs/>
          <w:sz w:val="22"/>
          <w:szCs w:val="22"/>
        </w:rPr>
        <w:t xml:space="preserve">será realizada </w:t>
      </w:r>
      <w:r w:rsidRPr="00E14EE8">
        <w:rPr>
          <w:rFonts w:ascii="Arial Narrow" w:hAnsi="Arial Narrow"/>
          <w:bCs/>
          <w:sz w:val="22"/>
          <w:szCs w:val="22"/>
        </w:rPr>
        <w:t xml:space="preserve">na cidade de </w:t>
      </w:r>
      <w:r w:rsidR="00025058" w:rsidRPr="00E14EE8">
        <w:rPr>
          <w:rFonts w:ascii="Arial Narrow" w:hAnsi="Arial Narrow"/>
          <w:bCs/>
          <w:sz w:val="22"/>
          <w:szCs w:val="22"/>
        </w:rPr>
        <w:t>Juscimeira</w:t>
      </w:r>
      <w:r w:rsidRPr="00E14EE8">
        <w:rPr>
          <w:rFonts w:ascii="Arial Narrow" w:hAnsi="Arial Narrow"/>
          <w:bCs/>
          <w:sz w:val="22"/>
          <w:szCs w:val="22"/>
        </w:rPr>
        <w:t xml:space="preserve">/MT, </w:t>
      </w:r>
      <w:r w:rsidR="00C31B2B" w:rsidRPr="00E14EE8">
        <w:rPr>
          <w:rFonts w:ascii="Arial Narrow" w:hAnsi="Arial Narrow"/>
          <w:bCs/>
          <w:sz w:val="22"/>
          <w:szCs w:val="22"/>
        </w:rPr>
        <w:t xml:space="preserve">no dia </w:t>
      </w:r>
      <w:r w:rsidR="00EA48A3">
        <w:rPr>
          <w:rFonts w:ascii="Arial Narrow" w:hAnsi="Arial Narrow"/>
          <w:b/>
          <w:bCs/>
          <w:sz w:val="22"/>
          <w:szCs w:val="22"/>
        </w:rPr>
        <w:t>12</w:t>
      </w:r>
      <w:r w:rsidR="005D5532" w:rsidRPr="00E14EE8">
        <w:rPr>
          <w:rFonts w:ascii="Arial Narrow" w:hAnsi="Arial Narrow"/>
          <w:b/>
          <w:bCs/>
          <w:sz w:val="22"/>
          <w:szCs w:val="22"/>
        </w:rPr>
        <w:t>/0</w:t>
      </w:r>
      <w:r w:rsidR="00EA48A3">
        <w:rPr>
          <w:rFonts w:ascii="Arial Narrow" w:hAnsi="Arial Narrow"/>
          <w:b/>
          <w:bCs/>
          <w:sz w:val="22"/>
          <w:szCs w:val="22"/>
        </w:rPr>
        <w:t>6</w:t>
      </w:r>
      <w:r w:rsidR="005D5532" w:rsidRPr="00E14EE8">
        <w:rPr>
          <w:rFonts w:ascii="Arial Narrow" w:hAnsi="Arial Narrow"/>
          <w:b/>
          <w:bCs/>
          <w:sz w:val="22"/>
          <w:szCs w:val="22"/>
        </w:rPr>
        <w:t>/2016</w:t>
      </w:r>
      <w:r w:rsidRPr="00E14EE8">
        <w:rPr>
          <w:rFonts w:ascii="Arial Narrow" w:hAnsi="Arial Narrow"/>
          <w:b/>
          <w:bCs/>
          <w:sz w:val="22"/>
          <w:szCs w:val="22"/>
        </w:rPr>
        <w:t xml:space="preserve"> (domingo)</w:t>
      </w:r>
      <w:r w:rsidRPr="00E14EE8">
        <w:rPr>
          <w:rFonts w:ascii="Arial Narrow" w:hAnsi="Arial Narrow"/>
          <w:bCs/>
          <w:sz w:val="22"/>
          <w:szCs w:val="22"/>
        </w:rPr>
        <w:t xml:space="preserve">, com duração </w:t>
      </w:r>
      <w:r w:rsidR="0018715B" w:rsidRPr="00E14EE8">
        <w:rPr>
          <w:rFonts w:ascii="Arial Narrow" w:hAnsi="Arial Narrow"/>
          <w:bCs/>
          <w:sz w:val="22"/>
          <w:szCs w:val="22"/>
        </w:rPr>
        <w:t xml:space="preserve">máxima </w:t>
      </w:r>
      <w:r w:rsidRPr="00E14EE8">
        <w:rPr>
          <w:rFonts w:ascii="Arial Narrow" w:hAnsi="Arial Narrow"/>
          <w:bCs/>
          <w:sz w:val="22"/>
          <w:szCs w:val="22"/>
        </w:rPr>
        <w:t xml:space="preserve">de </w:t>
      </w:r>
      <w:r w:rsidR="00273002" w:rsidRPr="00273002">
        <w:rPr>
          <w:rFonts w:ascii="Arial Narrow" w:hAnsi="Arial Narrow"/>
          <w:b/>
          <w:bCs/>
          <w:sz w:val="22"/>
          <w:szCs w:val="22"/>
        </w:rPr>
        <w:t>02h30min</w:t>
      </w:r>
      <w:r w:rsidRPr="00E14EE8">
        <w:rPr>
          <w:rFonts w:ascii="Arial Narrow" w:hAnsi="Arial Narrow"/>
          <w:b/>
          <w:bCs/>
          <w:sz w:val="22"/>
          <w:szCs w:val="22"/>
        </w:rPr>
        <w:t>(</w:t>
      </w:r>
      <w:r w:rsidR="000E3A10" w:rsidRPr="00E14EE8">
        <w:rPr>
          <w:rFonts w:ascii="Arial Narrow" w:hAnsi="Arial Narrow"/>
          <w:b/>
          <w:bCs/>
          <w:sz w:val="22"/>
          <w:szCs w:val="22"/>
        </w:rPr>
        <w:t xml:space="preserve">duas horas e </w:t>
      </w:r>
      <w:r w:rsidR="006D6F7C" w:rsidRPr="00E14EE8">
        <w:rPr>
          <w:rFonts w:ascii="Arial Narrow" w:hAnsi="Arial Narrow"/>
          <w:b/>
          <w:bCs/>
          <w:sz w:val="22"/>
          <w:szCs w:val="22"/>
        </w:rPr>
        <w:t>tr</w:t>
      </w:r>
      <w:r w:rsidR="000E3A10" w:rsidRPr="00E14EE8">
        <w:rPr>
          <w:rFonts w:ascii="Arial Narrow" w:hAnsi="Arial Narrow"/>
          <w:b/>
          <w:bCs/>
          <w:sz w:val="22"/>
          <w:szCs w:val="22"/>
        </w:rPr>
        <w:t>inta minutos</w:t>
      </w:r>
      <w:r w:rsidRPr="00E14EE8">
        <w:rPr>
          <w:rFonts w:ascii="Arial Narrow" w:hAnsi="Arial Narrow"/>
          <w:b/>
          <w:bCs/>
          <w:sz w:val="22"/>
          <w:szCs w:val="22"/>
        </w:rPr>
        <w:t>)</w:t>
      </w:r>
      <w:r w:rsidRPr="00E14EE8">
        <w:rPr>
          <w:rFonts w:ascii="Arial Narrow" w:hAnsi="Arial Narrow"/>
          <w:bCs/>
          <w:sz w:val="22"/>
          <w:szCs w:val="22"/>
        </w:rPr>
        <w:t>, incluído o tempo despendido com o processo de identificação civil previsto no subitem 5.4.6 deste Edital e a distribuição dos cadernos de provas e cartões de respostas aos candidatos, além de outras orientações a serem dadas pelo fiscal de sala, conforme disposto no quadro a seguir:</w:t>
      </w:r>
    </w:p>
    <w:p w:rsidR="00231021" w:rsidRPr="00E14EE8" w:rsidRDefault="00231021" w:rsidP="00231021">
      <w:pPr>
        <w:autoSpaceDE w:val="0"/>
        <w:autoSpaceDN w:val="0"/>
        <w:adjustRightInd w:val="0"/>
        <w:jc w:val="both"/>
        <w:rPr>
          <w:rFonts w:ascii="Arial Narrow" w:hAnsi="Arial Narrow"/>
          <w:bCs/>
          <w:sz w:val="22"/>
          <w:szCs w:val="22"/>
        </w:rPr>
      </w:pPr>
      <w:r w:rsidRPr="00E14EE8">
        <w:rPr>
          <w:rFonts w:ascii="Arial Narrow" w:hAnsi="Arial Narrow"/>
          <w:bCs/>
          <w:sz w:val="22"/>
          <w:szCs w:val="22"/>
        </w:rPr>
        <w:t xml:space="preserve">5.3. LOCAL: O local </w:t>
      </w:r>
      <w:r w:rsidR="00262AB4" w:rsidRPr="00E14EE8">
        <w:rPr>
          <w:rFonts w:ascii="Arial Narrow" w:hAnsi="Arial Narrow"/>
          <w:bCs/>
          <w:sz w:val="22"/>
          <w:szCs w:val="22"/>
        </w:rPr>
        <w:t xml:space="preserve">e o horário </w:t>
      </w:r>
      <w:r w:rsidRPr="00E14EE8">
        <w:rPr>
          <w:rFonts w:ascii="Arial Narrow" w:hAnsi="Arial Narrow"/>
          <w:bCs/>
          <w:sz w:val="22"/>
          <w:szCs w:val="22"/>
        </w:rPr>
        <w:t xml:space="preserve">de realização da prova </w:t>
      </w:r>
      <w:r w:rsidR="00262AB4" w:rsidRPr="00E14EE8">
        <w:rPr>
          <w:rFonts w:ascii="Arial Narrow" w:hAnsi="Arial Narrow"/>
          <w:bCs/>
          <w:sz w:val="22"/>
          <w:szCs w:val="22"/>
        </w:rPr>
        <w:t>Objetiva</w:t>
      </w:r>
      <w:r w:rsidRPr="00E14EE8">
        <w:rPr>
          <w:rFonts w:ascii="Arial Narrow" w:hAnsi="Arial Narrow"/>
          <w:bCs/>
          <w:sz w:val="22"/>
          <w:szCs w:val="22"/>
        </w:rPr>
        <w:t xml:space="preserve">, para o qual deverá se dirigir o candidato, será divulgado no quadro de avisos da Prefeitura Municipal e </w:t>
      </w:r>
      <w:r w:rsidR="00F45234" w:rsidRPr="00E14EE8">
        <w:rPr>
          <w:rFonts w:ascii="Arial Narrow" w:hAnsi="Arial Narrow"/>
          <w:sz w:val="22"/>
          <w:szCs w:val="22"/>
        </w:rPr>
        <w:t>n</w:t>
      </w:r>
      <w:r w:rsidR="00A64B46" w:rsidRPr="00E14EE8">
        <w:rPr>
          <w:rFonts w:ascii="Arial Narrow" w:hAnsi="Arial Narrow"/>
          <w:sz w:val="22"/>
          <w:szCs w:val="22"/>
        </w:rPr>
        <w:t>o</w:t>
      </w:r>
      <w:r w:rsidR="00F45234" w:rsidRPr="00E14EE8">
        <w:rPr>
          <w:rFonts w:ascii="Arial Narrow" w:hAnsi="Arial Narrow"/>
          <w:sz w:val="22"/>
          <w:szCs w:val="22"/>
        </w:rPr>
        <w:t xml:space="preserve"> endereço eletrônico: </w:t>
      </w:r>
      <w:hyperlink r:id="rId10" w:history="1">
        <w:r w:rsidR="007D1E9D" w:rsidRPr="00E14EE8">
          <w:rPr>
            <w:rStyle w:val="Hyperlink"/>
            <w:rFonts w:ascii="Arial Narrow" w:hAnsi="Arial Narrow"/>
            <w:b/>
            <w:color w:val="auto"/>
            <w:sz w:val="22"/>
            <w:szCs w:val="22"/>
            <w:u w:val="none"/>
          </w:rPr>
          <w:t>www.w2consultores.com.br</w:t>
        </w:r>
      </w:hyperlink>
      <w:r w:rsidRPr="00E14EE8">
        <w:rPr>
          <w:rFonts w:ascii="Arial Narrow" w:hAnsi="Arial Narrow"/>
          <w:bCs/>
          <w:sz w:val="22"/>
          <w:szCs w:val="22"/>
        </w:rPr>
        <w:t xml:space="preserve">e no jornal oficial dos Municípios (disponível no </w:t>
      </w:r>
      <w:r w:rsidR="00C31B2B" w:rsidRPr="00E14EE8">
        <w:rPr>
          <w:rFonts w:ascii="Arial Narrow" w:hAnsi="Arial Narrow"/>
          <w:bCs/>
          <w:sz w:val="22"/>
          <w:szCs w:val="22"/>
        </w:rPr>
        <w:t>endereço eletrônico</w:t>
      </w:r>
      <w:r w:rsidRPr="00E14EE8">
        <w:rPr>
          <w:rFonts w:ascii="Arial Narrow" w:hAnsi="Arial Narrow"/>
          <w:bCs/>
          <w:sz w:val="22"/>
          <w:szCs w:val="22"/>
        </w:rPr>
        <w:t xml:space="preserve">: </w:t>
      </w:r>
      <w:r w:rsidR="00C31B2B" w:rsidRPr="00E14EE8">
        <w:rPr>
          <w:rFonts w:ascii="Arial Narrow" w:hAnsi="Arial Narrow"/>
          <w:b/>
          <w:sz w:val="22"/>
          <w:szCs w:val="22"/>
        </w:rPr>
        <w:t>www.diariomunicipal.com.br/amm-mt</w:t>
      </w:r>
      <w:r w:rsidRPr="00E14EE8">
        <w:rPr>
          <w:rFonts w:ascii="Arial Narrow" w:hAnsi="Arial Narrow"/>
          <w:bCs/>
          <w:sz w:val="22"/>
          <w:szCs w:val="22"/>
        </w:rPr>
        <w:t xml:space="preserve">). </w:t>
      </w:r>
      <w:r w:rsidR="005C18FA">
        <w:rPr>
          <w:rFonts w:ascii="Arial Narrow" w:hAnsi="Arial Narrow"/>
          <w:b/>
          <w:bCs/>
          <w:sz w:val="22"/>
          <w:szCs w:val="22"/>
        </w:rPr>
        <w:t>É</w:t>
      </w:r>
      <w:r w:rsidRPr="00E14EE8">
        <w:rPr>
          <w:rFonts w:ascii="Arial Narrow" w:hAnsi="Arial Narrow"/>
          <w:b/>
          <w:bCs/>
          <w:sz w:val="22"/>
          <w:szCs w:val="22"/>
        </w:rPr>
        <w:t xml:space="preserve"> de responsabilidade exclusiva do candidato a identificação correta d</w:t>
      </w:r>
      <w:r w:rsidR="00262AB4" w:rsidRPr="00E14EE8">
        <w:rPr>
          <w:rFonts w:ascii="Arial Narrow" w:hAnsi="Arial Narrow"/>
          <w:b/>
          <w:bCs/>
          <w:sz w:val="22"/>
          <w:szCs w:val="22"/>
        </w:rPr>
        <w:t xml:space="preserve">o local </w:t>
      </w:r>
      <w:r w:rsidRPr="00E14EE8">
        <w:rPr>
          <w:rFonts w:ascii="Arial Narrow" w:hAnsi="Arial Narrow"/>
          <w:b/>
          <w:bCs/>
          <w:sz w:val="22"/>
          <w:szCs w:val="22"/>
        </w:rPr>
        <w:t xml:space="preserve">de realização das provas </w:t>
      </w:r>
      <w:r w:rsidR="00262AB4" w:rsidRPr="00E14EE8">
        <w:rPr>
          <w:rFonts w:ascii="Arial Narrow" w:hAnsi="Arial Narrow"/>
          <w:b/>
          <w:bCs/>
          <w:sz w:val="22"/>
          <w:szCs w:val="22"/>
        </w:rPr>
        <w:t>Objetiva</w:t>
      </w:r>
      <w:r w:rsidRPr="00E14EE8">
        <w:rPr>
          <w:rFonts w:ascii="Arial Narrow" w:hAnsi="Arial Narrow"/>
          <w:b/>
          <w:bCs/>
          <w:sz w:val="22"/>
          <w:szCs w:val="22"/>
        </w:rPr>
        <w:t>s e comparecimento no horário determinado.</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5.4. Os eventuais erros de digitação no nome, número do documento de identidade ou outros dados referente a inscrição do candidato deverão ser corrigidos SOMENTE no dia das provas objetivas, mediante conferência do documento original de identidade quando do ingresso do candidato no local de provas pelo fiscal de sala.</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5.4.1. O candidato que, eventualmente, necessitar alterar algum dado constante da ficha de inscrição ou fazer alguma reclamação ou sugestão relevante, poderá efetuá-la no termo de ocorrência existente na sala de provas em posse dos fiscais de sala, para uso, se necessário.</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5.4.2. O caderno de provas contém todas as informações pertinentes ao processo seletivo, devendo o candidato ler atentamente as instruções.</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5.4.2.1. Ao terminar a conferência do caderno de provas, caso o mesmo esteja incompleto ou tenha defeito, o candidato deverá solicitar ao fiscal de sala que o substitua, não cabendo reclamações posteriores neste sentido. O candidato deverá verificar, ainda, se o cargo em que se inscreveu encontra-se devidamente identificado no caderno de provas.</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5.4.2.2</w:t>
      </w:r>
      <w:r w:rsidR="00FC66EB" w:rsidRPr="00E14EE8">
        <w:rPr>
          <w:rFonts w:ascii="Arial Narrow" w:hAnsi="Arial Narrow"/>
          <w:sz w:val="22"/>
          <w:szCs w:val="22"/>
        </w:rPr>
        <w:t>.</w:t>
      </w:r>
      <w:r w:rsidRPr="00E14EE8">
        <w:rPr>
          <w:rFonts w:ascii="Arial Narrow" w:hAnsi="Arial Narrow"/>
          <w:sz w:val="22"/>
          <w:szCs w:val="22"/>
        </w:rPr>
        <w:t xml:space="preserve"> No dia da realização das provas, não serão fornecidas, por qualquer membro da equipe de aplicação das provas e/ou pelas autoridades presentes, informações referentes aos seus conteúdos e/ou aos critérios de avaliação, sendo que é dever do candidato estar ciente das normas contidas neste Edital.</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lastRenderedPageBreak/>
        <w:t>5.4.3</w:t>
      </w:r>
      <w:r w:rsidR="00FC66EB" w:rsidRPr="00E14EE8">
        <w:rPr>
          <w:rFonts w:ascii="Arial Narrow" w:hAnsi="Arial Narrow"/>
          <w:sz w:val="22"/>
          <w:szCs w:val="22"/>
        </w:rPr>
        <w:t>.</w:t>
      </w:r>
      <w:r w:rsidRPr="00E14EE8">
        <w:rPr>
          <w:rFonts w:ascii="Arial Narrow" w:hAnsi="Arial Narrow"/>
          <w:sz w:val="22"/>
          <w:szCs w:val="22"/>
        </w:rPr>
        <w:t xml:space="preserve"> O candidato deverá comparecer ao local designado para a realização das provas com antecedência mínima de </w:t>
      </w:r>
      <w:r w:rsidRPr="00E14EE8">
        <w:rPr>
          <w:rFonts w:ascii="Arial Narrow" w:hAnsi="Arial Narrow"/>
          <w:b/>
          <w:bCs/>
          <w:sz w:val="22"/>
          <w:szCs w:val="22"/>
        </w:rPr>
        <w:t xml:space="preserve">60 (sessenta) minutos </w:t>
      </w:r>
      <w:r w:rsidRPr="00E14EE8">
        <w:rPr>
          <w:rFonts w:ascii="Arial Narrow" w:hAnsi="Arial Narrow"/>
          <w:sz w:val="22"/>
          <w:szCs w:val="22"/>
        </w:rPr>
        <w:t xml:space="preserve">do horário fixado para o seu início, </w:t>
      </w:r>
      <w:r w:rsidRPr="00E14EE8">
        <w:rPr>
          <w:rFonts w:ascii="Arial Narrow" w:hAnsi="Arial Narrow"/>
          <w:b/>
          <w:bCs/>
          <w:sz w:val="22"/>
          <w:szCs w:val="22"/>
        </w:rPr>
        <w:t>munido de caneta esferográfica de tinta azul ou preta de ponta grossa</w:t>
      </w:r>
      <w:r w:rsidRPr="00E14EE8">
        <w:rPr>
          <w:rFonts w:ascii="Arial Narrow" w:hAnsi="Arial Narrow"/>
          <w:sz w:val="22"/>
          <w:szCs w:val="22"/>
        </w:rPr>
        <w:t xml:space="preserve">, de </w:t>
      </w:r>
      <w:r w:rsidR="00730250" w:rsidRPr="00E14EE8">
        <w:rPr>
          <w:rFonts w:ascii="Arial Narrow" w:hAnsi="Arial Narrow"/>
          <w:b/>
          <w:sz w:val="22"/>
          <w:szCs w:val="22"/>
        </w:rPr>
        <w:t>C</w:t>
      </w:r>
      <w:r w:rsidRPr="00E14EE8">
        <w:rPr>
          <w:rFonts w:ascii="Arial Narrow" w:hAnsi="Arial Narrow"/>
          <w:b/>
          <w:sz w:val="22"/>
          <w:szCs w:val="22"/>
        </w:rPr>
        <w:t xml:space="preserve">omprovante </w:t>
      </w:r>
      <w:r w:rsidR="00730250" w:rsidRPr="00E14EE8">
        <w:rPr>
          <w:rFonts w:ascii="Arial Narrow" w:hAnsi="Arial Narrow"/>
          <w:b/>
          <w:sz w:val="22"/>
          <w:szCs w:val="22"/>
        </w:rPr>
        <w:t xml:space="preserve">Definitivo </w:t>
      </w:r>
      <w:r w:rsidRPr="00E14EE8">
        <w:rPr>
          <w:rFonts w:ascii="Arial Narrow" w:hAnsi="Arial Narrow"/>
          <w:b/>
          <w:sz w:val="22"/>
          <w:szCs w:val="22"/>
        </w:rPr>
        <w:t xml:space="preserve">de </w:t>
      </w:r>
      <w:r w:rsidR="00730250" w:rsidRPr="00E14EE8">
        <w:rPr>
          <w:rFonts w:ascii="Arial Narrow" w:hAnsi="Arial Narrow"/>
          <w:b/>
          <w:sz w:val="22"/>
          <w:szCs w:val="22"/>
        </w:rPr>
        <w:t>I</w:t>
      </w:r>
      <w:r w:rsidRPr="00E14EE8">
        <w:rPr>
          <w:rFonts w:ascii="Arial Narrow" w:hAnsi="Arial Narrow"/>
          <w:b/>
          <w:sz w:val="22"/>
          <w:szCs w:val="22"/>
        </w:rPr>
        <w:t>nscrição</w:t>
      </w:r>
      <w:r w:rsidR="00DC587A" w:rsidRPr="00E14EE8">
        <w:rPr>
          <w:rFonts w:ascii="Arial Narrow" w:hAnsi="Arial Narrow"/>
          <w:sz w:val="22"/>
          <w:szCs w:val="22"/>
        </w:rPr>
        <w:t xml:space="preserve"> - CDI</w:t>
      </w:r>
      <w:r w:rsidRPr="00E14EE8">
        <w:rPr>
          <w:rFonts w:ascii="Arial Narrow" w:hAnsi="Arial Narrow"/>
          <w:sz w:val="22"/>
          <w:szCs w:val="22"/>
        </w:rPr>
        <w:t xml:space="preserve"> e de </w:t>
      </w:r>
      <w:r w:rsidRPr="00E14EE8">
        <w:rPr>
          <w:rFonts w:ascii="Arial Narrow" w:hAnsi="Arial Narrow"/>
          <w:b/>
          <w:bCs/>
          <w:sz w:val="22"/>
          <w:szCs w:val="22"/>
        </w:rPr>
        <w:t>documento de identidade original</w:t>
      </w:r>
      <w:r w:rsidRPr="00E14EE8">
        <w:rPr>
          <w:rFonts w:ascii="Arial Narrow" w:hAnsi="Arial Narrow"/>
          <w:sz w:val="22"/>
          <w:szCs w:val="22"/>
        </w:rPr>
        <w:t>, preferencialmente aquele apresentado no ato de sua inscrição.</w:t>
      </w:r>
    </w:p>
    <w:p w:rsidR="00730250" w:rsidRPr="00E14EE8" w:rsidRDefault="00DC587A" w:rsidP="00730250">
      <w:pPr>
        <w:autoSpaceDE w:val="0"/>
        <w:autoSpaceDN w:val="0"/>
        <w:adjustRightInd w:val="0"/>
        <w:jc w:val="both"/>
        <w:rPr>
          <w:rFonts w:ascii="Arial Narrow" w:hAnsi="Arial Narrow" w:cs="Arial"/>
          <w:color w:val="000000"/>
          <w:sz w:val="22"/>
          <w:szCs w:val="22"/>
        </w:rPr>
      </w:pPr>
      <w:r w:rsidRPr="00E14EE8">
        <w:rPr>
          <w:rFonts w:ascii="Arial Narrow" w:hAnsi="Arial Narrow"/>
          <w:sz w:val="22"/>
          <w:szCs w:val="22"/>
        </w:rPr>
        <w:t>5.4.3.1.</w:t>
      </w:r>
      <w:r w:rsidR="00730250" w:rsidRPr="00E14EE8">
        <w:rPr>
          <w:rFonts w:ascii="Arial Narrow" w:hAnsi="Arial Narrow" w:cs="Arial"/>
          <w:color w:val="000000"/>
          <w:sz w:val="22"/>
          <w:szCs w:val="22"/>
        </w:rPr>
        <w:t xml:space="preserve"> Para imprimir o </w:t>
      </w:r>
      <w:r w:rsidR="00730250" w:rsidRPr="00E14EE8">
        <w:rPr>
          <w:rFonts w:ascii="Arial Narrow" w:hAnsi="Arial Narrow" w:cs="Arial"/>
          <w:b/>
          <w:bCs/>
          <w:color w:val="000000"/>
          <w:sz w:val="22"/>
          <w:szCs w:val="22"/>
        </w:rPr>
        <w:t xml:space="preserve">Comprovante Definitivo de Inscrição – CDI </w:t>
      </w:r>
      <w:r w:rsidR="00730250" w:rsidRPr="00E14EE8">
        <w:rPr>
          <w:rFonts w:ascii="Arial Narrow" w:hAnsi="Arial Narrow" w:cs="Arial"/>
          <w:color w:val="000000"/>
          <w:sz w:val="22"/>
          <w:szCs w:val="22"/>
        </w:rPr>
        <w:t xml:space="preserve">o candidato deverá acessar o endereço eletrônico da empresa </w:t>
      </w:r>
      <w:r w:rsidR="00730250" w:rsidRPr="00E14EE8">
        <w:rPr>
          <w:rFonts w:ascii="Arial Narrow" w:hAnsi="Arial Narrow" w:cs="Arial"/>
          <w:sz w:val="22"/>
          <w:szCs w:val="22"/>
        </w:rPr>
        <w:t xml:space="preserve">organizadora - </w:t>
      </w:r>
      <w:r w:rsidR="007D1E9D" w:rsidRPr="00E14EE8">
        <w:rPr>
          <w:rFonts w:ascii="Arial Narrow" w:hAnsi="Arial Narrow" w:cs="Arial"/>
          <w:sz w:val="22"/>
          <w:szCs w:val="22"/>
        </w:rPr>
        <w:t>www.w2consultores.com.br</w:t>
      </w:r>
      <w:r w:rsidR="00730250" w:rsidRPr="00E14EE8">
        <w:rPr>
          <w:rFonts w:ascii="Arial Narrow" w:hAnsi="Arial Narrow" w:cs="Arial"/>
          <w:sz w:val="22"/>
          <w:szCs w:val="22"/>
        </w:rPr>
        <w:t xml:space="preserve"> e proceder </w:t>
      </w:r>
      <w:r w:rsidR="00730250" w:rsidRPr="00E14EE8">
        <w:rPr>
          <w:rFonts w:ascii="Arial Narrow" w:hAnsi="Arial Narrow" w:cs="Arial"/>
          <w:color w:val="000000"/>
          <w:sz w:val="22"/>
          <w:szCs w:val="22"/>
        </w:rPr>
        <w:t>da seguinte forma:</w:t>
      </w:r>
    </w:p>
    <w:p w:rsidR="00730250" w:rsidRPr="00E14EE8" w:rsidRDefault="00730250" w:rsidP="00730250">
      <w:pPr>
        <w:autoSpaceDE w:val="0"/>
        <w:autoSpaceDN w:val="0"/>
        <w:adjustRightInd w:val="0"/>
        <w:jc w:val="both"/>
        <w:rPr>
          <w:rFonts w:ascii="Arial Narrow" w:hAnsi="Arial Narrow" w:cs="Arial"/>
          <w:color w:val="000000"/>
          <w:sz w:val="22"/>
          <w:szCs w:val="22"/>
        </w:rPr>
      </w:pPr>
      <w:r w:rsidRPr="00E14EE8">
        <w:rPr>
          <w:rFonts w:ascii="Arial Narrow" w:hAnsi="Arial Narrow" w:cs="Arial"/>
          <w:color w:val="000000"/>
          <w:sz w:val="22"/>
          <w:szCs w:val="22"/>
        </w:rPr>
        <w:t>a) Acessar a área restrita, denominada “</w:t>
      </w:r>
      <w:r w:rsidRPr="00E14EE8">
        <w:rPr>
          <w:rFonts w:ascii="Arial Narrow" w:hAnsi="Arial Narrow" w:cs="Arial"/>
          <w:b/>
          <w:bCs/>
          <w:color w:val="000000"/>
          <w:sz w:val="22"/>
          <w:szCs w:val="22"/>
        </w:rPr>
        <w:t>Área do Candidato</w:t>
      </w:r>
      <w:r w:rsidRPr="00E14EE8">
        <w:rPr>
          <w:rFonts w:ascii="Arial Narrow" w:hAnsi="Arial Narrow" w:cs="Arial"/>
          <w:color w:val="000000"/>
          <w:sz w:val="22"/>
          <w:szCs w:val="22"/>
        </w:rPr>
        <w:t>”, localizada à direita na parte superior da tela principal do site, informando “</w:t>
      </w:r>
      <w:r w:rsidRPr="00E14EE8">
        <w:rPr>
          <w:rFonts w:ascii="Arial Narrow" w:hAnsi="Arial Narrow" w:cs="Arial"/>
          <w:b/>
          <w:bCs/>
          <w:color w:val="000000"/>
          <w:sz w:val="22"/>
          <w:szCs w:val="22"/>
        </w:rPr>
        <w:t xml:space="preserve">CPF” </w:t>
      </w:r>
      <w:r w:rsidRPr="00E14EE8">
        <w:rPr>
          <w:rFonts w:ascii="Arial Narrow" w:hAnsi="Arial Narrow" w:cs="Arial"/>
          <w:color w:val="000000"/>
          <w:sz w:val="22"/>
          <w:szCs w:val="22"/>
        </w:rPr>
        <w:t>e “</w:t>
      </w:r>
      <w:r w:rsidRPr="00E14EE8">
        <w:rPr>
          <w:rFonts w:ascii="Arial Narrow" w:hAnsi="Arial Narrow" w:cs="Arial"/>
          <w:b/>
          <w:bCs/>
          <w:color w:val="000000"/>
          <w:sz w:val="22"/>
          <w:szCs w:val="22"/>
        </w:rPr>
        <w:t xml:space="preserve">SENHA” </w:t>
      </w:r>
      <w:r w:rsidRPr="00E14EE8">
        <w:rPr>
          <w:rFonts w:ascii="Arial Narrow" w:hAnsi="Arial Narrow" w:cs="Arial"/>
          <w:color w:val="000000"/>
          <w:sz w:val="22"/>
          <w:szCs w:val="22"/>
        </w:rPr>
        <w:t>cadastrados no momento da inscrição;</w:t>
      </w:r>
    </w:p>
    <w:p w:rsidR="00730250" w:rsidRPr="00E14EE8" w:rsidRDefault="00730250" w:rsidP="00730250">
      <w:pPr>
        <w:autoSpaceDE w:val="0"/>
        <w:autoSpaceDN w:val="0"/>
        <w:adjustRightInd w:val="0"/>
        <w:jc w:val="both"/>
        <w:rPr>
          <w:rFonts w:ascii="Arial Narrow" w:hAnsi="Arial Narrow" w:cs="Arial"/>
          <w:color w:val="000000"/>
          <w:sz w:val="22"/>
          <w:szCs w:val="22"/>
        </w:rPr>
      </w:pPr>
      <w:r w:rsidRPr="00E14EE8">
        <w:rPr>
          <w:rFonts w:ascii="Arial Narrow" w:hAnsi="Arial Narrow" w:cs="Arial"/>
          <w:color w:val="000000"/>
          <w:sz w:val="22"/>
          <w:szCs w:val="22"/>
        </w:rPr>
        <w:t>b) Clicar no botão “</w:t>
      </w:r>
      <w:r w:rsidRPr="00E14EE8">
        <w:rPr>
          <w:rFonts w:ascii="Arial Narrow" w:hAnsi="Arial Narrow" w:cs="Arial"/>
          <w:b/>
          <w:bCs/>
          <w:color w:val="000000"/>
          <w:sz w:val="22"/>
          <w:szCs w:val="22"/>
        </w:rPr>
        <w:t>OK”</w:t>
      </w:r>
      <w:r w:rsidRPr="00E14EE8">
        <w:rPr>
          <w:rFonts w:ascii="Arial Narrow" w:hAnsi="Arial Narrow" w:cs="Arial"/>
          <w:color w:val="000000"/>
          <w:sz w:val="22"/>
          <w:szCs w:val="22"/>
        </w:rPr>
        <w:t>. (Em caso de esquecimento, clicar na opção “</w:t>
      </w:r>
      <w:r w:rsidRPr="00E14EE8">
        <w:rPr>
          <w:rFonts w:ascii="Arial Narrow" w:hAnsi="Arial Narrow" w:cs="Arial"/>
          <w:b/>
          <w:bCs/>
          <w:color w:val="000000"/>
          <w:sz w:val="22"/>
          <w:szCs w:val="22"/>
        </w:rPr>
        <w:t>ESQUECEU A SENHA? Clique aqui.</w:t>
      </w:r>
      <w:r w:rsidRPr="00E14EE8">
        <w:rPr>
          <w:rFonts w:ascii="Arial Narrow" w:hAnsi="Arial Narrow" w:cs="Arial"/>
          <w:color w:val="000000"/>
          <w:sz w:val="22"/>
          <w:szCs w:val="22"/>
        </w:rPr>
        <w:t>”);</w:t>
      </w:r>
    </w:p>
    <w:p w:rsidR="00730250" w:rsidRPr="00E14EE8" w:rsidRDefault="00730250" w:rsidP="00730250">
      <w:pPr>
        <w:autoSpaceDE w:val="0"/>
        <w:autoSpaceDN w:val="0"/>
        <w:adjustRightInd w:val="0"/>
        <w:jc w:val="both"/>
        <w:rPr>
          <w:rFonts w:ascii="Arial Narrow" w:hAnsi="Arial Narrow" w:cs="Arial"/>
          <w:color w:val="000000"/>
          <w:sz w:val="22"/>
          <w:szCs w:val="22"/>
        </w:rPr>
      </w:pPr>
      <w:r w:rsidRPr="00E14EE8">
        <w:rPr>
          <w:rFonts w:ascii="Arial Narrow" w:hAnsi="Arial Narrow" w:cs="Arial"/>
          <w:color w:val="000000"/>
          <w:sz w:val="22"/>
          <w:szCs w:val="22"/>
        </w:rPr>
        <w:t xml:space="preserve">c) Será aberta a </w:t>
      </w:r>
      <w:r w:rsidRPr="00E14EE8">
        <w:rPr>
          <w:rFonts w:ascii="Arial Narrow" w:hAnsi="Arial Narrow" w:cs="Arial"/>
          <w:b/>
          <w:bCs/>
          <w:color w:val="000000"/>
          <w:sz w:val="22"/>
          <w:szCs w:val="22"/>
        </w:rPr>
        <w:t>ÁREA DO CANDIDATO</w:t>
      </w:r>
      <w:r w:rsidRPr="00E14EE8">
        <w:rPr>
          <w:rFonts w:ascii="Arial Narrow" w:hAnsi="Arial Narrow" w:cs="Arial"/>
          <w:color w:val="000000"/>
          <w:sz w:val="22"/>
          <w:szCs w:val="22"/>
        </w:rPr>
        <w:t>. Logo abaixo você tem a opção “</w:t>
      </w:r>
      <w:r w:rsidRPr="00E14EE8">
        <w:rPr>
          <w:rFonts w:ascii="Arial Narrow" w:hAnsi="Arial Narrow" w:cs="Arial"/>
          <w:b/>
          <w:bCs/>
          <w:color w:val="000000"/>
          <w:sz w:val="22"/>
          <w:szCs w:val="22"/>
        </w:rPr>
        <w:t>Histórico</w:t>
      </w:r>
      <w:r w:rsidRPr="00E14EE8">
        <w:rPr>
          <w:rFonts w:ascii="Arial Narrow" w:hAnsi="Arial Narrow" w:cs="Arial"/>
          <w:color w:val="000000"/>
          <w:sz w:val="22"/>
          <w:szCs w:val="22"/>
        </w:rPr>
        <w:t xml:space="preserve">”; Selecionar o </w:t>
      </w:r>
      <w:r w:rsidR="005D5532" w:rsidRPr="00E14EE8">
        <w:rPr>
          <w:rFonts w:ascii="Arial Narrow" w:hAnsi="Arial Narrow" w:cs="Arial"/>
          <w:color w:val="000000"/>
          <w:sz w:val="22"/>
          <w:szCs w:val="22"/>
        </w:rPr>
        <w:t>Processo Seletivo</w:t>
      </w:r>
      <w:r w:rsidRPr="00E14EE8">
        <w:rPr>
          <w:rFonts w:ascii="Arial Narrow" w:hAnsi="Arial Narrow" w:cs="Arial"/>
          <w:color w:val="000000"/>
          <w:sz w:val="22"/>
          <w:szCs w:val="22"/>
        </w:rPr>
        <w:t xml:space="preserve"> ou Processo</w:t>
      </w:r>
    </w:p>
    <w:p w:rsidR="00730250" w:rsidRPr="00E14EE8" w:rsidRDefault="00730250" w:rsidP="00730250">
      <w:pPr>
        <w:autoSpaceDE w:val="0"/>
        <w:autoSpaceDN w:val="0"/>
        <w:adjustRightInd w:val="0"/>
        <w:jc w:val="both"/>
        <w:rPr>
          <w:rFonts w:ascii="Arial Narrow" w:hAnsi="Arial Narrow" w:cs="Arial"/>
          <w:color w:val="000000"/>
          <w:sz w:val="22"/>
          <w:szCs w:val="22"/>
        </w:rPr>
      </w:pPr>
      <w:r w:rsidRPr="00E14EE8">
        <w:rPr>
          <w:rFonts w:ascii="Arial Narrow" w:hAnsi="Arial Narrow" w:cs="Arial"/>
          <w:color w:val="000000"/>
          <w:sz w:val="22"/>
          <w:szCs w:val="22"/>
        </w:rPr>
        <w:t>Seletivo desejado, clicando na opção “</w:t>
      </w:r>
      <w:r w:rsidRPr="00E14EE8">
        <w:rPr>
          <w:rFonts w:ascii="Arial Narrow" w:hAnsi="Arial Narrow" w:cs="Arial"/>
          <w:b/>
          <w:bCs/>
          <w:color w:val="000000"/>
          <w:sz w:val="22"/>
          <w:szCs w:val="22"/>
        </w:rPr>
        <w:t xml:space="preserve">SELECIONE UM </w:t>
      </w:r>
      <w:r w:rsidR="005D5532" w:rsidRPr="00E14EE8">
        <w:rPr>
          <w:rFonts w:ascii="Arial Narrow" w:hAnsi="Arial Narrow" w:cs="Arial"/>
          <w:b/>
          <w:bCs/>
          <w:color w:val="000000"/>
          <w:sz w:val="22"/>
          <w:szCs w:val="22"/>
        </w:rPr>
        <w:t>PROCESSO SELETIVO</w:t>
      </w:r>
      <w:r w:rsidRPr="00E14EE8">
        <w:rPr>
          <w:rFonts w:ascii="Arial Narrow" w:hAnsi="Arial Narrow" w:cs="Arial"/>
          <w:color w:val="000000"/>
          <w:sz w:val="22"/>
          <w:szCs w:val="22"/>
        </w:rPr>
        <w:t>”, localizado na parte inferior da tela;</w:t>
      </w:r>
    </w:p>
    <w:p w:rsidR="00730250" w:rsidRPr="00E14EE8" w:rsidRDefault="00730250" w:rsidP="00730250">
      <w:pPr>
        <w:autoSpaceDE w:val="0"/>
        <w:autoSpaceDN w:val="0"/>
        <w:adjustRightInd w:val="0"/>
        <w:jc w:val="both"/>
        <w:rPr>
          <w:rFonts w:ascii="Arial Narrow" w:hAnsi="Arial Narrow"/>
          <w:sz w:val="22"/>
          <w:szCs w:val="22"/>
        </w:rPr>
      </w:pPr>
      <w:r w:rsidRPr="00E14EE8">
        <w:rPr>
          <w:rFonts w:ascii="Arial Narrow" w:hAnsi="Arial Narrow" w:cs="Arial"/>
          <w:color w:val="000000"/>
          <w:sz w:val="22"/>
          <w:szCs w:val="22"/>
        </w:rPr>
        <w:t>d) Clicar na opção “</w:t>
      </w:r>
      <w:r w:rsidRPr="00E14EE8">
        <w:rPr>
          <w:rFonts w:ascii="Arial Narrow" w:hAnsi="Arial Narrow" w:cs="Arial"/>
          <w:b/>
          <w:bCs/>
          <w:color w:val="000000"/>
          <w:sz w:val="22"/>
          <w:szCs w:val="22"/>
        </w:rPr>
        <w:t>Comprovante definitivo de inscrição</w:t>
      </w:r>
      <w:r w:rsidRPr="00E14EE8">
        <w:rPr>
          <w:rFonts w:ascii="Arial Narrow" w:hAnsi="Arial Narrow" w:cs="Arial"/>
          <w:color w:val="000000"/>
          <w:sz w:val="22"/>
          <w:szCs w:val="22"/>
        </w:rPr>
        <w:t>” e em seguida “</w:t>
      </w:r>
      <w:r w:rsidRPr="00E14EE8">
        <w:rPr>
          <w:rFonts w:ascii="Arial Narrow" w:hAnsi="Arial Narrow" w:cs="Arial"/>
          <w:b/>
          <w:bCs/>
          <w:color w:val="000000"/>
          <w:sz w:val="22"/>
          <w:szCs w:val="22"/>
        </w:rPr>
        <w:t>imprimir</w:t>
      </w:r>
      <w:r w:rsidRPr="00E14EE8">
        <w:rPr>
          <w:rFonts w:ascii="Arial Narrow" w:hAnsi="Arial Narrow" w:cs="Arial"/>
          <w:color w:val="000000"/>
          <w:sz w:val="22"/>
          <w:szCs w:val="22"/>
        </w:rPr>
        <w:t>”.</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5.4.4</w:t>
      </w:r>
      <w:r w:rsidR="00FC66EB" w:rsidRPr="00E14EE8">
        <w:rPr>
          <w:rFonts w:ascii="Arial Narrow" w:hAnsi="Arial Narrow"/>
          <w:sz w:val="22"/>
          <w:szCs w:val="22"/>
        </w:rPr>
        <w:t>.</w:t>
      </w:r>
      <w:r w:rsidRPr="00E14EE8">
        <w:rPr>
          <w:rFonts w:ascii="Arial Narrow" w:hAnsi="Arial Narrow"/>
          <w:sz w:val="22"/>
          <w:szCs w:val="22"/>
        </w:rPr>
        <w:t xml:space="preserve"> Poderá ser admitido o ingresso de candidato que não esteja portando o comprovante de inscrição no local de realização das provas apenas quando o seu nome constar devidamente na relação de candidatos afixada na entrada do local de provas.</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5.4.5</w:t>
      </w:r>
      <w:r w:rsidR="00FC66EB" w:rsidRPr="00E14EE8">
        <w:rPr>
          <w:rFonts w:ascii="Arial Narrow" w:hAnsi="Arial Narrow"/>
          <w:sz w:val="22"/>
          <w:szCs w:val="22"/>
        </w:rPr>
        <w:t>.</w:t>
      </w:r>
      <w:r w:rsidRPr="00E14EE8">
        <w:rPr>
          <w:rFonts w:ascii="Arial Narrow" w:hAnsi="Arial Narrow"/>
          <w:sz w:val="22"/>
          <w:szCs w:val="22"/>
        </w:rPr>
        <w:t xml:space="preserve"> Poderá ocorrer inclusão de candidato em um determinado local de provas apenas quando o seu nome não estiver relacionado na listagem oficial afixada na entrada do local de provas e o candidato portar protocolo de inscrição que ateste que deveria estar devidamente relacionado naquele local de provas.</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5.4.5.1</w:t>
      </w:r>
      <w:r w:rsidR="00FC66EB" w:rsidRPr="00E14EE8">
        <w:rPr>
          <w:rFonts w:ascii="Arial Narrow" w:hAnsi="Arial Narrow"/>
          <w:sz w:val="22"/>
          <w:szCs w:val="22"/>
        </w:rPr>
        <w:t>.</w:t>
      </w:r>
      <w:r w:rsidRPr="00E14EE8">
        <w:rPr>
          <w:rFonts w:ascii="Arial Narrow" w:hAnsi="Arial Narrow"/>
          <w:sz w:val="22"/>
          <w:szCs w:val="22"/>
        </w:rPr>
        <w:t xml:space="preserve"> A inclusão, caso realizada, terá caráter condicional, e será analisada pela Comissão de </w:t>
      </w:r>
      <w:r w:rsidR="002D714F" w:rsidRPr="00E14EE8">
        <w:rPr>
          <w:rFonts w:ascii="Arial Narrow" w:hAnsi="Arial Narrow"/>
          <w:sz w:val="22"/>
          <w:szCs w:val="22"/>
        </w:rPr>
        <w:t>Processo seletivo</w:t>
      </w:r>
      <w:r w:rsidRPr="00E14EE8">
        <w:rPr>
          <w:rFonts w:ascii="Arial Narrow" w:hAnsi="Arial Narrow"/>
          <w:sz w:val="22"/>
          <w:szCs w:val="22"/>
        </w:rPr>
        <w:t xml:space="preserve"> e pela empresa organizadoracom o intuito de se verificar a pertinência da referida inscrição.</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5.4.5.2</w:t>
      </w:r>
      <w:r w:rsidR="00FC66EB" w:rsidRPr="00E14EE8">
        <w:rPr>
          <w:rFonts w:ascii="Arial Narrow" w:hAnsi="Arial Narrow"/>
          <w:sz w:val="22"/>
          <w:szCs w:val="22"/>
        </w:rPr>
        <w:t>.</w:t>
      </w:r>
      <w:r w:rsidRPr="00E14EE8">
        <w:rPr>
          <w:rFonts w:ascii="Arial Narrow" w:hAnsi="Arial Narrow"/>
          <w:sz w:val="22"/>
          <w:szCs w:val="22"/>
        </w:rPr>
        <w:t xml:space="preserve"> Constatada a improcedência da inscrição, esta será automaticamente cancelada, cabendo recurso por parte do candidato eliminado no dia útil subsequente ao da decisão, mediante requerimento dirigido a Comissão de </w:t>
      </w:r>
      <w:r w:rsidR="00384A68" w:rsidRPr="00E14EE8">
        <w:rPr>
          <w:rFonts w:ascii="Arial Narrow" w:hAnsi="Arial Narrow"/>
          <w:sz w:val="22"/>
          <w:szCs w:val="22"/>
        </w:rPr>
        <w:t>Processo Seletivo Público</w:t>
      </w:r>
      <w:r w:rsidRPr="00E14EE8">
        <w:rPr>
          <w:rFonts w:ascii="Arial Narrow" w:hAnsi="Arial Narrow"/>
          <w:sz w:val="22"/>
          <w:szCs w:val="22"/>
        </w:rPr>
        <w:t>. Não provido o recurso, independentemente de qualquer formalidade, serão considerados nulos todos os atos decorrentes da inscrição, ainda que o candidato obtenha aprovação nas provas.</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5.4.6</w:t>
      </w:r>
      <w:r w:rsidR="00FC66EB" w:rsidRPr="00E14EE8">
        <w:rPr>
          <w:rFonts w:ascii="Arial Narrow" w:hAnsi="Arial Narrow"/>
          <w:sz w:val="22"/>
          <w:szCs w:val="22"/>
        </w:rPr>
        <w:t>.</w:t>
      </w:r>
      <w:r w:rsidRPr="00E14EE8">
        <w:rPr>
          <w:rFonts w:ascii="Arial Narrow" w:hAnsi="Arial Narrow"/>
          <w:sz w:val="22"/>
          <w:szCs w:val="22"/>
        </w:rPr>
        <w:t xml:space="preserve"> Durante a realização das provas, a partir do ingresso do candidato na sala de provas, será adotado o procedimento de identificação civil dos candidatos mediante verificação do documento de identidade, da coleta da assinatura, entre outros procedimentos, de acordo com orientações do fiscal de sala. </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5.4.7</w:t>
      </w:r>
      <w:r w:rsidR="00FC66EB" w:rsidRPr="00E14EE8">
        <w:rPr>
          <w:rFonts w:ascii="Arial Narrow" w:hAnsi="Arial Narrow"/>
          <w:sz w:val="22"/>
          <w:szCs w:val="22"/>
        </w:rPr>
        <w:t>.</w:t>
      </w:r>
      <w:r w:rsidRPr="00E14EE8">
        <w:rPr>
          <w:rFonts w:ascii="Arial Narrow" w:hAnsi="Arial Narrow"/>
          <w:sz w:val="22"/>
          <w:szCs w:val="22"/>
        </w:rPr>
        <w:t xml:space="preserve"> Não será admitido ingresso de candidato no local de realização das provas após o horário fixado para o seu início.</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5.4.8</w:t>
      </w:r>
      <w:r w:rsidR="00FC66EB" w:rsidRPr="00E14EE8">
        <w:rPr>
          <w:rFonts w:ascii="Arial Narrow" w:hAnsi="Arial Narrow"/>
          <w:sz w:val="22"/>
          <w:szCs w:val="22"/>
        </w:rPr>
        <w:t>.</w:t>
      </w:r>
      <w:r w:rsidRPr="00E14EE8">
        <w:rPr>
          <w:rFonts w:ascii="Arial Narrow" w:hAnsi="Arial Narrow"/>
          <w:sz w:val="22"/>
          <w:szCs w:val="22"/>
        </w:rPr>
        <w:t xml:space="preserve"> Serão considerados documentos de identidade: carteiras expedidas pelos Comandos Militares, pelas Secretarias de Segurança Pública, pelos Institutos de Identificação e pelos Corpos de Bombeiros Militares; carteiras expedidas pelos órgãos fiscalizadores de exercício profissional (ordens, conselhos etc.); passaporte; certificado de reservista; carteiras funcionais do Ministério Público; carteiras funcionais expedidas por órgão público que, por lei federal, com mesmo valor legal como identidade; carteira de trabalho; carteira nacional de habilitação (somente o modelo novo, com foto).</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5.4.8.1</w:t>
      </w:r>
      <w:r w:rsidR="00FC66EB" w:rsidRPr="00E14EE8">
        <w:rPr>
          <w:rFonts w:ascii="Arial Narrow" w:hAnsi="Arial Narrow"/>
          <w:sz w:val="22"/>
          <w:szCs w:val="22"/>
        </w:rPr>
        <w:t>.</w:t>
      </w:r>
      <w:r w:rsidRPr="00E14EE8">
        <w:rPr>
          <w:rFonts w:ascii="Arial Narrow" w:hAnsi="Arial Narrow"/>
          <w:sz w:val="22"/>
          <w:szCs w:val="22"/>
        </w:rPr>
        <w:t xml:space="preserve"> Caso o candidato esteja impossibilitado de apresentar, no dia de realização das provas, documento de identidade original, por motivo de perda, furto ou roubo, deverá ser apresentado documento que ateste o registro da ocorrência em órgão policial, expedido há, no máximo, 30 (trinta) dias.</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5.4.8.2</w:t>
      </w:r>
      <w:r w:rsidR="00FC66EB" w:rsidRPr="00E14EE8">
        <w:rPr>
          <w:rFonts w:ascii="Arial Narrow" w:hAnsi="Arial Narrow"/>
          <w:sz w:val="22"/>
          <w:szCs w:val="22"/>
        </w:rPr>
        <w:t>.</w:t>
      </w:r>
      <w:r w:rsidRPr="00E14EE8">
        <w:rPr>
          <w:rFonts w:ascii="Arial Narrow" w:hAnsi="Arial Narrow"/>
          <w:sz w:val="22"/>
          <w:szCs w:val="22"/>
        </w:rPr>
        <w:t xml:space="preserve"> Não serão aceitos como documentos de identidade: certidões de nascimento, títulos eleitorais, carteiras de motorista (modelo antigo), carteiras de estudante, carteiras funcionais sem valor de identidade nem documentos ilegíveis, não-identificáveis e/ou danificados, que definitivamente não identifiquem o portador do documento.</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5.4.8.3</w:t>
      </w:r>
      <w:r w:rsidR="00FC66EB" w:rsidRPr="00E14EE8">
        <w:rPr>
          <w:rFonts w:ascii="Arial Narrow" w:hAnsi="Arial Narrow"/>
          <w:sz w:val="22"/>
          <w:szCs w:val="22"/>
        </w:rPr>
        <w:t>.</w:t>
      </w:r>
      <w:r w:rsidRPr="00E14EE8">
        <w:rPr>
          <w:rFonts w:ascii="Arial Narrow" w:hAnsi="Arial Narrow"/>
          <w:sz w:val="22"/>
          <w:szCs w:val="22"/>
        </w:rPr>
        <w:t xml:space="preserve"> Não será aceita cópia do documento de identidade, ainda que autenticada, bem como protocolo de documento.</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5.4.8.4</w:t>
      </w:r>
      <w:r w:rsidR="00FC66EB" w:rsidRPr="00E14EE8">
        <w:rPr>
          <w:rFonts w:ascii="Arial Narrow" w:hAnsi="Arial Narrow"/>
          <w:sz w:val="22"/>
          <w:szCs w:val="22"/>
        </w:rPr>
        <w:t>.</w:t>
      </w:r>
      <w:r w:rsidRPr="00E14EE8">
        <w:rPr>
          <w:rFonts w:ascii="Arial Narrow" w:hAnsi="Arial Narrow"/>
          <w:sz w:val="22"/>
          <w:szCs w:val="22"/>
        </w:rPr>
        <w:t xml:space="preserve"> O documento oficial de identidade emitido com prazo de validade, quando apresentado pelo candidato, não poderá estar com data de validade</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vencida, como, por exemplo, passaporte e carteira de identidade/RG emitida para menor de idade.</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5.4.8.5</w:t>
      </w:r>
      <w:r w:rsidR="00FC66EB" w:rsidRPr="00E14EE8">
        <w:rPr>
          <w:rFonts w:ascii="Arial Narrow" w:hAnsi="Arial Narrow"/>
          <w:sz w:val="22"/>
          <w:szCs w:val="22"/>
        </w:rPr>
        <w:t>.</w:t>
      </w:r>
      <w:r w:rsidRPr="00E14EE8">
        <w:rPr>
          <w:rFonts w:ascii="Arial Narrow" w:hAnsi="Arial Narrow"/>
          <w:sz w:val="22"/>
          <w:szCs w:val="22"/>
        </w:rPr>
        <w:t xml:space="preserve"> Por ocasião da realização das provas, o candidato que não apresentar documento de identidade </w:t>
      </w:r>
      <w:r w:rsidRPr="00E14EE8">
        <w:rPr>
          <w:rFonts w:ascii="Arial Narrow" w:hAnsi="Arial Narrow"/>
          <w:b/>
          <w:bCs/>
          <w:sz w:val="22"/>
          <w:szCs w:val="22"/>
        </w:rPr>
        <w:t>original</w:t>
      </w:r>
      <w:r w:rsidRPr="00E14EE8">
        <w:rPr>
          <w:rFonts w:ascii="Arial Narrow" w:hAnsi="Arial Narrow"/>
          <w:sz w:val="22"/>
          <w:szCs w:val="22"/>
        </w:rPr>
        <w:t>, na forma definida no subitem 5.4.8</w:t>
      </w:r>
      <w:r w:rsidR="00FC66EB" w:rsidRPr="00E14EE8">
        <w:rPr>
          <w:rFonts w:ascii="Arial Narrow" w:hAnsi="Arial Narrow"/>
          <w:sz w:val="22"/>
          <w:szCs w:val="22"/>
        </w:rPr>
        <w:t>.</w:t>
      </w:r>
      <w:r w:rsidRPr="00E14EE8">
        <w:rPr>
          <w:rFonts w:ascii="Arial Narrow" w:hAnsi="Arial Narrow"/>
          <w:sz w:val="22"/>
          <w:szCs w:val="22"/>
        </w:rPr>
        <w:t xml:space="preserve">deste Edital, não fará as provas e será automaticamente excluído do </w:t>
      </w:r>
      <w:r w:rsidR="00384A68" w:rsidRPr="00E14EE8">
        <w:rPr>
          <w:rFonts w:ascii="Arial Narrow" w:hAnsi="Arial Narrow"/>
          <w:sz w:val="22"/>
          <w:szCs w:val="22"/>
        </w:rPr>
        <w:t>Processo Seletivo Público</w:t>
      </w:r>
      <w:r w:rsidRPr="00E14EE8">
        <w:rPr>
          <w:rFonts w:ascii="Arial Narrow" w:hAnsi="Arial Narrow"/>
          <w:sz w:val="22"/>
          <w:szCs w:val="22"/>
        </w:rPr>
        <w:t>.</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5.4.8.6</w:t>
      </w:r>
      <w:r w:rsidR="00FC66EB" w:rsidRPr="00E14EE8">
        <w:rPr>
          <w:rFonts w:ascii="Arial Narrow" w:hAnsi="Arial Narrow"/>
          <w:sz w:val="22"/>
          <w:szCs w:val="22"/>
        </w:rPr>
        <w:t>.</w:t>
      </w:r>
      <w:r w:rsidRPr="00E14EE8">
        <w:rPr>
          <w:rFonts w:ascii="Arial Narrow" w:hAnsi="Arial Narrow"/>
          <w:sz w:val="22"/>
          <w:szCs w:val="22"/>
        </w:rPr>
        <w:t xml:space="preserve"> O documento deverá estar em perfeitas condições, de forma a permitir, com clareza, a identificação do candidato e sua assinatura.</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5.4.9</w:t>
      </w:r>
      <w:r w:rsidR="00FC66EB" w:rsidRPr="00E14EE8">
        <w:rPr>
          <w:rFonts w:ascii="Arial Narrow" w:hAnsi="Arial Narrow"/>
          <w:sz w:val="22"/>
          <w:szCs w:val="22"/>
        </w:rPr>
        <w:t>.</w:t>
      </w:r>
      <w:r w:rsidRPr="00E14EE8">
        <w:rPr>
          <w:rFonts w:ascii="Arial Narrow" w:hAnsi="Arial Narrow"/>
          <w:sz w:val="22"/>
          <w:szCs w:val="22"/>
        </w:rPr>
        <w:t xml:space="preserve"> Não serão aplicadas provas, em hipótese alguma, em local, em data ou em horário diferentes dos predeterminados em Edital ou em comunicado.</w:t>
      </w:r>
    </w:p>
    <w:p w:rsidR="00231021" w:rsidRPr="00E14EE8" w:rsidRDefault="00231021" w:rsidP="00231021">
      <w:pPr>
        <w:autoSpaceDE w:val="0"/>
        <w:autoSpaceDN w:val="0"/>
        <w:adjustRightInd w:val="0"/>
        <w:jc w:val="both"/>
        <w:rPr>
          <w:rFonts w:ascii="Arial Narrow" w:hAnsi="Arial Narrow"/>
          <w:bCs/>
          <w:sz w:val="22"/>
          <w:szCs w:val="22"/>
        </w:rPr>
      </w:pPr>
      <w:r w:rsidRPr="00E14EE8">
        <w:rPr>
          <w:rFonts w:ascii="Arial Narrow" w:hAnsi="Arial Narrow"/>
          <w:bCs/>
          <w:sz w:val="22"/>
          <w:szCs w:val="22"/>
        </w:rPr>
        <w:t>5.4.10</w:t>
      </w:r>
      <w:r w:rsidR="00FC66EB" w:rsidRPr="00E14EE8">
        <w:rPr>
          <w:rFonts w:ascii="Arial Narrow" w:hAnsi="Arial Narrow"/>
          <w:bCs/>
          <w:sz w:val="22"/>
          <w:szCs w:val="22"/>
        </w:rPr>
        <w:t>.</w:t>
      </w:r>
      <w:r w:rsidRPr="00E14EE8">
        <w:rPr>
          <w:rFonts w:ascii="Arial Narrow" w:hAnsi="Arial Narrow"/>
          <w:bCs/>
          <w:sz w:val="22"/>
          <w:szCs w:val="22"/>
        </w:rPr>
        <w:t xml:space="preserve"> Não será permitida, durante a realização das provas, a comunicação entre os candidatos nem a utilização de máquinas calculadoras e/ou similares, livros, anotações, impressos ou qualquer outro material de consulta. Especificamente, não será permitido ao candidato ingressar na sala de provas sem o devido recolhimento, com respectiva identificação, dos seguintes equipamentos: bip, telefone celular, walkman, agenda eletrônica, notebook, palmtop, receptor, gravador, máquina de calcular, máquina fotográfica, controle de alarme de carro, relógio digital, etc, o que não acarreta em qualquer responsabilidade da empresa organizadora sobre tais equipamentos. No caso do candidato, durante a realização das provas, ser surpreendido portando os </w:t>
      </w:r>
      <w:r w:rsidRPr="00E14EE8">
        <w:rPr>
          <w:rFonts w:ascii="Arial Narrow" w:hAnsi="Arial Narrow"/>
          <w:bCs/>
          <w:sz w:val="22"/>
          <w:szCs w:val="22"/>
        </w:rPr>
        <w:lastRenderedPageBreak/>
        <w:t>aparelhos eletrônicos citados, será automaticamente lavrado no Termo de Ocorrência o fato ocorrido e ELIMINADO automaticamente do processo seletivo. Para evitar qualquer situação neste sentido, o candidato deverá evitar portar no ingresso ao local de provas quaisquer equipamentos acima relacionados.</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5.4.11</w:t>
      </w:r>
      <w:r w:rsidR="00FC66EB" w:rsidRPr="00E14EE8">
        <w:rPr>
          <w:rFonts w:ascii="Arial Narrow" w:hAnsi="Arial Narrow"/>
          <w:sz w:val="22"/>
          <w:szCs w:val="22"/>
        </w:rPr>
        <w:t>.</w:t>
      </w:r>
      <w:r w:rsidRPr="00E14EE8">
        <w:rPr>
          <w:rFonts w:ascii="Arial Narrow" w:hAnsi="Arial Narrow"/>
          <w:sz w:val="22"/>
          <w:szCs w:val="22"/>
        </w:rPr>
        <w:t xml:space="preserve"> Não será permitida, durante a realização da prova </w:t>
      </w:r>
      <w:r w:rsidR="00262AB4" w:rsidRPr="00E14EE8">
        <w:rPr>
          <w:rFonts w:ascii="Arial Narrow" w:hAnsi="Arial Narrow"/>
          <w:sz w:val="22"/>
          <w:szCs w:val="22"/>
        </w:rPr>
        <w:t>Objetiva</w:t>
      </w:r>
      <w:r w:rsidRPr="00E14EE8">
        <w:rPr>
          <w:rFonts w:ascii="Arial Narrow" w:hAnsi="Arial Narrow"/>
          <w:sz w:val="22"/>
          <w:szCs w:val="22"/>
        </w:rPr>
        <w:t>, a utilização pelo candidato de óculos escuros (exceto para correção visual ou fotofobia) ou quaisquer acessórios de chapelaria (chapéu, boné, gorro, etc.), e, ainda, lápis contendo gravação de qualquer informação privilegiada em relação ao conteúdo programático do certame.</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5.4.12</w:t>
      </w:r>
      <w:r w:rsidR="00FC66EB" w:rsidRPr="00E14EE8">
        <w:rPr>
          <w:rFonts w:ascii="Arial Narrow" w:hAnsi="Arial Narrow"/>
          <w:sz w:val="22"/>
          <w:szCs w:val="22"/>
        </w:rPr>
        <w:t>.</w:t>
      </w:r>
      <w:r w:rsidRPr="00E14EE8">
        <w:rPr>
          <w:rFonts w:ascii="Arial Narrow" w:hAnsi="Arial Narrow"/>
          <w:sz w:val="22"/>
          <w:szCs w:val="22"/>
        </w:rPr>
        <w:t xml:space="preserve"> Os 3 (três) últimos candidatos de cada sala só poderão sair juntos. Caso o candidato insista em sair do local de aplicação da prova, deverá assinar termo desistindo do </w:t>
      </w:r>
      <w:r w:rsidR="00384A68" w:rsidRPr="00E14EE8">
        <w:rPr>
          <w:rFonts w:ascii="Arial Narrow" w:hAnsi="Arial Narrow"/>
          <w:sz w:val="22"/>
          <w:szCs w:val="22"/>
        </w:rPr>
        <w:t>Processo Seletivo Público</w:t>
      </w:r>
      <w:r w:rsidRPr="00E14EE8">
        <w:rPr>
          <w:rFonts w:ascii="Arial Narrow" w:hAnsi="Arial Narrow"/>
          <w:sz w:val="22"/>
          <w:szCs w:val="22"/>
        </w:rPr>
        <w:t xml:space="preserve"> e, caso se negue, deverá ser lavrado Termo de Ocorrência, testemunhado pelos 2 (dois) outros candidatos, pelo fiscal da sala e pelo coordenador da unidade.</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5.4.13</w:t>
      </w:r>
      <w:r w:rsidR="00FC66EB" w:rsidRPr="00E14EE8">
        <w:rPr>
          <w:rFonts w:ascii="Arial Narrow" w:hAnsi="Arial Narrow"/>
          <w:sz w:val="22"/>
          <w:szCs w:val="22"/>
        </w:rPr>
        <w:t>.</w:t>
      </w:r>
      <w:r w:rsidRPr="00E14EE8">
        <w:rPr>
          <w:rFonts w:ascii="Arial Narrow" w:hAnsi="Arial Narrow"/>
          <w:sz w:val="22"/>
          <w:szCs w:val="22"/>
        </w:rPr>
        <w:t xml:space="preserve"> Não haverá segunda chamada para as provas objetivas de múltipla escolha. Será excluído do </w:t>
      </w:r>
      <w:r w:rsidR="002D714F" w:rsidRPr="00E14EE8">
        <w:rPr>
          <w:rFonts w:ascii="Arial Narrow" w:hAnsi="Arial Narrow"/>
          <w:sz w:val="22"/>
          <w:szCs w:val="22"/>
        </w:rPr>
        <w:t xml:space="preserve">Processo </w:t>
      </w:r>
      <w:r w:rsidR="001069DB" w:rsidRPr="00E14EE8">
        <w:rPr>
          <w:rFonts w:ascii="Arial Narrow" w:hAnsi="Arial Narrow"/>
          <w:sz w:val="22"/>
          <w:szCs w:val="22"/>
        </w:rPr>
        <w:t>S</w:t>
      </w:r>
      <w:r w:rsidR="002D714F" w:rsidRPr="00E14EE8">
        <w:rPr>
          <w:rFonts w:ascii="Arial Narrow" w:hAnsi="Arial Narrow"/>
          <w:sz w:val="22"/>
          <w:szCs w:val="22"/>
        </w:rPr>
        <w:t>eletivo</w:t>
      </w:r>
      <w:r w:rsidRPr="00E14EE8">
        <w:rPr>
          <w:rFonts w:ascii="Arial Narrow" w:hAnsi="Arial Narrow"/>
          <w:sz w:val="22"/>
          <w:szCs w:val="22"/>
        </w:rPr>
        <w:t xml:space="preserve"> o candidato que faltar à prova </w:t>
      </w:r>
      <w:r w:rsidR="00262AB4" w:rsidRPr="00E14EE8">
        <w:rPr>
          <w:rFonts w:ascii="Arial Narrow" w:hAnsi="Arial Narrow"/>
          <w:sz w:val="22"/>
          <w:szCs w:val="22"/>
        </w:rPr>
        <w:t>objetiva</w:t>
      </w:r>
      <w:r w:rsidRPr="00E14EE8">
        <w:rPr>
          <w:rFonts w:ascii="Arial Narrow" w:hAnsi="Arial Narrow"/>
          <w:sz w:val="22"/>
          <w:szCs w:val="22"/>
        </w:rPr>
        <w:t xml:space="preserve"> ou chegar após o horário estabelecido.</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5.4.14</w:t>
      </w:r>
      <w:r w:rsidR="00FC66EB" w:rsidRPr="00E14EE8">
        <w:rPr>
          <w:rFonts w:ascii="Arial Narrow" w:hAnsi="Arial Narrow"/>
          <w:sz w:val="22"/>
          <w:szCs w:val="22"/>
        </w:rPr>
        <w:t>.</w:t>
      </w:r>
      <w:r w:rsidRPr="00E14EE8">
        <w:rPr>
          <w:rFonts w:ascii="Arial Narrow" w:hAnsi="Arial Narrow"/>
          <w:sz w:val="22"/>
          <w:szCs w:val="22"/>
        </w:rPr>
        <w:t xml:space="preserve"> Não haverá, na sala de provas, marcador de tempo individual, uma vez que o tempo de início e término da prova será determinado pelo coordenador do local de provas, conforme estabelecido no subitem 5.2, deste Edital, dando tratamento isonômico a todos os candidatos presentes.</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5.4.15</w:t>
      </w:r>
      <w:r w:rsidR="00FC66EB" w:rsidRPr="00E14EE8">
        <w:rPr>
          <w:rFonts w:ascii="Arial Narrow" w:hAnsi="Arial Narrow"/>
          <w:sz w:val="22"/>
          <w:szCs w:val="22"/>
        </w:rPr>
        <w:t>.</w:t>
      </w:r>
      <w:r w:rsidRPr="00E14EE8">
        <w:rPr>
          <w:rFonts w:ascii="Arial Narrow" w:hAnsi="Arial Narrow"/>
          <w:sz w:val="22"/>
          <w:szCs w:val="22"/>
        </w:rPr>
        <w:t xml:space="preserve"> O candidato somente poderá retirar-se do local de realização das provas </w:t>
      </w:r>
      <w:r w:rsidR="00262AB4" w:rsidRPr="00E14EE8">
        <w:rPr>
          <w:rFonts w:ascii="Arial Narrow" w:hAnsi="Arial Narrow"/>
          <w:sz w:val="22"/>
          <w:szCs w:val="22"/>
        </w:rPr>
        <w:t>objetiva</w:t>
      </w:r>
      <w:r w:rsidRPr="00E14EE8">
        <w:rPr>
          <w:rFonts w:ascii="Arial Narrow" w:hAnsi="Arial Narrow"/>
          <w:sz w:val="22"/>
          <w:szCs w:val="22"/>
        </w:rPr>
        <w:t xml:space="preserve">s levando o caderno de provas no decurso dos últimos 90 (noventa) minutos anteriores ao horário previsto para o seu término. O candidato, também, poderá retirar-se do local de provas somente a partir dos </w:t>
      </w:r>
      <w:r w:rsidR="00C33F3C" w:rsidRPr="00E14EE8">
        <w:rPr>
          <w:rFonts w:ascii="Arial Narrow" w:hAnsi="Arial Narrow"/>
          <w:sz w:val="22"/>
          <w:szCs w:val="22"/>
        </w:rPr>
        <w:t>6</w:t>
      </w:r>
      <w:r w:rsidRPr="00E14EE8">
        <w:rPr>
          <w:rFonts w:ascii="Arial Narrow" w:hAnsi="Arial Narrow"/>
          <w:sz w:val="22"/>
          <w:szCs w:val="22"/>
        </w:rPr>
        <w:t>0 (</w:t>
      </w:r>
      <w:r w:rsidR="00C33F3C" w:rsidRPr="00E14EE8">
        <w:rPr>
          <w:rFonts w:ascii="Arial Narrow" w:hAnsi="Arial Narrow"/>
          <w:sz w:val="22"/>
          <w:szCs w:val="22"/>
        </w:rPr>
        <w:t>sessenta</w:t>
      </w:r>
      <w:r w:rsidRPr="00E14EE8">
        <w:rPr>
          <w:rFonts w:ascii="Arial Narrow" w:hAnsi="Arial Narrow"/>
          <w:sz w:val="22"/>
          <w:szCs w:val="22"/>
        </w:rPr>
        <w:t>) minutos após o início de sua realização, contudo não poderá levar consigo o caderno de provas.</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5.4.16</w:t>
      </w:r>
      <w:r w:rsidR="00FC66EB" w:rsidRPr="00E14EE8">
        <w:rPr>
          <w:rFonts w:ascii="Arial Narrow" w:hAnsi="Arial Narrow"/>
          <w:sz w:val="22"/>
          <w:szCs w:val="22"/>
        </w:rPr>
        <w:t>.</w:t>
      </w:r>
      <w:r w:rsidRPr="00E14EE8">
        <w:rPr>
          <w:rFonts w:ascii="Arial Narrow" w:hAnsi="Arial Narrow"/>
          <w:sz w:val="22"/>
          <w:szCs w:val="22"/>
        </w:rPr>
        <w:t xml:space="preserve"> O fiscal de sala orientará os candidatos, quando do início das provas, que os únicos documentos que deverão permanecer sobre a carteira serão o documento de identidade original e o protocolo de inscrição, de modo a facilitar a identificação dos candidatos para a distribuição de seus respectivos cartões de respostas. Dessa forma, o candidato que se retirar do local de provas antes do decurso dos últimos 90 (noventa) minutos anteriores ao horário previsto para o seu término e que, conforme subitem anterior, não poderá levar consigo o caderno de provas, apenas poderá anotar suas opções de respostas marcadas em seu comprovante de inscrição. Não será admitido qualquer outro meio para anotações deste fim.</w:t>
      </w:r>
    </w:p>
    <w:p w:rsidR="00231021" w:rsidRPr="00E14EE8" w:rsidRDefault="00231021" w:rsidP="00231021">
      <w:pPr>
        <w:autoSpaceDE w:val="0"/>
        <w:autoSpaceDN w:val="0"/>
        <w:adjustRightInd w:val="0"/>
        <w:jc w:val="both"/>
        <w:rPr>
          <w:rFonts w:ascii="Arial Narrow" w:hAnsi="Arial Narrow"/>
          <w:bCs/>
          <w:sz w:val="22"/>
          <w:szCs w:val="22"/>
        </w:rPr>
      </w:pPr>
      <w:r w:rsidRPr="00E14EE8">
        <w:rPr>
          <w:rFonts w:ascii="Arial Narrow" w:hAnsi="Arial Narrow"/>
          <w:bCs/>
          <w:sz w:val="22"/>
          <w:szCs w:val="22"/>
        </w:rPr>
        <w:t>5.4.17</w:t>
      </w:r>
      <w:r w:rsidR="00FC66EB" w:rsidRPr="00E14EE8">
        <w:rPr>
          <w:rFonts w:ascii="Arial Narrow" w:hAnsi="Arial Narrow"/>
          <w:bCs/>
          <w:sz w:val="22"/>
          <w:szCs w:val="22"/>
        </w:rPr>
        <w:t>.</w:t>
      </w:r>
      <w:r w:rsidRPr="00E14EE8">
        <w:rPr>
          <w:rFonts w:ascii="Arial Narrow" w:hAnsi="Arial Narrow"/>
          <w:bCs/>
          <w:sz w:val="22"/>
          <w:szCs w:val="22"/>
        </w:rPr>
        <w:t xml:space="preserve"> Terá suas provas anuladas, também, e será automaticamente ELIMINADO do </w:t>
      </w:r>
      <w:r w:rsidR="002D714F" w:rsidRPr="00E14EE8">
        <w:rPr>
          <w:rFonts w:ascii="Arial Narrow" w:hAnsi="Arial Narrow"/>
          <w:bCs/>
          <w:sz w:val="22"/>
          <w:szCs w:val="22"/>
        </w:rPr>
        <w:t xml:space="preserve">Processo </w:t>
      </w:r>
      <w:r w:rsidR="001069DB" w:rsidRPr="00E14EE8">
        <w:rPr>
          <w:rFonts w:ascii="Arial Narrow" w:hAnsi="Arial Narrow"/>
          <w:bCs/>
          <w:sz w:val="22"/>
          <w:szCs w:val="22"/>
        </w:rPr>
        <w:t>S</w:t>
      </w:r>
      <w:r w:rsidR="002D714F" w:rsidRPr="00E14EE8">
        <w:rPr>
          <w:rFonts w:ascii="Arial Narrow" w:hAnsi="Arial Narrow"/>
          <w:bCs/>
          <w:sz w:val="22"/>
          <w:szCs w:val="22"/>
        </w:rPr>
        <w:t>eletivo</w:t>
      </w:r>
      <w:r w:rsidRPr="00E14EE8">
        <w:rPr>
          <w:rFonts w:ascii="Arial Narrow" w:hAnsi="Arial Narrow"/>
          <w:bCs/>
          <w:sz w:val="22"/>
          <w:szCs w:val="22"/>
        </w:rPr>
        <w:t xml:space="preserve"> o candidato que, durante a realização de qualquer uma das provas: </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 xml:space="preserve">a) retirar-se do recinto da prova, durante sua realização, sem a devida autorização; </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 xml:space="preserve">b) for surpreendido dando e/ou recebendo auxílio para a execução de quaisquer das provas; </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 xml:space="preserve">c) usar ou tentar usar meios fraudulentos e/ou ilegais para a sua realização; </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 xml:space="preserve">d) utilizar-se de régua de cálculo, livros, máquinas de calcular e/ou equipamento similar, dicionário, notas e/ou impressos que não forem expressamente permitidos, gravador, receptor e/ou pagers e/ou que se comunicar com outro candidato; </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 xml:space="preserve">e) faltar com a devida cortesia para com qualquer membro da equipe de aplicação das provas, as autoridades presentes e/ou os candidatos; </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 xml:space="preserve">f) Fizer anotação de informações relativas às suas respostas em qualquer outro meio que não o permitido neste Edital; </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 xml:space="preserve">g) descumprir as instruções contidas no caderno de provas e no cartão de respostas (provas objetivas); </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h) recusar-se a entregar o cartão de respostas (provas objetivas);</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i) ausentar-se da sala, a qualquer tempo, portando o cartão de respostas (provas objetivas);</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j) não permitir a coleta de sua assinatura ou não atender ao procedimento descrito no subitem 5.4.6.2, caso se recuse a coletar sua impressão digital;</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 xml:space="preserve">k) perturbar, de qualquer modo, a ordem dos trabalhos, incorrendo em comportamento indevido; </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 xml:space="preserve">l) for surpreendido portando ou fazendo uso de aparelho celular e/ou quaisquer aparelhos eletrônicos durante a realização das provas, mesmo que o aparelho esteja desligado; </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m) estiver portando arma, exceto no caso de candidatos que possuam autorização legal para tanto.</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5.4.18</w:t>
      </w:r>
      <w:r w:rsidR="00FC66EB" w:rsidRPr="00E14EE8">
        <w:rPr>
          <w:rFonts w:ascii="Arial Narrow" w:hAnsi="Arial Narrow"/>
          <w:sz w:val="22"/>
          <w:szCs w:val="22"/>
        </w:rPr>
        <w:t>.</w:t>
      </w:r>
      <w:r w:rsidRPr="00E14EE8">
        <w:rPr>
          <w:rFonts w:ascii="Arial Narrow" w:hAnsi="Arial Narrow"/>
          <w:sz w:val="22"/>
          <w:szCs w:val="22"/>
        </w:rPr>
        <w:t xml:space="preserve"> O descumprimento de quaisquer das instruções contidas no subitem 5.4.17 implicará na eliminação do candidato, constituindo tentativa de fraude.</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5.4.18.1</w:t>
      </w:r>
      <w:r w:rsidR="00FC66EB" w:rsidRPr="00E14EE8">
        <w:rPr>
          <w:rFonts w:ascii="Arial Narrow" w:hAnsi="Arial Narrow"/>
          <w:sz w:val="22"/>
          <w:szCs w:val="22"/>
        </w:rPr>
        <w:t>.</w:t>
      </w:r>
      <w:r w:rsidRPr="00E14EE8">
        <w:rPr>
          <w:rFonts w:ascii="Arial Narrow" w:hAnsi="Arial Narrow"/>
          <w:sz w:val="22"/>
          <w:szCs w:val="22"/>
        </w:rPr>
        <w:t xml:space="preserve"> Se, a qualquer tempo, for constatado, por meio eletrônico, estatístico, visual, grafológico ou por investigação policial, ter o candidato se utilizado de processo ilícito, suas provas serão anuladas e ele será automaticamente eliminado do </w:t>
      </w:r>
      <w:r w:rsidR="002D714F" w:rsidRPr="00E14EE8">
        <w:rPr>
          <w:rFonts w:ascii="Arial Narrow" w:hAnsi="Arial Narrow"/>
          <w:sz w:val="22"/>
          <w:szCs w:val="22"/>
        </w:rPr>
        <w:t xml:space="preserve">Processo </w:t>
      </w:r>
      <w:r w:rsidR="001069DB" w:rsidRPr="00E14EE8">
        <w:rPr>
          <w:rFonts w:ascii="Arial Narrow" w:hAnsi="Arial Narrow"/>
          <w:sz w:val="22"/>
          <w:szCs w:val="22"/>
        </w:rPr>
        <w:t>S</w:t>
      </w:r>
      <w:r w:rsidR="002D714F" w:rsidRPr="00E14EE8">
        <w:rPr>
          <w:rFonts w:ascii="Arial Narrow" w:hAnsi="Arial Narrow"/>
          <w:sz w:val="22"/>
          <w:szCs w:val="22"/>
        </w:rPr>
        <w:t>eletivo</w:t>
      </w:r>
      <w:r w:rsidRPr="00E14EE8">
        <w:rPr>
          <w:rFonts w:ascii="Arial Narrow" w:hAnsi="Arial Narrow"/>
          <w:sz w:val="22"/>
          <w:szCs w:val="22"/>
        </w:rPr>
        <w:t>.</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5.4.19</w:t>
      </w:r>
      <w:r w:rsidR="00FC66EB" w:rsidRPr="00E14EE8">
        <w:rPr>
          <w:rFonts w:ascii="Arial Narrow" w:hAnsi="Arial Narrow"/>
          <w:sz w:val="22"/>
          <w:szCs w:val="22"/>
        </w:rPr>
        <w:t>.</w:t>
      </w:r>
      <w:r w:rsidRPr="00E14EE8">
        <w:rPr>
          <w:rFonts w:ascii="Arial Narrow" w:hAnsi="Arial Narrow"/>
          <w:sz w:val="22"/>
          <w:szCs w:val="22"/>
        </w:rPr>
        <w:t xml:space="preserve"> Não haverá, por qualquer motivo, prorrogação do tempo previsto para a aplicação das provas </w:t>
      </w:r>
      <w:r w:rsidR="00262AB4" w:rsidRPr="00E14EE8">
        <w:rPr>
          <w:rFonts w:ascii="Arial Narrow" w:hAnsi="Arial Narrow"/>
          <w:sz w:val="22"/>
          <w:szCs w:val="22"/>
        </w:rPr>
        <w:t>objetiva</w:t>
      </w:r>
      <w:r w:rsidRPr="00E14EE8">
        <w:rPr>
          <w:rFonts w:ascii="Arial Narrow" w:hAnsi="Arial Narrow"/>
          <w:sz w:val="22"/>
          <w:szCs w:val="22"/>
        </w:rPr>
        <w:t>s em virtude de afastamento de candidato da sala de provas.</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5.4.20</w:t>
      </w:r>
      <w:r w:rsidR="00FC66EB" w:rsidRPr="00E14EE8">
        <w:rPr>
          <w:rFonts w:ascii="Arial Narrow" w:hAnsi="Arial Narrow"/>
          <w:sz w:val="22"/>
          <w:szCs w:val="22"/>
        </w:rPr>
        <w:t>.</w:t>
      </w:r>
      <w:r w:rsidRPr="00E14EE8">
        <w:rPr>
          <w:rFonts w:ascii="Arial Narrow" w:hAnsi="Arial Narrow"/>
          <w:sz w:val="22"/>
          <w:szCs w:val="22"/>
        </w:rPr>
        <w:t xml:space="preserve"> Não será permitido ao candidato fumar na sala de provas, bem como nas dependências do local de provas.</w:t>
      </w:r>
    </w:p>
    <w:p w:rsidR="00231021" w:rsidRPr="00E14EE8" w:rsidRDefault="00231021" w:rsidP="00231021">
      <w:pPr>
        <w:autoSpaceDE w:val="0"/>
        <w:autoSpaceDN w:val="0"/>
        <w:adjustRightInd w:val="0"/>
        <w:jc w:val="both"/>
        <w:rPr>
          <w:rFonts w:ascii="Arial Narrow" w:hAnsi="Arial Narrow"/>
          <w:bCs/>
          <w:sz w:val="22"/>
          <w:szCs w:val="22"/>
        </w:rPr>
      </w:pPr>
      <w:r w:rsidRPr="00E14EE8">
        <w:rPr>
          <w:rFonts w:ascii="Arial Narrow" w:hAnsi="Arial Narrow"/>
          <w:bCs/>
          <w:sz w:val="22"/>
          <w:szCs w:val="22"/>
        </w:rPr>
        <w:t>5.5</w:t>
      </w:r>
      <w:r w:rsidR="00FC66EB" w:rsidRPr="00E14EE8">
        <w:rPr>
          <w:rFonts w:ascii="Arial Narrow" w:hAnsi="Arial Narrow"/>
          <w:bCs/>
          <w:sz w:val="22"/>
          <w:szCs w:val="22"/>
        </w:rPr>
        <w:t>.</w:t>
      </w:r>
      <w:r w:rsidRPr="00E14EE8">
        <w:rPr>
          <w:rFonts w:ascii="Arial Narrow" w:hAnsi="Arial Narrow"/>
          <w:bCs/>
          <w:sz w:val="22"/>
          <w:szCs w:val="22"/>
        </w:rPr>
        <w:t xml:space="preserve"> São de responsabilidade exclusiva do candidato a identificação correta do local de realização das provas </w:t>
      </w:r>
      <w:r w:rsidR="00262AB4" w:rsidRPr="00E14EE8">
        <w:rPr>
          <w:rFonts w:ascii="Arial Narrow" w:hAnsi="Arial Narrow"/>
          <w:bCs/>
          <w:sz w:val="22"/>
          <w:szCs w:val="22"/>
        </w:rPr>
        <w:t>objetiva</w:t>
      </w:r>
      <w:r w:rsidRPr="00E14EE8">
        <w:rPr>
          <w:rFonts w:ascii="Arial Narrow" w:hAnsi="Arial Narrow"/>
          <w:bCs/>
          <w:sz w:val="22"/>
          <w:szCs w:val="22"/>
        </w:rPr>
        <w:t>s e o comparecimento no horário determinado.</w:t>
      </w:r>
    </w:p>
    <w:p w:rsidR="00231021" w:rsidRPr="00E14EE8" w:rsidRDefault="00231021" w:rsidP="00231021">
      <w:pPr>
        <w:autoSpaceDE w:val="0"/>
        <w:autoSpaceDN w:val="0"/>
        <w:adjustRightInd w:val="0"/>
        <w:jc w:val="both"/>
        <w:rPr>
          <w:rFonts w:ascii="Arial Narrow" w:hAnsi="Arial Narrow"/>
          <w:bCs/>
          <w:sz w:val="22"/>
          <w:szCs w:val="22"/>
        </w:rPr>
      </w:pPr>
      <w:r w:rsidRPr="00E14EE8">
        <w:rPr>
          <w:rFonts w:ascii="Arial Narrow" w:hAnsi="Arial Narrow"/>
          <w:bCs/>
          <w:sz w:val="22"/>
          <w:szCs w:val="22"/>
        </w:rPr>
        <w:lastRenderedPageBreak/>
        <w:t>5.5.1</w:t>
      </w:r>
      <w:r w:rsidR="00FC66EB" w:rsidRPr="00E14EE8">
        <w:rPr>
          <w:rFonts w:ascii="Arial Narrow" w:hAnsi="Arial Narrow"/>
          <w:bCs/>
          <w:sz w:val="22"/>
          <w:szCs w:val="22"/>
        </w:rPr>
        <w:t>.</w:t>
      </w:r>
      <w:r w:rsidRPr="00E14EE8">
        <w:rPr>
          <w:rFonts w:ascii="Arial Narrow" w:hAnsi="Arial Narrow"/>
          <w:bCs/>
          <w:sz w:val="22"/>
          <w:szCs w:val="22"/>
        </w:rPr>
        <w:t xml:space="preserve"> O candidato deverá observar atentamente o Edital de publicação especificando os horários e locais/cidades de realização das provas, inclusive estando atento quanto à possibilidade da existência de endereços similares e/ou homônimos. É recomendável, ainda, visitar com antecedência o local de realização da respectiva prova.</w:t>
      </w:r>
    </w:p>
    <w:p w:rsidR="00231021" w:rsidRPr="00E14EE8" w:rsidRDefault="00231021" w:rsidP="00231021">
      <w:pPr>
        <w:autoSpaceDE w:val="0"/>
        <w:autoSpaceDN w:val="0"/>
        <w:adjustRightInd w:val="0"/>
        <w:jc w:val="both"/>
        <w:rPr>
          <w:rFonts w:ascii="Arial Narrow" w:hAnsi="Arial Narrow"/>
          <w:b/>
          <w:bCs/>
          <w:sz w:val="22"/>
          <w:szCs w:val="22"/>
        </w:rPr>
      </w:pPr>
      <w:r w:rsidRPr="00E14EE8">
        <w:rPr>
          <w:rFonts w:ascii="Arial Narrow" w:hAnsi="Arial Narrow"/>
          <w:b/>
          <w:bCs/>
          <w:sz w:val="22"/>
          <w:szCs w:val="22"/>
        </w:rPr>
        <w:t>5.6</w:t>
      </w:r>
      <w:r w:rsidR="00FC66EB" w:rsidRPr="00E14EE8">
        <w:rPr>
          <w:rFonts w:ascii="Arial Narrow" w:hAnsi="Arial Narrow"/>
          <w:b/>
          <w:bCs/>
          <w:sz w:val="22"/>
          <w:szCs w:val="22"/>
        </w:rPr>
        <w:t>.</w:t>
      </w:r>
      <w:r w:rsidRPr="00E14EE8">
        <w:rPr>
          <w:rFonts w:ascii="Arial Narrow" w:hAnsi="Arial Narrow"/>
          <w:b/>
          <w:bCs/>
          <w:sz w:val="22"/>
          <w:szCs w:val="22"/>
        </w:rPr>
        <w:t xml:space="preserve"> DA PROVA DE TÍTULOS (SEGUNDA ETAPA):</w:t>
      </w:r>
    </w:p>
    <w:p w:rsidR="00384A68" w:rsidRPr="00E14EE8" w:rsidRDefault="00384A68" w:rsidP="00384A68">
      <w:pPr>
        <w:autoSpaceDE w:val="0"/>
        <w:autoSpaceDN w:val="0"/>
        <w:adjustRightInd w:val="0"/>
        <w:rPr>
          <w:rFonts w:ascii="Arial Narrow" w:hAnsi="Arial Narrow" w:cs="Helvetica"/>
          <w:sz w:val="22"/>
          <w:szCs w:val="22"/>
        </w:rPr>
      </w:pPr>
      <w:r w:rsidRPr="00E14EE8">
        <w:rPr>
          <w:rFonts w:ascii="Arial Narrow" w:hAnsi="Arial Narrow" w:cs="Helvetica-Bold"/>
          <w:bCs/>
          <w:sz w:val="22"/>
          <w:szCs w:val="22"/>
        </w:rPr>
        <w:t xml:space="preserve">5.6.1. </w:t>
      </w:r>
      <w:r w:rsidRPr="00E14EE8">
        <w:rPr>
          <w:rFonts w:ascii="Arial Narrow" w:hAnsi="Arial Narrow" w:cs="Helvetica"/>
          <w:sz w:val="22"/>
          <w:szCs w:val="22"/>
        </w:rPr>
        <w:t xml:space="preserve">Somente serão computados os pontos da Prova de Títulos aos candidatos que obtiverem a nota mínima de </w:t>
      </w:r>
      <w:r w:rsidR="0075334B" w:rsidRPr="00E14EE8">
        <w:rPr>
          <w:rFonts w:ascii="Arial Narrow" w:hAnsi="Arial Narrow" w:cs="Helvetica"/>
          <w:sz w:val="22"/>
          <w:szCs w:val="22"/>
        </w:rPr>
        <w:t>30% (trinta por cento)</w:t>
      </w:r>
      <w:r w:rsidRPr="00E14EE8">
        <w:rPr>
          <w:rFonts w:ascii="Arial Narrow" w:hAnsi="Arial Narrow" w:cs="Helvetica"/>
          <w:sz w:val="22"/>
          <w:szCs w:val="22"/>
        </w:rPr>
        <w:t xml:space="preserve"> da prova.</w:t>
      </w:r>
    </w:p>
    <w:p w:rsidR="00384A68" w:rsidRPr="00E14EE8" w:rsidRDefault="00384A68" w:rsidP="00384A68">
      <w:pPr>
        <w:autoSpaceDE w:val="0"/>
        <w:autoSpaceDN w:val="0"/>
        <w:adjustRightInd w:val="0"/>
        <w:jc w:val="both"/>
        <w:rPr>
          <w:rFonts w:ascii="Arial Narrow" w:hAnsi="Arial Narrow" w:cs="Helvetica"/>
          <w:sz w:val="22"/>
          <w:szCs w:val="22"/>
        </w:rPr>
      </w:pPr>
      <w:r w:rsidRPr="00E14EE8">
        <w:rPr>
          <w:rFonts w:ascii="Arial Narrow" w:hAnsi="Arial Narrow" w:cs="Helvetica-Bold"/>
          <w:bCs/>
          <w:sz w:val="22"/>
          <w:szCs w:val="22"/>
        </w:rPr>
        <w:t xml:space="preserve">5.6.2. </w:t>
      </w:r>
      <w:r w:rsidRPr="00E14EE8">
        <w:rPr>
          <w:rFonts w:ascii="Arial Narrow" w:hAnsi="Arial Narrow" w:cs="Helvetica"/>
          <w:sz w:val="22"/>
          <w:szCs w:val="22"/>
        </w:rPr>
        <w:t xml:space="preserve">A avaliação de títulos terá a pontuação máxima de até </w:t>
      </w:r>
      <w:r w:rsidR="007D1E9D" w:rsidRPr="00E14EE8">
        <w:rPr>
          <w:rFonts w:ascii="Arial Narrow" w:hAnsi="Arial Narrow" w:cs="Helvetica"/>
          <w:sz w:val="22"/>
          <w:szCs w:val="22"/>
        </w:rPr>
        <w:t>1</w:t>
      </w:r>
      <w:r w:rsidRPr="00E14EE8">
        <w:rPr>
          <w:rFonts w:ascii="Arial Narrow" w:hAnsi="Arial Narrow" w:cs="Helvetica"/>
          <w:sz w:val="22"/>
          <w:szCs w:val="22"/>
        </w:rPr>
        <w:t>0,00 (</w:t>
      </w:r>
      <w:r w:rsidR="007D1E9D" w:rsidRPr="00E14EE8">
        <w:rPr>
          <w:rFonts w:ascii="Arial Narrow" w:hAnsi="Arial Narrow" w:cs="Helvetica"/>
          <w:sz w:val="22"/>
          <w:szCs w:val="22"/>
        </w:rPr>
        <w:t>dez</w:t>
      </w:r>
      <w:r w:rsidRPr="00E14EE8">
        <w:rPr>
          <w:rFonts w:ascii="Arial Narrow" w:hAnsi="Arial Narrow" w:cs="Helvetica"/>
          <w:sz w:val="22"/>
          <w:szCs w:val="22"/>
        </w:rPr>
        <w:t>) pontos, ainda que a soma dos valores dos títulos apresentados seja superior a esse valor.</w:t>
      </w:r>
    </w:p>
    <w:p w:rsidR="00384A68" w:rsidRPr="00E14EE8" w:rsidRDefault="00384A68" w:rsidP="00384A68">
      <w:pPr>
        <w:autoSpaceDE w:val="0"/>
        <w:autoSpaceDN w:val="0"/>
        <w:adjustRightInd w:val="0"/>
        <w:rPr>
          <w:rFonts w:ascii="Arial Narrow" w:hAnsi="Arial Narrow" w:cs="Helvetica"/>
          <w:sz w:val="22"/>
          <w:szCs w:val="22"/>
        </w:rPr>
      </w:pPr>
      <w:r w:rsidRPr="00E14EE8">
        <w:rPr>
          <w:rFonts w:ascii="Arial Narrow" w:hAnsi="Arial Narrow" w:cs="Helvetica-Bold"/>
          <w:bCs/>
          <w:sz w:val="22"/>
          <w:szCs w:val="22"/>
        </w:rPr>
        <w:t xml:space="preserve">5.6.3. </w:t>
      </w:r>
      <w:r w:rsidRPr="00E14EE8">
        <w:rPr>
          <w:rFonts w:ascii="Arial Narrow" w:hAnsi="Arial Narrow" w:cs="Helvetica"/>
          <w:sz w:val="22"/>
          <w:szCs w:val="22"/>
        </w:rPr>
        <w:t xml:space="preserve"> Para efeito de pontuação, somente serão aceitos os documentos que comprovem os títulos abaixo relacionados e os limites de pontos discriminados no quadro a seguir.</w:t>
      </w:r>
    </w:p>
    <w:p w:rsidR="00E14EE8" w:rsidRPr="00E14EE8" w:rsidRDefault="00E14EE8" w:rsidP="00384A68">
      <w:pPr>
        <w:autoSpaceDE w:val="0"/>
        <w:autoSpaceDN w:val="0"/>
        <w:adjustRightInd w:val="0"/>
        <w:rPr>
          <w:rFonts w:ascii="Arial Narrow" w:hAnsi="Arial Narrow" w:cs="Helvetica"/>
          <w:sz w:val="22"/>
          <w:szCs w:val="22"/>
        </w:rPr>
      </w:pPr>
    </w:p>
    <w:tbl>
      <w:tblPr>
        <w:tblW w:w="10740" w:type="dxa"/>
        <w:tblBorders>
          <w:insideH w:val="single" w:sz="6" w:space="0" w:color="000000"/>
          <w:insideV w:val="single" w:sz="6" w:space="0" w:color="000000"/>
        </w:tblBorders>
        <w:tblLayout w:type="fixed"/>
        <w:tblLook w:val="01E0"/>
      </w:tblPr>
      <w:tblGrid>
        <w:gridCol w:w="3936"/>
        <w:gridCol w:w="1134"/>
        <w:gridCol w:w="4536"/>
        <w:gridCol w:w="1134"/>
      </w:tblGrid>
      <w:tr w:rsidR="00384A68" w:rsidRPr="00E14EE8" w:rsidTr="0075334B">
        <w:tc>
          <w:tcPr>
            <w:tcW w:w="3936" w:type="dxa"/>
            <w:tcBorders>
              <w:top w:val="single" w:sz="4" w:space="0" w:color="auto"/>
              <w:bottom w:val="single" w:sz="4" w:space="0" w:color="auto"/>
            </w:tcBorders>
            <w:shd w:val="clear" w:color="auto" w:fill="auto"/>
          </w:tcPr>
          <w:p w:rsidR="00384A68" w:rsidRPr="00E14EE8" w:rsidRDefault="00384A68" w:rsidP="00384A68">
            <w:pPr>
              <w:tabs>
                <w:tab w:val="center" w:pos="4252"/>
                <w:tab w:val="right" w:pos="8504"/>
              </w:tabs>
              <w:autoSpaceDE w:val="0"/>
              <w:autoSpaceDN w:val="0"/>
              <w:adjustRightInd w:val="0"/>
              <w:jc w:val="center"/>
              <w:rPr>
                <w:rFonts w:ascii="Arial Narrow" w:hAnsi="Arial Narrow"/>
                <w:bCs/>
                <w:sz w:val="22"/>
                <w:szCs w:val="22"/>
              </w:rPr>
            </w:pPr>
            <w:r w:rsidRPr="00E14EE8">
              <w:rPr>
                <w:rFonts w:ascii="Arial Narrow" w:hAnsi="Arial Narrow"/>
                <w:bCs/>
                <w:sz w:val="22"/>
                <w:szCs w:val="22"/>
              </w:rPr>
              <w:t>Títulos Avaliados</w:t>
            </w:r>
          </w:p>
        </w:tc>
        <w:tc>
          <w:tcPr>
            <w:tcW w:w="1134" w:type="dxa"/>
            <w:tcBorders>
              <w:top w:val="single" w:sz="4" w:space="0" w:color="auto"/>
              <w:bottom w:val="single" w:sz="4" w:space="0" w:color="auto"/>
            </w:tcBorders>
            <w:shd w:val="clear" w:color="auto" w:fill="auto"/>
          </w:tcPr>
          <w:p w:rsidR="00384A68" w:rsidRPr="00E14EE8" w:rsidRDefault="00384A68" w:rsidP="00384A68">
            <w:pPr>
              <w:tabs>
                <w:tab w:val="center" w:pos="4252"/>
                <w:tab w:val="right" w:pos="8504"/>
              </w:tabs>
              <w:autoSpaceDE w:val="0"/>
              <w:autoSpaceDN w:val="0"/>
              <w:adjustRightInd w:val="0"/>
              <w:jc w:val="center"/>
              <w:rPr>
                <w:rFonts w:ascii="Arial Narrow" w:hAnsi="Arial Narrow"/>
                <w:bCs/>
                <w:sz w:val="22"/>
                <w:szCs w:val="22"/>
              </w:rPr>
            </w:pPr>
            <w:r w:rsidRPr="00E14EE8">
              <w:rPr>
                <w:rFonts w:ascii="Arial Narrow" w:hAnsi="Arial Narrow"/>
                <w:bCs/>
                <w:sz w:val="22"/>
                <w:szCs w:val="22"/>
              </w:rPr>
              <w:t>Pontos</w:t>
            </w:r>
          </w:p>
        </w:tc>
        <w:tc>
          <w:tcPr>
            <w:tcW w:w="4536" w:type="dxa"/>
            <w:tcBorders>
              <w:top w:val="single" w:sz="4" w:space="0" w:color="auto"/>
              <w:bottom w:val="single" w:sz="4" w:space="0" w:color="auto"/>
            </w:tcBorders>
            <w:shd w:val="clear" w:color="auto" w:fill="auto"/>
          </w:tcPr>
          <w:p w:rsidR="00384A68" w:rsidRPr="00E14EE8" w:rsidRDefault="00384A68" w:rsidP="00384A68">
            <w:pPr>
              <w:tabs>
                <w:tab w:val="center" w:pos="4252"/>
                <w:tab w:val="right" w:pos="8504"/>
              </w:tabs>
              <w:autoSpaceDE w:val="0"/>
              <w:autoSpaceDN w:val="0"/>
              <w:adjustRightInd w:val="0"/>
              <w:jc w:val="center"/>
              <w:rPr>
                <w:rFonts w:ascii="Arial Narrow" w:hAnsi="Arial Narrow"/>
                <w:bCs/>
                <w:sz w:val="22"/>
                <w:szCs w:val="22"/>
              </w:rPr>
            </w:pPr>
            <w:r w:rsidRPr="00E14EE8">
              <w:rPr>
                <w:rFonts w:ascii="Arial Narrow" w:hAnsi="Arial Narrow"/>
                <w:bCs/>
                <w:sz w:val="22"/>
                <w:szCs w:val="22"/>
              </w:rPr>
              <w:t>Comprovação</w:t>
            </w:r>
          </w:p>
        </w:tc>
        <w:tc>
          <w:tcPr>
            <w:tcW w:w="1134" w:type="dxa"/>
            <w:tcBorders>
              <w:top w:val="single" w:sz="4" w:space="0" w:color="auto"/>
              <w:bottom w:val="single" w:sz="4" w:space="0" w:color="auto"/>
            </w:tcBorders>
            <w:shd w:val="clear" w:color="auto" w:fill="auto"/>
          </w:tcPr>
          <w:p w:rsidR="00384A68" w:rsidRPr="00E14EE8" w:rsidRDefault="00384A68" w:rsidP="00384A68">
            <w:pPr>
              <w:tabs>
                <w:tab w:val="center" w:pos="4252"/>
                <w:tab w:val="right" w:pos="8504"/>
              </w:tabs>
              <w:autoSpaceDE w:val="0"/>
              <w:autoSpaceDN w:val="0"/>
              <w:adjustRightInd w:val="0"/>
              <w:jc w:val="center"/>
              <w:rPr>
                <w:rFonts w:ascii="Arial Narrow" w:hAnsi="Arial Narrow"/>
                <w:bCs/>
                <w:sz w:val="22"/>
                <w:szCs w:val="22"/>
              </w:rPr>
            </w:pPr>
            <w:r w:rsidRPr="00E14EE8">
              <w:rPr>
                <w:rFonts w:ascii="Arial Narrow" w:hAnsi="Arial Narrow"/>
                <w:bCs/>
                <w:sz w:val="22"/>
                <w:szCs w:val="22"/>
              </w:rPr>
              <w:t>Pontuação Máxima</w:t>
            </w:r>
          </w:p>
        </w:tc>
      </w:tr>
      <w:tr w:rsidR="00384A68" w:rsidRPr="00E14EE8" w:rsidTr="0075334B">
        <w:tc>
          <w:tcPr>
            <w:tcW w:w="3936" w:type="dxa"/>
            <w:tcBorders>
              <w:top w:val="single" w:sz="4" w:space="0" w:color="auto"/>
              <w:bottom w:val="single" w:sz="4" w:space="0" w:color="auto"/>
            </w:tcBorders>
            <w:shd w:val="clear" w:color="auto" w:fill="auto"/>
          </w:tcPr>
          <w:p w:rsidR="00384A68" w:rsidRPr="00E14EE8" w:rsidRDefault="00384A68" w:rsidP="00384A68">
            <w:pPr>
              <w:tabs>
                <w:tab w:val="center" w:pos="4252"/>
                <w:tab w:val="right" w:pos="8504"/>
              </w:tabs>
              <w:autoSpaceDE w:val="0"/>
              <w:autoSpaceDN w:val="0"/>
              <w:adjustRightInd w:val="0"/>
              <w:jc w:val="center"/>
              <w:rPr>
                <w:rFonts w:ascii="Arial Narrow" w:hAnsi="Arial Narrow"/>
                <w:bCs/>
                <w:sz w:val="22"/>
                <w:szCs w:val="22"/>
              </w:rPr>
            </w:pPr>
            <w:r w:rsidRPr="00E14EE8">
              <w:rPr>
                <w:rFonts w:ascii="Arial Narrow" w:hAnsi="Arial Narrow"/>
                <w:bCs/>
                <w:sz w:val="22"/>
                <w:szCs w:val="22"/>
              </w:rPr>
              <w:t>Curso</w:t>
            </w:r>
          </w:p>
        </w:tc>
        <w:tc>
          <w:tcPr>
            <w:tcW w:w="1134" w:type="dxa"/>
            <w:tcBorders>
              <w:top w:val="single" w:sz="4" w:space="0" w:color="auto"/>
              <w:bottom w:val="single" w:sz="4" w:space="0" w:color="auto"/>
            </w:tcBorders>
            <w:shd w:val="clear" w:color="auto" w:fill="auto"/>
          </w:tcPr>
          <w:p w:rsidR="00384A68" w:rsidRPr="00E14EE8" w:rsidRDefault="00384A68" w:rsidP="00384A68">
            <w:pPr>
              <w:tabs>
                <w:tab w:val="center" w:pos="4252"/>
                <w:tab w:val="right" w:pos="8504"/>
              </w:tabs>
              <w:autoSpaceDE w:val="0"/>
              <w:autoSpaceDN w:val="0"/>
              <w:adjustRightInd w:val="0"/>
              <w:jc w:val="center"/>
              <w:rPr>
                <w:rFonts w:ascii="Arial Narrow" w:hAnsi="Arial Narrow"/>
                <w:bCs/>
                <w:sz w:val="22"/>
                <w:szCs w:val="22"/>
              </w:rPr>
            </w:pPr>
            <w:r w:rsidRPr="00E14EE8">
              <w:rPr>
                <w:rFonts w:ascii="Arial Narrow" w:hAnsi="Arial Narrow"/>
                <w:bCs/>
                <w:sz w:val="22"/>
                <w:szCs w:val="22"/>
              </w:rPr>
              <w:t>05 (cinco) pontos.</w:t>
            </w:r>
          </w:p>
        </w:tc>
        <w:tc>
          <w:tcPr>
            <w:tcW w:w="4536" w:type="dxa"/>
            <w:tcBorders>
              <w:top w:val="single" w:sz="4" w:space="0" w:color="auto"/>
              <w:bottom w:val="single" w:sz="4" w:space="0" w:color="auto"/>
            </w:tcBorders>
            <w:shd w:val="clear" w:color="auto" w:fill="auto"/>
          </w:tcPr>
          <w:p w:rsidR="00384A68" w:rsidRPr="00E14EE8" w:rsidRDefault="00384A68" w:rsidP="00384A68">
            <w:pPr>
              <w:autoSpaceDE w:val="0"/>
              <w:autoSpaceDN w:val="0"/>
              <w:adjustRightInd w:val="0"/>
              <w:jc w:val="both"/>
              <w:rPr>
                <w:rFonts w:ascii="Arial Narrow" w:hAnsi="Arial Narrow"/>
                <w:bCs/>
                <w:sz w:val="22"/>
                <w:szCs w:val="22"/>
              </w:rPr>
            </w:pPr>
            <w:r w:rsidRPr="00E14EE8">
              <w:rPr>
                <w:rFonts w:ascii="Arial Narrow" w:hAnsi="Arial Narrow" w:cs="Helvetica"/>
                <w:sz w:val="22"/>
                <w:szCs w:val="22"/>
              </w:rPr>
              <w:t>Certificados de Curso de Formação na área de Saúde com no Mínimo 40 horas.</w:t>
            </w:r>
          </w:p>
        </w:tc>
        <w:tc>
          <w:tcPr>
            <w:tcW w:w="1134" w:type="dxa"/>
            <w:tcBorders>
              <w:top w:val="single" w:sz="4" w:space="0" w:color="auto"/>
              <w:bottom w:val="single" w:sz="4" w:space="0" w:color="auto"/>
            </w:tcBorders>
            <w:shd w:val="clear" w:color="auto" w:fill="auto"/>
          </w:tcPr>
          <w:p w:rsidR="00384A68" w:rsidRPr="00E14EE8" w:rsidRDefault="007D1E9D" w:rsidP="007D1E9D">
            <w:pPr>
              <w:tabs>
                <w:tab w:val="center" w:pos="4252"/>
                <w:tab w:val="right" w:pos="8504"/>
              </w:tabs>
              <w:autoSpaceDE w:val="0"/>
              <w:autoSpaceDN w:val="0"/>
              <w:adjustRightInd w:val="0"/>
              <w:jc w:val="center"/>
              <w:rPr>
                <w:rFonts w:ascii="Arial Narrow" w:hAnsi="Arial Narrow"/>
                <w:bCs/>
                <w:sz w:val="22"/>
                <w:szCs w:val="22"/>
              </w:rPr>
            </w:pPr>
            <w:r w:rsidRPr="00E14EE8">
              <w:rPr>
                <w:rFonts w:ascii="Arial Narrow" w:hAnsi="Arial Narrow"/>
                <w:bCs/>
                <w:sz w:val="22"/>
                <w:szCs w:val="22"/>
              </w:rPr>
              <w:t>1</w:t>
            </w:r>
            <w:r w:rsidR="00384A68" w:rsidRPr="00E14EE8">
              <w:rPr>
                <w:rFonts w:ascii="Arial Narrow" w:hAnsi="Arial Narrow"/>
                <w:bCs/>
                <w:sz w:val="22"/>
                <w:szCs w:val="22"/>
              </w:rPr>
              <w:t>0 (</w:t>
            </w:r>
            <w:r w:rsidRPr="00E14EE8">
              <w:rPr>
                <w:rFonts w:ascii="Arial Narrow" w:hAnsi="Arial Narrow"/>
                <w:bCs/>
                <w:sz w:val="22"/>
                <w:szCs w:val="22"/>
              </w:rPr>
              <w:t>dez</w:t>
            </w:r>
            <w:r w:rsidR="00384A68" w:rsidRPr="00E14EE8">
              <w:rPr>
                <w:rFonts w:ascii="Arial Narrow" w:hAnsi="Arial Narrow"/>
                <w:bCs/>
                <w:sz w:val="22"/>
                <w:szCs w:val="22"/>
              </w:rPr>
              <w:t>) pontos.</w:t>
            </w:r>
          </w:p>
        </w:tc>
      </w:tr>
      <w:tr w:rsidR="00384A68" w:rsidRPr="00E14EE8" w:rsidTr="0075334B">
        <w:tc>
          <w:tcPr>
            <w:tcW w:w="3936" w:type="dxa"/>
            <w:tcBorders>
              <w:top w:val="single" w:sz="4" w:space="0" w:color="auto"/>
              <w:bottom w:val="single" w:sz="4" w:space="0" w:color="auto"/>
            </w:tcBorders>
            <w:shd w:val="clear" w:color="auto" w:fill="auto"/>
          </w:tcPr>
          <w:p w:rsidR="00384A68" w:rsidRPr="00E14EE8" w:rsidRDefault="00384A68" w:rsidP="00384A68">
            <w:pPr>
              <w:tabs>
                <w:tab w:val="center" w:pos="4252"/>
                <w:tab w:val="right" w:pos="8504"/>
              </w:tabs>
              <w:autoSpaceDE w:val="0"/>
              <w:autoSpaceDN w:val="0"/>
              <w:adjustRightInd w:val="0"/>
              <w:jc w:val="center"/>
              <w:rPr>
                <w:rFonts w:ascii="Arial Narrow" w:hAnsi="Arial Narrow"/>
                <w:bCs/>
                <w:sz w:val="22"/>
                <w:szCs w:val="22"/>
              </w:rPr>
            </w:pPr>
            <w:r w:rsidRPr="00E14EE8">
              <w:rPr>
                <w:rFonts w:ascii="Arial Narrow" w:hAnsi="Arial Narrow" w:cs="Helvetica"/>
                <w:sz w:val="22"/>
                <w:szCs w:val="22"/>
              </w:rPr>
              <w:t>Curso</w:t>
            </w:r>
          </w:p>
        </w:tc>
        <w:tc>
          <w:tcPr>
            <w:tcW w:w="1134" w:type="dxa"/>
            <w:tcBorders>
              <w:top w:val="single" w:sz="4" w:space="0" w:color="auto"/>
              <w:bottom w:val="single" w:sz="4" w:space="0" w:color="auto"/>
            </w:tcBorders>
            <w:shd w:val="clear" w:color="auto" w:fill="auto"/>
          </w:tcPr>
          <w:p w:rsidR="00384A68" w:rsidRPr="00E14EE8" w:rsidRDefault="00384A68" w:rsidP="00384A68">
            <w:pPr>
              <w:tabs>
                <w:tab w:val="center" w:pos="4252"/>
                <w:tab w:val="right" w:pos="8504"/>
              </w:tabs>
              <w:autoSpaceDE w:val="0"/>
              <w:autoSpaceDN w:val="0"/>
              <w:adjustRightInd w:val="0"/>
              <w:jc w:val="center"/>
              <w:rPr>
                <w:rFonts w:ascii="Arial Narrow" w:hAnsi="Arial Narrow"/>
                <w:bCs/>
                <w:sz w:val="22"/>
                <w:szCs w:val="22"/>
              </w:rPr>
            </w:pPr>
            <w:r w:rsidRPr="00E14EE8">
              <w:rPr>
                <w:rFonts w:ascii="Arial Narrow" w:hAnsi="Arial Narrow"/>
                <w:bCs/>
                <w:sz w:val="22"/>
                <w:szCs w:val="22"/>
              </w:rPr>
              <w:t>05 (cinco) pontos.</w:t>
            </w:r>
          </w:p>
        </w:tc>
        <w:tc>
          <w:tcPr>
            <w:tcW w:w="4536" w:type="dxa"/>
            <w:tcBorders>
              <w:top w:val="single" w:sz="4" w:space="0" w:color="auto"/>
              <w:bottom w:val="single" w:sz="4" w:space="0" w:color="auto"/>
            </w:tcBorders>
            <w:shd w:val="clear" w:color="auto" w:fill="auto"/>
          </w:tcPr>
          <w:p w:rsidR="00384A68" w:rsidRPr="00E14EE8" w:rsidRDefault="00384A68" w:rsidP="00384A68">
            <w:pPr>
              <w:autoSpaceDE w:val="0"/>
              <w:autoSpaceDN w:val="0"/>
              <w:adjustRightInd w:val="0"/>
              <w:jc w:val="both"/>
              <w:rPr>
                <w:rFonts w:ascii="Arial Narrow" w:hAnsi="Arial Narrow" w:cs="Helvetica"/>
                <w:sz w:val="22"/>
                <w:szCs w:val="22"/>
              </w:rPr>
            </w:pPr>
            <w:r w:rsidRPr="00E14EE8">
              <w:rPr>
                <w:rFonts w:ascii="Arial Narrow" w:hAnsi="Arial Narrow" w:cs="Helvetica"/>
                <w:sz w:val="22"/>
                <w:szCs w:val="22"/>
              </w:rPr>
              <w:t>Ter concluído o Introdutório em Saúde da Família com no mínimo 40 horas.</w:t>
            </w:r>
          </w:p>
        </w:tc>
        <w:tc>
          <w:tcPr>
            <w:tcW w:w="1134" w:type="dxa"/>
            <w:tcBorders>
              <w:top w:val="single" w:sz="4" w:space="0" w:color="auto"/>
              <w:bottom w:val="single" w:sz="4" w:space="0" w:color="auto"/>
            </w:tcBorders>
            <w:shd w:val="clear" w:color="auto" w:fill="auto"/>
          </w:tcPr>
          <w:p w:rsidR="00384A68" w:rsidRPr="00E14EE8" w:rsidRDefault="007D1E9D" w:rsidP="007D1E9D">
            <w:pPr>
              <w:tabs>
                <w:tab w:val="center" w:pos="4252"/>
                <w:tab w:val="right" w:pos="8504"/>
              </w:tabs>
              <w:autoSpaceDE w:val="0"/>
              <w:autoSpaceDN w:val="0"/>
              <w:adjustRightInd w:val="0"/>
              <w:jc w:val="center"/>
              <w:rPr>
                <w:rFonts w:ascii="Arial Narrow" w:hAnsi="Arial Narrow"/>
                <w:bCs/>
                <w:sz w:val="22"/>
                <w:szCs w:val="22"/>
              </w:rPr>
            </w:pPr>
            <w:r w:rsidRPr="00E14EE8">
              <w:rPr>
                <w:rFonts w:ascii="Arial Narrow" w:hAnsi="Arial Narrow"/>
                <w:bCs/>
                <w:sz w:val="22"/>
                <w:szCs w:val="22"/>
              </w:rPr>
              <w:t>1</w:t>
            </w:r>
            <w:r w:rsidR="00384A68" w:rsidRPr="00E14EE8">
              <w:rPr>
                <w:rFonts w:ascii="Arial Narrow" w:hAnsi="Arial Narrow"/>
                <w:bCs/>
                <w:sz w:val="22"/>
                <w:szCs w:val="22"/>
              </w:rPr>
              <w:t xml:space="preserve">0 </w:t>
            </w:r>
            <w:r w:rsidRPr="00E14EE8">
              <w:rPr>
                <w:rFonts w:ascii="Arial Narrow" w:hAnsi="Arial Narrow"/>
                <w:bCs/>
                <w:sz w:val="22"/>
                <w:szCs w:val="22"/>
              </w:rPr>
              <w:t>(dez)</w:t>
            </w:r>
            <w:r w:rsidR="00384A68" w:rsidRPr="00E14EE8">
              <w:rPr>
                <w:rFonts w:ascii="Arial Narrow" w:hAnsi="Arial Narrow"/>
                <w:bCs/>
                <w:sz w:val="22"/>
                <w:szCs w:val="22"/>
              </w:rPr>
              <w:t xml:space="preserve"> pontos.</w:t>
            </w:r>
          </w:p>
        </w:tc>
      </w:tr>
      <w:tr w:rsidR="00384A68" w:rsidRPr="00E14EE8" w:rsidTr="0075334B">
        <w:tc>
          <w:tcPr>
            <w:tcW w:w="3936" w:type="dxa"/>
            <w:tcBorders>
              <w:top w:val="single" w:sz="4" w:space="0" w:color="auto"/>
              <w:bottom w:val="single" w:sz="4" w:space="0" w:color="auto"/>
            </w:tcBorders>
            <w:shd w:val="clear" w:color="auto" w:fill="auto"/>
          </w:tcPr>
          <w:p w:rsidR="00384A68" w:rsidRPr="00E14EE8" w:rsidRDefault="00384A68" w:rsidP="00384A68">
            <w:pPr>
              <w:autoSpaceDE w:val="0"/>
              <w:autoSpaceDN w:val="0"/>
              <w:adjustRightInd w:val="0"/>
              <w:jc w:val="both"/>
              <w:rPr>
                <w:rFonts w:ascii="Arial Narrow" w:hAnsi="Arial Narrow" w:cs="Helvetica"/>
                <w:sz w:val="22"/>
                <w:szCs w:val="22"/>
              </w:rPr>
            </w:pPr>
            <w:r w:rsidRPr="00E14EE8">
              <w:rPr>
                <w:rFonts w:ascii="Arial Narrow" w:hAnsi="Arial Narrow" w:cs="Helvetica"/>
                <w:sz w:val="22"/>
                <w:szCs w:val="22"/>
              </w:rPr>
              <w:t xml:space="preserve">Experiência em campo como ACS ou ACE, sendo computado 01 (um) ponto por ano. Obs: O </w:t>
            </w:r>
            <w:r w:rsidRPr="00E14EE8">
              <w:rPr>
                <w:rFonts w:ascii="Arial Narrow" w:hAnsi="Arial Narrow" w:cs="Arial"/>
                <w:sz w:val="22"/>
                <w:szCs w:val="22"/>
              </w:rPr>
              <w:t>Tempo de serviço no cargo pelo qual está concorrendo, por ano comprovado, desprezando as frações</w:t>
            </w:r>
            <w:r w:rsidRPr="00E14EE8">
              <w:rPr>
                <w:rFonts w:ascii="Arial Narrow" w:hAnsi="Arial Narrow" w:cs="Helvetica"/>
                <w:sz w:val="22"/>
                <w:szCs w:val="22"/>
              </w:rPr>
              <w:t>.</w:t>
            </w:r>
          </w:p>
        </w:tc>
        <w:tc>
          <w:tcPr>
            <w:tcW w:w="1134" w:type="dxa"/>
            <w:tcBorders>
              <w:top w:val="single" w:sz="4" w:space="0" w:color="auto"/>
              <w:bottom w:val="single" w:sz="4" w:space="0" w:color="auto"/>
            </w:tcBorders>
            <w:shd w:val="clear" w:color="auto" w:fill="auto"/>
          </w:tcPr>
          <w:p w:rsidR="00384A68" w:rsidRPr="00E14EE8" w:rsidRDefault="00E14EE8" w:rsidP="00E14EE8">
            <w:pPr>
              <w:tabs>
                <w:tab w:val="center" w:pos="4252"/>
                <w:tab w:val="right" w:pos="8504"/>
              </w:tabs>
              <w:autoSpaceDE w:val="0"/>
              <w:autoSpaceDN w:val="0"/>
              <w:adjustRightInd w:val="0"/>
              <w:jc w:val="center"/>
              <w:rPr>
                <w:rFonts w:ascii="Arial Narrow" w:hAnsi="Arial Narrow"/>
                <w:bCs/>
                <w:sz w:val="22"/>
                <w:szCs w:val="22"/>
              </w:rPr>
            </w:pPr>
            <w:r w:rsidRPr="00E14EE8">
              <w:rPr>
                <w:rFonts w:ascii="Arial Narrow" w:hAnsi="Arial Narrow"/>
                <w:bCs/>
                <w:sz w:val="22"/>
                <w:szCs w:val="22"/>
              </w:rPr>
              <w:t>05</w:t>
            </w:r>
            <w:r w:rsidR="00384A68" w:rsidRPr="00E14EE8">
              <w:rPr>
                <w:rFonts w:ascii="Arial Narrow" w:hAnsi="Arial Narrow"/>
                <w:bCs/>
                <w:sz w:val="22"/>
                <w:szCs w:val="22"/>
              </w:rPr>
              <w:t xml:space="preserve"> (</w:t>
            </w:r>
            <w:r w:rsidRPr="00E14EE8">
              <w:rPr>
                <w:rFonts w:ascii="Arial Narrow" w:hAnsi="Arial Narrow"/>
                <w:bCs/>
                <w:sz w:val="22"/>
                <w:szCs w:val="22"/>
              </w:rPr>
              <w:t>cinco</w:t>
            </w:r>
            <w:r w:rsidR="00384A68" w:rsidRPr="00E14EE8">
              <w:rPr>
                <w:rFonts w:ascii="Arial Narrow" w:hAnsi="Arial Narrow"/>
                <w:bCs/>
                <w:sz w:val="22"/>
                <w:szCs w:val="22"/>
              </w:rPr>
              <w:t>) pontos.</w:t>
            </w:r>
          </w:p>
        </w:tc>
        <w:tc>
          <w:tcPr>
            <w:tcW w:w="4536" w:type="dxa"/>
            <w:tcBorders>
              <w:top w:val="single" w:sz="4" w:space="0" w:color="auto"/>
              <w:bottom w:val="single" w:sz="4" w:space="0" w:color="auto"/>
            </w:tcBorders>
            <w:shd w:val="clear" w:color="auto" w:fill="auto"/>
          </w:tcPr>
          <w:p w:rsidR="00384A68" w:rsidRPr="00E14EE8" w:rsidRDefault="00384A68" w:rsidP="00384A68">
            <w:pPr>
              <w:autoSpaceDE w:val="0"/>
              <w:autoSpaceDN w:val="0"/>
              <w:adjustRightInd w:val="0"/>
              <w:jc w:val="both"/>
              <w:rPr>
                <w:rFonts w:ascii="Arial Narrow" w:hAnsi="Arial Narrow" w:cs="Helvetica"/>
                <w:sz w:val="22"/>
                <w:szCs w:val="22"/>
              </w:rPr>
            </w:pPr>
            <w:r w:rsidRPr="00E14EE8">
              <w:rPr>
                <w:rFonts w:ascii="Arial Narrow" w:hAnsi="Arial Narrow" w:cs="Helvetica"/>
                <w:sz w:val="22"/>
                <w:szCs w:val="22"/>
              </w:rPr>
              <w:t>Mediante fotocópia da Carteira de Trabalho ou outro documento que comprove a condição, fornecido por Secretaria Municipal ou Estadual de Saúde.</w:t>
            </w:r>
          </w:p>
        </w:tc>
        <w:tc>
          <w:tcPr>
            <w:tcW w:w="1134" w:type="dxa"/>
            <w:tcBorders>
              <w:top w:val="single" w:sz="4" w:space="0" w:color="auto"/>
              <w:bottom w:val="single" w:sz="4" w:space="0" w:color="auto"/>
            </w:tcBorders>
            <w:shd w:val="clear" w:color="auto" w:fill="auto"/>
          </w:tcPr>
          <w:p w:rsidR="00384A68" w:rsidRPr="00E14EE8" w:rsidRDefault="007D1E9D" w:rsidP="007D1E9D">
            <w:pPr>
              <w:tabs>
                <w:tab w:val="center" w:pos="4252"/>
                <w:tab w:val="right" w:pos="8504"/>
              </w:tabs>
              <w:autoSpaceDE w:val="0"/>
              <w:autoSpaceDN w:val="0"/>
              <w:adjustRightInd w:val="0"/>
              <w:jc w:val="center"/>
              <w:rPr>
                <w:rFonts w:ascii="Arial Narrow" w:hAnsi="Arial Narrow"/>
                <w:bCs/>
                <w:sz w:val="22"/>
                <w:szCs w:val="22"/>
              </w:rPr>
            </w:pPr>
            <w:r w:rsidRPr="00E14EE8">
              <w:rPr>
                <w:rFonts w:ascii="Arial Narrow" w:hAnsi="Arial Narrow"/>
                <w:bCs/>
                <w:sz w:val="22"/>
                <w:szCs w:val="22"/>
              </w:rPr>
              <w:t>1</w:t>
            </w:r>
            <w:r w:rsidR="00384A68" w:rsidRPr="00E14EE8">
              <w:rPr>
                <w:rFonts w:ascii="Arial Narrow" w:hAnsi="Arial Narrow"/>
                <w:bCs/>
                <w:sz w:val="22"/>
                <w:szCs w:val="22"/>
              </w:rPr>
              <w:t xml:space="preserve">0 </w:t>
            </w:r>
            <w:r w:rsidRPr="00E14EE8">
              <w:rPr>
                <w:rFonts w:ascii="Arial Narrow" w:hAnsi="Arial Narrow"/>
                <w:bCs/>
                <w:sz w:val="22"/>
                <w:szCs w:val="22"/>
              </w:rPr>
              <w:t>(dez)</w:t>
            </w:r>
            <w:r w:rsidR="00384A68" w:rsidRPr="00E14EE8">
              <w:rPr>
                <w:rFonts w:ascii="Arial Narrow" w:hAnsi="Arial Narrow"/>
                <w:bCs/>
                <w:sz w:val="22"/>
                <w:szCs w:val="22"/>
              </w:rPr>
              <w:t xml:space="preserve"> pontos.</w:t>
            </w:r>
          </w:p>
        </w:tc>
      </w:tr>
    </w:tbl>
    <w:p w:rsidR="00384A68" w:rsidRPr="00E14EE8" w:rsidRDefault="00384A68" w:rsidP="00384A68">
      <w:pPr>
        <w:autoSpaceDE w:val="0"/>
        <w:autoSpaceDN w:val="0"/>
        <w:adjustRightInd w:val="0"/>
        <w:jc w:val="both"/>
        <w:rPr>
          <w:rFonts w:ascii="Arial Narrow" w:hAnsi="Arial Narrow"/>
          <w:sz w:val="22"/>
          <w:szCs w:val="22"/>
        </w:rPr>
      </w:pPr>
      <w:r w:rsidRPr="00E14EE8">
        <w:rPr>
          <w:rFonts w:ascii="Arial Narrow" w:hAnsi="Arial Narrow"/>
          <w:sz w:val="22"/>
          <w:szCs w:val="22"/>
        </w:rPr>
        <w:t>5.6.2.1. Somente serão avaliados os títulos dos candidatos aprovados nas provas objetivas de múltipla escolha.</w:t>
      </w:r>
    </w:p>
    <w:p w:rsidR="00384A68" w:rsidRPr="00E14EE8" w:rsidRDefault="00384A68" w:rsidP="00384A68">
      <w:pPr>
        <w:autoSpaceDE w:val="0"/>
        <w:autoSpaceDN w:val="0"/>
        <w:adjustRightInd w:val="0"/>
        <w:jc w:val="both"/>
        <w:rPr>
          <w:rFonts w:ascii="Arial Narrow" w:hAnsi="Arial Narrow"/>
          <w:sz w:val="22"/>
          <w:szCs w:val="22"/>
        </w:rPr>
      </w:pPr>
      <w:r w:rsidRPr="00E14EE8">
        <w:rPr>
          <w:rFonts w:ascii="Arial Narrow" w:hAnsi="Arial Narrow"/>
          <w:sz w:val="22"/>
          <w:szCs w:val="22"/>
        </w:rPr>
        <w:t>5.6.3. O candidato, na entrega dos títulos, deverá anexar o Formulário para Entrega de Títulos, conforme modelo no Anexo II deste Edital, já devidamente preenchido e assinado, declarando os títulos entregues, seu nome e cargo pretendido, com letra legível ou de forma. O Formulário deve ser entregue dentro do envelope que contiver os títulos.</w:t>
      </w:r>
    </w:p>
    <w:p w:rsidR="00384A68" w:rsidRPr="00E14EE8" w:rsidRDefault="00384A68" w:rsidP="00384A68">
      <w:pPr>
        <w:autoSpaceDE w:val="0"/>
        <w:autoSpaceDN w:val="0"/>
        <w:adjustRightInd w:val="0"/>
        <w:jc w:val="both"/>
        <w:rPr>
          <w:rFonts w:ascii="Arial Narrow" w:hAnsi="Arial Narrow"/>
          <w:sz w:val="22"/>
          <w:szCs w:val="22"/>
        </w:rPr>
      </w:pPr>
      <w:r w:rsidRPr="00E14EE8">
        <w:rPr>
          <w:rFonts w:ascii="Arial Narrow" w:hAnsi="Arial Narrow"/>
          <w:sz w:val="22"/>
          <w:szCs w:val="22"/>
        </w:rPr>
        <w:t xml:space="preserve">5.6.4. Não serão recebidos originais de documentos. As cópias dos documentos entregues somente serão analisadas se </w:t>
      </w:r>
      <w:r w:rsidRPr="00E14EE8">
        <w:rPr>
          <w:rFonts w:ascii="Arial Narrow" w:hAnsi="Arial Narrow"/>
          <w:b/>
          <w:bCs/>
          <w:sz w:val="22"/>
          <w:szCs w:val="22"/>
        </w:rPr>
        <w:t xml:space="preserve">autenticadas </w:t>
      </w:r>
      <w:r w:rsidRPr="00E14EE8">
        <w:rPr>
          <w:rFonts w:ascii="Arial Narrow" w:hAnsi="Arial Narrow"/>
          <w:sz w:val="22"/>
          <w:szCs w:val="22"/>
        </w:rPr>
        <w:t>em Cartório de Notas e não serão devolvidos em hipótese alguma.</w:t>
      </w:r>
    </w:p>
    <w:p w:rsidR="00384A68" w:rsidRPr="00E14EE8" w:rsidRDefault="00384A68" w:rsidP="00384A68">
      <w:pPr>
        <w:autoSpaceDE w:val="0"/>
        <w:autoSpaceDN w:val="0"/>
        <w:adjustRightInd w:val="0"/>
        <w:jc w:val="both"/>
        <w:rPr>
          <w:rFonts w:ascii="Arial Narrow" w:hAnsi="Arial Narrow"/>
          <w:sz w:val="22"/>
          <w:szCs w:val="22"/>
        </w:rPr>
      </w:pPr>
      <w:r w:rsidRPr="00E14EE8">
        <w:rPr>
          <w:rFonts w:ascii="Arial Narrow" w:hAnsi="Arial Narrow"/>
          <w:sz w:val="22"/>
          <w:szCs w:val="22"/>
        </w:rPr>
        <w:t>5.6.5. A entrega dos documentos referentes aos títulos não faz, necessariamente, que a pontuação postulada seja concedida. Os documentos serão analisados pela Empresa Organizadora e Comissão de Processo Seletivo Públicode acordo com as normas estabelecidas neste Edital.</w:t>
      </w:r>
    </w:p>
    <w:p w:rsidR="00384A68" w:rsidRPr="00E14EE8" w:rsidRDefault="00384A68" w:rsidP="00384A68">
      <w:pPr>
        <w:autoSpaceDE w:val="0"/>
        <w:autoSpaceDN w:val="0"/>
        <w:adjustRightInd w:val="0"/>
        <w:jc w:val="both"/>
        <w:rPr>
          <w:rFonts w:ascii="Arial Narrow" w:hAnsi="Arial Narrow"/>
          <w:sz w:val="22"/>
          <w:szCs w:val="22"/>
        </w:rPr>
      </w:pPr>
      <w:r w:rsidRPr="00E14EE8">
        <w:rPr>
          <w:rFonts w:ascii="Arial Narrow" w:hAnsi="Arial Narrow"/>
          <w:sz w:val="22"/>
          <w:szCs w:val="22"/>
        </w:rPr>
        <w:t>5.6.6. A não apresentação dos títulos importará na atribuição de nota zero ao candidato na fase de avaliação de títulos, que não possui caráter eliminatório, mas somente classificatório.</w:t>
      </w:r>
    </w:p>
    <w:p w:rsidR="00384A68" w:rsidRPr="00E14EE8" w:rsidRDefault="00384A68" w:rsidP="00384A68">
      <w:pPr>
        <w:autoSpaceDE w:val="0"/>
        <w:autoSpaceDN w:val="0"/>
        <w:adjustRightInd w:val="0"/>
        <w:jc w:val="both"/>
        <w:rPr>
          <w:rFonts w:ascii="Arial Narrow" w:hAnsi="Arial Narrow"/>
          <w:sz w:val="22"/>
          <w:szCs w:val="22"/>
        </w:rPr>
      </w:pPr>
      <w:r w:rsidRPr="00E14EE8">
        <w:rPr>
          <w:rFonts w:ascii="Arial Narrow" w:hAnsi="Arial Narrow"/>
          <w:sz w:val="22"/>
          <w:szCs w:val="22"/>
        </w:rPr>
        <w:t>5.6.7. Os títulos especificados neste Edital deverão conter timbre, identificação do órgão expedidor, carimbo e assinatura do responsável e data.</w:t>
      </w:r>
    </w:p>
    <w:p w:rsidR="00384A68" w:rsidRPr="00E14EE8" w:rsidRDefault="00384A68" w:rsidP="00384A68">
      <w:pPr>
        <w:autoSpaceDE w:val="0"/>
        <w:autoSpaceDN w:val="0"/>
        <w:adjustRightInd w:val="0"/>
        <w:jc w:val="both"/>
        <w:rPr>
          <w:rFonts w:ascii="Arial Narrow" w:hAnsi="Arial Narrow"/>
          <w:sz w:val="22"/>
          <w:szCs w:val="22"/>
        </w:rPr>
      </w:pPr>
      <w:r w:rsidRPr="00E14EE8">
        <w:rPr>
          <w:rFonts w:ascii="Arial Narrow" w:hAnsi="Arial Narrow"/>
          <w:sz w:val="22"/>
          <w:szCs w:val="22"/>
        </w:rPr>
        <w:t>5.6.8. Cada título será considerado uma única vez.</w:t>
      </w:r>
    </w:p>
    <w:p w:rsidR="00384A68" w:rsidRPr="00E14EE8" w:rsidRDefault="00384A68" w:rsidP="00384A68">
      <w:pPr>
        <w:autoSpaceDE w:val="0"/>
        <w:autoSpaceDN w:val="0"/>
        <w:adjustRightInd w:val="0"/>
        <w:jc w:val="both"/>
        <w:rPr>
          <w:rFonts w:ascii="Arial Narrow" w:hAnsi="Arial Narrow"/>
          <w:sz w:val="22"/>
          <w:szCs w:val="22"/>
        </w:rPr>
      </w:pPr>
      <w:r w:rsidRPr="00E14EE8">
        <w:rPr>
          <w:rFonts w:ascii="Arial Narrow" w:hAnsi="Arial Narrow"/>
          <w:sz w:val="22"/>
          <w:szCs w:val="22"/>
        </w:rPr>
        <w:t>5.6.12. O candidato poderá apresentar tantos títulos quanto desejar. No entanto, os pontos que excederem o valor máximo estabelecido em cada item e o estipulado no subitem 5.6.3 deste Edital serão desconsiderados, sendo somente avaliados os títulos que tenham correlação direta com o cargo pretendido pelo candidato.</w:t>
      </w:r>
    </w:p>
    <w:p w:rsidR="00384A68" w:rsidRPr="00E14EE8" w:rsidRDefault="00384A68" w:rsidP="00384A68">
      <w:pPr>
        <w:autoSpaceDE w:val="0"/>
        <w:autoSpaceDN w:val="0"/>
        <w:adjustRightInd w:val="0"/>
        <w:jc w:val="both"/>
        <w:rPr>
          <w:rFonts w:ascii="Arial Narrow" w:hAnsi="Arial Narrow"/>
          <w:sz w:val="22"/>
          <w:szCs w:val="22"/>
        </w:rPr>
      </w:pPr>
      <w:r w:rsidRPr="00E14EE8">
        <w:rPr>
          <w:rFonts w:ascii="Arial Narrow" w:hAnsi="Arial Narrow"/>
          <w:sz w:val="22"/>
          <w:szCs w:val="22"/>
        </w:rPr>
        <w:t>5.6.13. Não serão consideradas, para efeito de pontuação, as cópias não-autenticadas em cartório.</w:t>
      </w:r>
    </w:p>
    <w:p w:rsidR="00384A68" w:rsidRPr="00E14EE8" w:rsidRDefault="00384A68" w:rsidP="00384A68">
      <w:pPr>
        <w:autoSpaceDE w:val="0"/>
        <w:autoSpaceDN w:val="0"/>
        <w:adjustRightInd w:val="0"/>
        <w:jc w:val="both"/>
        <w:rPr>
          <w:rFonts w:ascii="Arial Narrow" w:hAnsi="Arial Narrow"/>
          <w:sz w:val="22"/>
          <w:szCs w:val="22"/>
        </w:rPr>
      </w:pPr>
      <w:r w:rsidRPr="00E14EE8">
        <w:rPr>
          <w:rFonts w:ascii="Arial Narrow" w:hAnsi="Arial Narrow"/>
          <w:sz w:val="22"/>
          <w:szCs w:val="22"/>
        </w:rPr>
        <w:t>5.6.14. Não serão aceitos títulos encaminhados via fax e/ou via correio eletrônico.</w:t>
      </w:r>
    </w:p>
    <w:p w:rsidR="00384A68" w:rsidRPr="00E14EE8" w:rsidRDefault="00384A68" w:rsidP="00384A68">
      <w:pPr>
        <w:autoSpaceDE w:val="0"/>
        <w:autoSpaceDN w:val="0"/>
        <w:adjustRightInd w:val="0"/>
        <w:jc w:val="both"/>
        <w:rPr>
          <w:rFonts w:ascii="Arial Narrow" w:hAnsi="Arial Narrow"/>
          <w:b/>
          <w:bCs/>
          <w:sz w:val="22"/>
          <w:szCs w:val="22"/>
        </w:rPr>
      </w:pPr>
      <w:r w:rsidRPr="00E14EE8">
        <w:rPr>
          <w:rFonts w:ascii="Arial Narrow" w:hAnsi="Arial Narrow"/>
          <w:b/>
          <w:bCs/>
          <w:sz w:val="22"/>
          <w:szCs w:val="22"/>
        </w:rPr>
        <w:t>5.7 DO CURSO INTRODUTÓRIO PARA OS CANDIDATOS AO CARGO DE AGENTE COMUNITÁRIO DE SAÚDE</w:t>
      </w:r>
    </w:p>
    <w:p w:rsidR="00384A68" w:rsidRPr="00E14EE8" w:rsidRDefault="00384A68" w:rsidP="00384A68">
      <w:pPr>
        <w:tabs>
          <w:tab w:val="left" w:pos="6300"/>
        </w:tabs>
        <w:autoSpaceDE w:val="0"/>
        <w:autoSpaceDN w:val="0"/>
        <w:adjustRightInd w:val="0"/>
        <w:jc w:val="both"/>
        <w:rPr>
          <w:rFonts w:ascii="Arial Narrow" w:hAnsi="Arial Narrow"/>
          <w:sz w:val="22"/>
          <w:szCs w:val="22"/>
        </w:rPr>
      </w:pPr>
      <w:r w:rsidRPr="00E14EE8">
        <w:rPr>
          <w:rFonts w:ascii="Arial Narrow" w:hAnsi="Arial Narrow"/>
          <w:bCs/>
          <w:sz w:val="22"/>
          <w:szCs w:val="22"/>
        </w:rPr>
        <w:t xml:space="preserve">5.7.1. </w:t>
      </w:r>
      <w:r w:rsidRPr="00E14EE8">
        <w:rPr>
          <w:rFonts w:ascii="Arial Narrow" w:hAnsi="Arial Narrow"/>
          <w:sz w:val="22"/>
          <w:szCs w:val="22"/>
        </w:rPr>
        <w:t>O candidato ao cargo de Agente Comunitário de Saúde, aprovado na Prova Objetiva de Múltipla Escolha prevista neste Edital de Processo Seletivo, deverá participar do Curso Introdutório de formação inicial e continuada conforme determina a Lei Federal nº 11.350/2006 e Emenda Constitucional nº 51/2006, que regulamenta as atividades de Agente Comunitário de Saúde.</w:t>
      </w:r>
    </w:p>
    <w:p w:rsidR="00384A68" w:rsidRPr="00E14EE8" w:rsidRDefault="00384A68" w:rsidP="00384A68">
      <w:pPr>
        <w:autoSpaceDE w:val="0"/>
        <w:autoSpaceDN w:val="0"/>
        <w:adjustRightInd w:val="0"/>
        <w:jc w:val="both"/>
        <w:rPr>
          <w:rFonts w:ascii="Arial Narrow" w:hAnsi="Arial Narrow"/>
          <w:sz w:val="22"/>
          <w:szCs w:val="22"/>
        </w:rPr>
      </w:pPr>
      <w:r w:rsidRPr="00E14EE8">
        <w:rPr>
          <w:rFonts w:ascii="Arial Narrow" w:hAnsi="Arial Narrow"/>
          <w:bCs/>
          <w:sz w:val="22"/>
          <w:szCs w:val="22"/>
        </w:rPr>
        <w:t>5.7.2.</w:t>
      </w:r>
      <w:r w:rsidRPr="00E14EE8">
        <w:rPr>
          <w:rFonts w:ascii="Arial Narrow" w:hAnsi="Arial Narrow"/>
          <w:sz w:val="22"/>
          <w:szCs w:val="22"/>
        </w:rPr>
        <w:t xml:space="preserve"> A duração do curso, carga horária, local de realização, será divulgada em edital complementar.</w:t>
      </w:r>
    </w:p>
    <w:p w:rsidR="00384A68" w:rsidRPr="00E14EE8" w:rsidRDefault="00384A68" w:rsidP="00384A68">
      <w:pPr>
        <w:autoSpaceDE w:val="0"/>
        <w:autoSpaceDN w:val="0"/>
        <w:adjustRightInd w:val="0"/>
        <w:jc w:val="both"/>
        <w:rPr>
          <w:rFonts w:ascii="Arial Narrow" w:hAnsi="Arial Narrow"/>
          <w:sz w:val="22"/>
          <w:szCs w:val="22"/>
        </w:rPr>
      </w:pPr>
      <w:r w:rsidRPr="00E14EE8">
        <w:rPr>
          <w:rFonts w:ascii="Arial Narrow" w:hAnsi="Arial Narrow"/>
          <w:bCs/>
          <w:sz w:val="22"/>
          <w:szCs w:val="22"/>
        </w:rPr>
        <w:t>5.7.</w:t>
      </w:r>
      <w:r w:rsidRPr="00E14EE8">
        <w:rPr>
          <w:rFonts w:ascii="Arial Narrow" w:hAnsi="Arial Narrow"/>
          <w:sz w:val="22"/>
          <w:szCs w:val="22"/>
        </w:rPr>
        <w:t>3. O candidato que não participar do curso introdutório, está impedido de assumir o cargo de Agente Comunitário de Saúde.</w:t>
      </w:r>
    </w:p>
    <w:p w:rsidR="00384A68" w:rsidRPr="00E14EE8" w:rsidRDefault="00384A68" w:rsidP="00384A68">
      <w:pPr>
        <w:autoSpaceDE w:val="0"/>
        <w:autoSpaceDN w:val="0"/>
        <w:adjustRightInd w:val="0"/>
        <w:jc w:val="both"/>
        <w:rPr>
          <w:rFonts w:ascii="Arial Narrow" w:hAnsi="Arial Narrow"/>
          <w:sz w:val="22"/>
          <w:szCs w:val="22"/>
        </w:rPr>
      </w:pPr>
      <w:r w:rsidRPr="00E14EE8">
        <w:rPr>
          <w:rFonts w:ascii="Arial Narrow" w:hAnsi="Arial Narrow"/>
          <w:bCs/>
          <w:sz w:val="22"/>
          <w:szCs w:val="22"/>
        </w:rPr>
        <w:t>5.7.</w:t>
      </w:r>
      <w:r w:rsidRPr="00E14EE8">
        <w:rPr>
          <w:rFonts w:ascii="Arial Narrow" w:hAnsi="Arial Narrow"/>
          <w:sz w:val="22"/>
          <w:szCs w:val="22"/>
        </w:rPr>
        <w:t>4. O candidato que não concluir com aproveitamento de 100% (cem por cento) do curso introdutório de formação inicial e continuada, será automaticamente eliminado do processo seletivo.</w:t>
      </w:r>
    </w:p>
    <w:p w:rsidR="00E14EE8" w:rsidRPr="00E14EE8" w:rsidRDefault="00E14EE8" w:rsidP="00384A68">
      <w:pPr>
        <w:autoSpaceDE w:val="0"/>
        <w:autoSpaceDN w:val="0"/>
        <w:adjustRightInd w:val="0"/>
        <w:jc w:val="both"/>
        <w:rPr>
          <w:rFonts w:ascii="Arial Narrow" w:hAnsi="Arial Narrow"/>
          <w:b/>
          <w:bCs/>
          <w:sz w:val="22"/>
          <w:szCs w:val="22"/>
        </w:rPr>
      </w:pPr>
    </w:p>
    <w:p w:rsidR="00384A68" w:rsidRPr="00E14EE8" w:rsidRDefault="00384A68" w:rsidP="00384A68">
      <w:pPr>
        <w:autoSpaceDE w:val="0"/>
        <w:autoSpaceDN w:val="0"/>
        <w:adjustRightInd w:val="0"/>
        <w:jc w:val="both"/>
        <w:rPr>
          <w:rFonts w:ascii="Arial Narrow" w:eastAsia="SimSun" w:hAnsi="Arial Narrow"/>
          <w:b/>
          <w:sz w:val="22"/>
          <w:szCs w:val="22"/>
        </w:rPr>
      </w:pPr>
      <w:r w:rsidRPr="00E14EE8">
        <w:rPr>
          <w:rFonts w:ascii="Arial Narrow" w:hAnsi="Arial Narrow"/>
          <w:b/>
          <w:bCs/>
          <w:sz w:val="22"/>
          <w:szCs w:val="22"/>
        </w:rPr>
        <w:t>5.8 D</w:t>
      </w:r>
      <w:r w:rsidRPr="00E14EE8">
        <w:rPr>
          <w:rFonts w:ascii="Arial Narrow" w:eastAsia="SimSun" w:hAnsi="Arial Narrow"/>
          <w:b/>
          <w:sz w:val="22"/>
          <w:szCs w:val="22"/>
        </w:rPr>
        <w:t xml:space="preserve">A AVALIAÇÃO PSICOLÓGICA </w:t>
      </w:r>
      <w:r w:rsidRPr="00E14EE8">
        <w:rPr>
          <w:rFonts w:ascii="Arial Narrow" w:hAnsi="Arial Narrow"/>
          <w:b/>
          <w:bCs/>
          <w:sz w:val="22"/>
          <w:szCs w:val="22"/>
        </w:rPr>
        <w:t>PARA OS CANDIDATOS AO CARGO DE AGENTE COMUNITÁRIO DE SAÚDE E AGENTE DE ENDEMIAS:</w:t>
      </w:r>
    </w:p>
    <w:p w:rsidR="00384A68" w:rsidRPr="00E14EE8" w:rsidRDefault="00384A68" w:rsidP="00384A68">
      <w:pPr>
        <w:tabs>
          <w:tab w:val="left" w:pos="851"/>
          <w:tab w:val="num" w:pos="1560"/>
        </w:tabs>
        <w:jc w:val="both"/>
        <w:rPr>
          <w:rFonts w:ascii="Arial Narrow" w:eastAsia="SimSun" w:hAnsi="Arial Narrow"/>
          <w:sz w:val="22"/>
          <w:szCs w:val="22"/>
        </w:rPr>
      </w:pPr>
      <w:r w:rsidRPr="00E14EE8">
        <w:rPr>
          <w:rFonts w:ascii="Arial Narrow" w:eastAsia="SimSun" w:hAnsi="Arial Narrow"/>
          <w:sz w:val="22"/>
          <w:szCs w:val="22"/>
        </w:rPr>
        <w:t>5.8.1. A Avaliação Psicológica é parte integrante do Processo Seletivo Municipal, sendo eliminado o candidato do cargo de Agente Comunitário de Saúde e Agente de Combate às Endemias, considerado inapto nesta fase.</w:t>
      </w:r>
    </w:p>
    <w:p w:rsidR="00384A68" w:rsidRPr="00E14EE8" w:rsidRDefault="00384A68" w:rsidP="00384A68">
      <w:pPr>
        <w:tabs>
          <w:tab w:val="left" w:pos="851"/>
          <w:tab w:val="num" w:pos="1560"/>
        </w:tabs>
        <w:jc w:val="both"/>
        <w:rPr>
          <w:rFonts w:ascii="Arial Narrow" w:eastAsia="SimSun" w:hAnsi="Arial Narrow"/>
          <w:sz w:val="22"/>
          <w:szCs w:val="22"/>
        </w:rPr>
      </w:pPr>
      <w:r w:rsidRPr="00E14EE8">
        <w:rPr>
          <w:rFonts w:ascii="Arial Narrow" w:eastAsia="SimSun" w:hAnsi="Arial Narrow"/>
          <w:sz w:val="22"/>
          <w:szCs w:val="22"/>
        </w:rPr>
        <w:lastRenderedPageBreak/>
        <w:t>5.8.2. A Avaliação Psicológica será aplicada aos candidatos aprovados na prova objetiva</w:t>
      </w:r>
      <w:r w:rsidRPr="00E14EE8">
        <w:rPr>
          <w:rFonts w:ascii="Arial Narrow" w:hAnsi="Arial Narrow"/>
          <w:sz w:val="22"/>
          <w:szCs w:val="22"/>
        </w:rPr>
        <w:t xml:space="preserve">,devendo o candidato estar apto na avaliação para o </w:t>
      </w:r>
      <w:r w:rsidRPr="00E14EE8">
        <w:rPr>
          <w:rFonts w:ascii="Arial Narrow" w:eastAsia="SimSun" w:hAnsi="Arial Narrow"/>
          <w:sz w:val="22"/>
          <w:szCs w:val="22"/>
        </w:rPr>
        <w:t>exercício da função.</w:t>
      </w:r>
    </w:p>
    <w:p w:rsidR="00384A68" w:rsidRPr="00E14EE8" w:rsidRDefault="00384A68" w:rsidP="00384A68">
      <w:pPr>
        <w:tabs>
          <w:tab w:val="left" w:pos="851"/>
          <w:tab w:val="num" w:pos="1560"/>
        </w:tabs>
        <w:jc w:val="both"/>
        <w:rPr>
          <w:rFonts w:ascii="Arial Narrow" w:eastAsia="SimSun" w:hAnsi="Arial Narrow"/>
          <w:sz w:val="22"/>
          <w:szCs w:val="22"/>
        </w:rPr>
      </w:pPr>
      <w:r w:rsidRPr="00E14EE8">
        <w:rPr>
          <w:rFonts w:ascii="Arial Narrow" w:eastAsia="SimSun" w:hAnsi="Arial Narrow"/>
          <w:sz w:val="22"/>
          <w:szCs w:val="22"/>
        </w:rPr>
        <w:t xml:space="preserve">5.8.3. O local, data e horário de realização da Avaliação Psicológica será divulgado por meio de Edital Complementar, publicado no Órgão Oficial do Município, e afixado em mural na Prefeitura Municipal de </w:t>
      </w:r>
      <w:r w:rsidR="00025058" w:rsidRPr="00E14EE8">
        <w:rPr>
          <w:rFonts w:ascii="Arial Narrow" w:eastAsia="SimSun" w:hAnsi="Arial Narrow"/>
          <w:sz w:val="22"/>
          <w:szCs w:val="22"/>
        </w:rPr>
        <w:t>Juscimeira</w:t>
      </w:r>
      <w:r w:rsidRPr="00E14EE8">
        <w:rPr>
          <w:rFonts w:ascii="Arial Narrow" w:eastAsia="SimSun" w:hAnsi="Arial Narrow"/>
          <w:sz w:val="22"/>
          <w:szCs w:val="22"/>
        </w:rPr>
        <w:t>/MT.</w:t>
      </w:r>
    </w:p>
    <w:p w:rsidR="00384A68" w:rsidRPr="00E14EE8" w:rsidRDefault="00384A68" w:rsidP="00384A68">
      <w:pPr>
        <w:tabs>
          <w:tab w:val="num" w:pos="1440"/>
          <w:tab w:val="num" w:pos="1560"/>
        </w:tabs>
        <w:jc w:val="both"/>
        <w:rPr>
          <w:rFonts w:ascii="Arial Narrow" w:eastAsia="SimSun" w:hAnsi="Arial Narrow"/>
          <w:sz w:val="22"/>
          <w:szCs w:val="22"/>
        </w:rPr>
      </w:pPr>
      <w:r w:rsidRPr="00E14EE8">
        <w:rPr>
          <w:rFonts w:ascii="Arial Narrow" w:eastAsia="SimSun" w:hAnsi="Arial Narrow"/>
          <w:sz w:val="22"/>
          <w:szCs w:val="22"/>
        </w:rPr>
        <w:t>5.8.4. O referido exame consistirá na aplicação de baterias de testes psicológicos, de aptidão, de inteligência geral, de personalidade, visando aferir se o candidato possui perfil adequado ao exercício das atividades inerentes ao emprego público pretendido.</w:t>
      </w:r>
    </w:p>
    <w:p w:rsidR="00384A68" w:rsidRPr="00E14EE8" w:rsidRDefault="00384A68" w:rsidP="00384A68">
      <w:pPr>
        <w:tabs>
          <w:tab w:val="num" w:pos="1440"/>
          <w:tab w:val="num" w:pos="1560"/>
        </w:tabs>
        <w:jc w:val="both"/>
        <w:rPr>
          <w:rFonts w:ascii="Arial Narrow" w:eastAsia="SimSun" w:hAnsi="Arial Narrow"/>
          <w:sz w:val="22"/>
          <w:szCs w:val="22"/>
        </w:rPr>
      </w:pPr>
      <w:r w:rsidRPr="00E14EE8">
        <w:rPr>
          <w:rFonts w:ascii="Arial Narrow" w:eastAsia="SimSun" w:hAnsi="Arial Narrow"/>
          <w:sz w:val="22"/>
          <w:szCs w:val="22"/>
        </w:rPr>
        <w:t>5.8.5. Será considerado inapto o candidato que não atender aos requisitos de aferição estabelecidos para cada teste ou que apresente traços indicadores de desvios, quer estruturais, quer situacionais, que denotem comprometimento nas esferas psíquicas ou neurológicas.</w:t>
      </w:r>
    </w:p>
    <w:p w:rsidR="00384A68" w:rsidRPr="00E14EE8" w:rsidRDefault="00384A68" w:rsidP="00384A68">
      <w:pPr>
        <w:tabs>
          <w:tab w:val="num" w:pos="1440"/>
          <w:tab w:val="num" w:pos="1560"/>
        </w:tabs>
        <w:jc w:val="both"/>
        <w:rPr>
          <w:rFonts w:ascii="Arial Narrow" w:eastAsia="SimSun" w:hAnsi="Arial Narrow"/>
          <w:sz w:val="22"/>
          <w:szCs w:val="22"/>
        </w:rPr>
      </w:pPr>
      <w:r w:rsidRPr="00E14EE8">
        <w:rPr>
          <w:rFonts w:ascii="Arial Narrow" w:eastAsia="SimSun" w:hAnsi="Arial Narrow"/>
          <w:sz w:val="22"/>
          <w:szCs w:val="22"/>
        </w:rPr>
        <w:t>5.8.6. É vedada a saída do candidato do recinto em que estiver sendo aplicada a Avaliação Psicológica.</w:t>
      </w:r>
    </w:p>
    <w:p w:rsidR="00384A68" w:rsidRPr="00E14EE8" w:rsidRDefault="00384A68" w:rsidP="00384A68">
      <w:pPr>
        <w:tabs>
          <w:tab w:val="num" w:pos="1440"/>
          <w:tab w:val="num" w:pos="1560"/>
        </w:tabs>
        <w:jc w:val="both"/>
        <w:rPr>
          <w:rFonts w:ascii="Arial Narrow" w:eastAsia="SimSun" w:hAnsi="Arial Narrow"/>
          <w:sz w:val="22"/>
          <w:szCs w:val="22"/>
        </w:rPr>
      </w:pPr>
      <w:r w:rsidRPr="00E14EE8">
        <w:rPr>
          <w:rFonts w:ascii="Arial Narrow" w:eastAsia="SimSun" w:hAnsi="Arial Narrow"/>
          <w:sz w:val="22"/>
          <w:szCs w:val="22"/>
        </w:rPr>
        <w:t>5.8.7. Não haverá por qualquer motivo, prorrogação do tempo previsto para a aplicação da Avaliação Psicológica.</w:t>
      </w:r>
    </w:p>
    <w:p w:rsidR="00384A68" w:rsidRPr="00E14EE8" w:rsidRDefault="00384A68" w:rsidP="00384A68">
      <w:pPr>
        <w:tabs>
          <w:tab w:val="num" w:pos="1440"/>
          <w:tab w:val="num" w:pos="1560"/>
        </w:tabs>
        <w:jc w:val="both"/>
        <w:rPr>
          <w:rFonts w:ascii="Arial Narrow" w:eastAsia="SimSun" w:hAnsi="Arial Narrow"/>
          <w:sz w:val="22"/>
          <w:szCs w:val="22"/>
        </w:rPr>
      </w:pPr>
      <w:r w:rsidRPr="00E14EE8">
        <w:rPr>
          <w:rFonts w:ascii="Arial Narrow" w:eastAsia="SimSun" w:hAnsi="Arial Narrow"/>
          <w:sz w:val="22"/>
          <w:szCs w:val="22"/>
        </w:rPr>
        <w:t>5.8.8. O candidato somente poderá ausentar-se do recinto da aplicação da Avaliação Psicológica após o término da aplicação dos testes.</w:t>
      </w:r>
    </w:p>
    <w:p w:rsidR="00384A68" w:rsidRPr="00E14EE8" w:rsidRDefault="00384A68" w:rsidP="00384A68">
      <w:pPr>
        <w:tabs>
          <w:tab w:val="num" w:pos="1440"/>
          <w:tab w:val="num" w:pos="1560"/>
        </w:tabs>
        <w:jc w:val="both"/>
        <w:rPr>
          <w:rFonts w:ascii="Arial Narrow" w:eastAsia="SimSun" w:hAnsi="Arial Narrow"/>
          <w:sz w:val="22"/>
          <w:szCs w:val="22"/>
        </w:rPr>
      </w:pPr>
      <w:r w:rsidRPr="00E14EE8">
        <w:rPr>
          <w:rFonts w:ascii="Arial Narrow" w:eastAsia="SimSun" w:hAnsi="Arial Narrow"/>
          <w:sz w:val="22"/>
          <w:szCs w:val="22"/>
        </w:rPr>
        <w:t>5.8.9. O candidato não poderá levar consigo os cadernos de testes.</w:t>
      </w:r>
    </w:p>
    <w:p w:rsidR="00384A68" w:rsidRPr="00E14EE8" w:rsidRDefault="00384A68" w:rsidP="00384A68">
      <w:pPr>
        <w:tabs>
          <w:tab w:val="num" w:pos="1440"/>
          <w:tab w:val="num" w:pos="1560"/>
        </w:tabs>
        <w:jc w:val="both"/>
        <w:rPr>
          <w:rFonts w:ascii="Arial Narrow" w:eastAsia="SimSun" w:hAnsi="Arial Narrow"/>
          <w:sz w:val="22"/>
          <w:szCs w:val="22"/>
        </w:rPr>
      </w:pPr>
      <w:r w:rsidRPr="00E14EE8">
        <w:rPr>
          <w:rFonts w:ascii="Arial Narrow" w:eastAsia="SimSun" w:hAnsi="Arial Narrow"/>
          <w:sz w:val="22"/>
          <w:szCs w:val="22"/>
        </w:rPr>
        <w:t>5.8.10. Será considerado habilitado, nesta fase, o candidato que obtiver o resultado de APTO para o emprego público.</w:t>
      </w:r>
    </w:p>
    <w:p w:rsidR="00384A68" w:rsidRPr="00E14EE8" w:rsidRDefault="00384A68" w:rsidP="00384A68">
      <w:pPr>
        <w:tabs>
          <w:tab w:val="left" w:pos="1418"/>
        </w:tabs>
        <w:jc w:val="both"/>
        <w:rPr>
          <w:rFonts w:ascii="Arial Narrow" w:eastAsia="SimSun" w:hAnsi="Arial Narrow"/>
          <w:sz w:val="22"/>
          <w:szCs w:val="22"/>
        </w:rPr>
      </w:pPr>
      <w:r w:rsidRPr="00E14EE8">
        <w:rPr>
          <w:rFonts w:ascii="Arial Narrow" w:eastAsia="SimSun" w:hAnsi="Arial Narrow"/>
          <w:sz w:val="22"/>
          <w:szCs w:val="22"/>
        </w:rPr>
        <w:t>5.8.11. A inaptidão nesta avaliação não significa a pressuposição da existência de transtornos mentais, indicando apenas que o candidato não atende aos parâmetros exigidos para o exercício das atribuições do Agente Comunitário de Saúde.</w:t>
      </w:r>
    </w:p>
    <w:p w:rsidR="00384A68" w:rsidRPr="00E14EE8" w:rsidRDefault="00384A68" w:rsidP="00384A68">
      <w:pPr>
        <w:tabs>
          <w:tab w:val="num" w:pos="1440"/>
          <w:tab w:val="num" w:pos="1560"/>
        </w:tabs>
        <w:jc w:val="both"/>
        <w:rPr>
          <w:rFonts w:ascii="Arial Narrow" w:eastAsia="SimSun" w:hAnsi="Arial Narrow"/>
          <w:sz w:val="22"/>
          <w:szCs w:val="22"/>
        </w:rPr>
      </w:pPr>
      <w:r w:rsidRPr="00E14EE8">
        <w:rPr>
          <w:rFonts w:ascii="Arial Narrow" w:eastAsia="SimSun" w:hAnsi="Arial Narrow"/>
          <w:sz w:val="22"/>
          <w:szCs w:val="22"/>
        </w:rPr>
        <w:t>5.8.12. Será desclassificado o candidato que se recusar a responder algum dos testes da Avaliação Psicológica.</w:t>
      </w:r>
    </w:p>
    <w:p w:rsidR="00384A68" w:rsidRPr="00E14EE8" w:rsidRDefault="00384A68" w:rsidP="00384A68">
      <w:pPr>
        <w:tabs>
          <w:tab w:val="num" w:pos="1440"/>
          <w:tab w:val="num" w:pos="1560"/>
        </w:tabs>
        <w:jc w:val="both"/>
        <w:rPr>
          <w:rFonts w:ascii="Arial Narrow" w:eastAsia="SimSun" w:hAnsi="Arial Narrow"/>
          <w:sz w:val="22"/>
          <w:szCs w:val="22"/>
        </w:rPr>
      </w:pPr>
      <w:r w:rsidRPr="00E14EE8">
        <w:rPr>
          <w:rFonts w:ascii="Arial Narrow" w:eastAsia="SimSun" w:hAnsi="Arial Narrow"/>
          <w:sz w:val="22"/>
          <w:szCs w:val="22"/>
        </w:rPr>
        <w:t>5.8.13. Não haverá segunda chamada para a Avaliação Psicológica, seja qual for o motivo alegado para justificar o atraso ou ausência do candidato.</w:t>
      </w:r>
    </w:p>
    <w:p w:rsidR="00384A68" w:rsidRPr="00E14EE8" w:rsidRDefault="00384A68" w:rsidP="00384A68">
      <w:pPr>
        <w:autoSpaceDE w:val="0"/>
        <w:autoSpaceDN w:val="0"/>
        <w:adjustRightInd w:val="0"/>
        <w:jc w:val="both"/>
        <w:rPr>
          <w:rFonts w:ascii="Arial Narrow" w:hAnsi="Arial Narrow"/>
          <w:b/>
          <w:bCs/>
          <w:sz w:val="22"/>
          <w:szCs w:val="22"/>
        </w:rPr>
      </w:pPr>
      <w:r w:rsidRPr="00E14EE8">
        <w:rPr>
          <w:rFonts w:ascii="Arial Narrow" w:hAnsi="Arial Narrow"/>
          <w:b/>
          <w:bCs/>
          <w:sz w:val="22"/>
          <w:szCs w:val="22"/>
        </w:rPr>
        <w:t>5.9.9 SERÁ ELIMINADO DO PROCESSO SELETIVO NESTA FASE, O CANDIDATO QUE:</w:t>
      </w:r>
    </w:p>
    <w:p w:rsidR="00384A68" w:rsidRPr="00E14EE8" w:rsidRDefault="00384A68" w:rsidP="00384A68">
      <w:pPr>
        <w:autoSpaceDE w:val="0"/>
        <w:autoSpaceDN w:val="0"/>
        <w:adjustRightInd w:val="0"/>
        <w:jc w:val="both"/>
        <w:rPr>
          <w:rFonts w:ascii="Arial Narrow" w:hAnsi="Arial Narrow"/>
          <w:sz w:val="22"/>
          <w:szCs w:val="22"/>
        </w:rPr>
      </w:pPr>
      <w:r w:rsidRPr="00E14EE8">
        <w:rPr>
          <w:rFonts w:ascii="Arial Narrow" w:hAnsi="Arial Narrow"/>
          <w:sz w:val="22"/>
          <w:szCs w:val="22"/>
        </w:rPr>
        <w:t xml:space="preserve">a) Retirar-se do recinto da prova, durante sua realização, sem a devida autorização e não estiver no local da prova no horário previsto para assinar a lista de chamada, sendo automaticamente desclassificado; </w:t>
      </w:r>
    </w:p>
    <w:p w:rsidR="00384A68" w:rsidRPr="00E14EE8" w:rsidRDefault="00384A68" w:rsidP="00384A68">
      <w:pPr>
        <w:autoSpaceDE w:val="0"/>
        <w:autoSpaceDN w:val="0"/>
        <w:adjustRightInd w:val="0"/>
        <w:jc w:val="both"/>
        <w:rPr>
          <w:rFonts w:ascii="Arial Narrow" w:hAnsi="Arial Narrow"/>
          <w:sz w:val="22"/>
          <w:szCs w:val="22"/>
        </w:rPr>
      </w:pPr>
      <w:r w:rsidRPr="00E14EE8">
        <w:rPr>
          <w:rFonts w:ascii="Arial Narrow" w:hAnsi="Arial Narrow"/>
          <w:sz w:val="22"/>
          <w:szCs w:val="22"/>
        </w:rPr>
        <w:t xml:space="preserve">b) Não apresentar a documentação exigida; </w:t>
      </w:r>
    </w:p>
    <w:p w:rsidR="00384A68" w:rsidRPr="00E14EE8" w:rsidRDefault="00384A68" w:rsidP="00384A68">
      <w:pPr>
        <w:autoSpaceDE w:val="0"/>
        <w:autoSpaceDN w:val="0"/>
        <w:adjustRightInd w:val="0"/>
        <w:jc w:val="both"/>
        <w:rPr>
          <w:rFonts w:ascii="Arial Narrow" w:hAnsi="Arial Narrow"/>
          <w:sz w:val="22"/>
          <w:szCs w:val="22"/>
        </w:rPr>
      </w:pPr>
      <w:r w:rsidRPr="00E14EE8">
        <w:rPr>
          <w:rFonts w:ascii="Arial Narrow" w:hAnsi="Arial Narrow"/>
          <w:sz w:val="22"/>
          <w:szCs w:val="22"/>
        </w:rPr>
        <w:t xml:space="preserve">c) Não obtiver o mínimo de </w:t>
      </w:r>
      <w:r w:rsidR="004C2A82" w:rsidRPr="00E14EE8">
        <w:rPr>
          <w:rFonts w:ascii="Arial Narrow" w:hAnsi="Arial Narrow"/>
          <w:sz w:val="22"/>
          <w:szCs w:val="22"/>
        </w:rPr>
        <w:t>30% (trinta por cento)</w:t>
      </w:r>
      <w:r w:rsidRPr="00E14EE8">
        <w:rPr>
          <w:rFonts w:ascii="Arial Narrow" w:hAnsi="Arial Narrow"/>
          <w:sz w:val="22"/>
          <w:szCs w:val="22"/>
        </w:rPr>
        <w:t xml:space="preserve"> de aproveitamento, no mínimo, na prova objetiva; </w:t>
      </w:r>
    </w:p>
    <w:p w:rsidR="00384A68" w:rsidRPr="00E14EE8" w:rsidRDefault="00384A68" w:rsidP="00384A68">
      <w:pPr>
        <w:autoSpaceDE w:val="0"/>
        <w:autoSpaceDN w:val="0"/>
        <w:adjustRightInd w:val="0"/>
        <w:jc w:val="both"/>
        <w:rPr>
          <w:rFonts w:ascii="Arial Narrow" w:hAnsi="Arial Narrow"/>
          <w:sz w:val="22"/>
          <w:szCs w:val="22"/>
        </w:rPr>
      </w:pPr>
      <w:r w:rsidRPr="00E14EE8">
        <w:rPr>
          <w:rFonts w:ascii="Arial Narrow" w:hAnsi="Arial Narrow"/>
          <w:sz w:val="22"/>
          <w:szCs w:val="22"/>
        </w:rPr>
        <w:t>d) Faltar com a devida cortesia para com qualquer dos examinadores, seus auxiliares, autoridades presentes e/ou candidatos;</w:t>
      </w:r>
    </w:p>
    <w:p w:rsidR="00384A68" w:rsidRPr="00E14EE8" w:rsidRDefault="00384A68" w:rsidP="00384A68">
      <w:pPr>
        <w:autoSpaceDE w:val="0"/>
        <w:autoSpaceDN w:val="0"/>
        <w:adjustRightInd w:val="0"/>
        <w:jc w:val="both"/>
        <w:rPr>
          <w:rFonts w:ascii="Arial Narrow" w:hAnsi="Arial Narrow"/>
          <w:sz w:val="22"/>
          <w:szCs w:val="22"/>
        </w:rPr>
      </w:pPr>
      <w:r w:rsidRPr="00E14EE8">
        <w:rPr>
          <w:rFonts w:ascii="Arial Narrow" w:hAnsi="Arial Narrow"/>
          <w:sz w:val="22"/>
          <w:szCs w:val="22"/>
        </w:rPr>
        <w:t>e) For surpreendido dando e/ou recebendo auxílio para a execução dos testes ou tentar usar de meios fraudulentos e/ou ilegais para a realização da prova;</w:t>
      </w:r>
    </w:p>
    <w:p w:rsidR="00384A68" w:rsidRPr="00E14EE8" w:rsidRDefault="00384A68" w:rsidP="00384A68">
      <w:pPr>
        <w:autoSpaceDE w:val="0"/>
        <w:autoSpaceDN w:val="0"/>
        <w:adjustRightInd w:val="0"/>
        <w:jc w:val="both"/>
        <w:rPr>
          <w:rFonts w:ascii="Arial Narrow" w:hAnsi="Arial Narrow"/>
          <w:sz w:val="22"/>
          <w:szCs w:val="22"/>
        </w:rPr>
      </w:pPr>
      <w:r w:rsidRPr="00E14EE8">
        <w:rPr>
          <w:rFonts w:ascii="Arial Narrow" w:hAnsi="Arial Narrow"/>
          <w:sz w:val="22"/>
          <w:szCs w:val="22"/>
        </w:rPr>
        <w:t>f) Perturbar, de qualquer modo, a ordem dos trabalhos, incorrendo em comportamento indevido.</w:t>
      </w:r>
    </w:p>
    <w:p w:rsidR="00384A68" w:rsidRPr="00E14EE8" w:rsidRDefault="00384A68" w:rsidP="00384A68">
      <w:pPr>
        <w:autoSpaceDE w:val="0"/>
        <w:autoSpaceDN w:val="0"/>
        <w:adjustRightInd w:val="0"/>
        <w:jc w:val="both"/>
        <w:rPr>
          <w:rFonts w:ascii="Arial Narrow" w:hAnsi="Arial Narrow"/>
          <w:sz w:val="22"/>
          <w:szCs w:val="22"/>
        </w:rPr>
      </w:pPr>
      <w:r w:rsidRPr="00E14EE8">
        <w:rPr>
          <w:rFonts w:ascii="Arial Narrow" w:hAnsi="Arial Narrow"/>
          <w:bCs/>
          <w:sz w:val="22"/>
          <w:szCs w:val="22"/>
        </w:rPr>
        <w:t>g)C</w:t>
      </w:r>
      <w:r w:rsidRPr="00E14EE8">
        <w:rPr>
          <w:rFonts w:ascii="Arial Narrow" w:hAnsi="Arial Narrow"/>
          <w:sz w:val="22"/>
          <w:szCs w:val="22"/>
        </w:rPr>
        <w:t>oncluir com aproveitamento de 100% (cem por cento) do curso introdutório de formação inicial e continuada para o Agente Comunitário de Saúde;</w:t>
      </w:r>
    </w:p>
    <w:p w:rsidR="00384A68" w:rsidRPr="00E14EE8" w:rsidRDefault="00384A68" w:rsidP="00384A68">
      <w:pPr>
        <w:autoSpaceDE w:val="0"/>
        <w:autoSpaceDN w:val="0"/>
        <w:adjustRightInd w:val="0"/>
        <w:jc w:val="both"/>
        <w:rPr>
          <w:rFonts w:ascii="Arial Narrow" w:hAnsi="Arial Narrow"/>
          <w:sz w:val="22"/>
          <w:szCs w:val="22"/>
        </w:rPr>
      </w:pPr>
      <w:r w:rsidRPr="00E14EE8">
        <w:rPr>
          <w:rFonts w:ascii="Arial Narrow" w:hAnsi="Arial Narrow"/>
          <w:sz w:val="22"/>
          <w:szCs w:val="22"/>
        </w:rPr>
        <w:t>h) Estar apto na avaliação psicológica.</w:t>
      </w:r>
    </w:p>
    <w:p w:rsidR="00C53A84" w:rsidRPr="00E14EE8" w:rsidRDefault="00C53A84" w:rsidP="00231021">
      <w:pPr>
        <w:autoSpaceDE w:val="0"/>
        <w:autoSpaceDN w:val="0"/>
        <w:adjustRightInd w:val="0"/>
        <w:jc w:val="both"/>
        <w:rPr>
          <w:rFonts w:ascii="Arial Narrow" w:hAnsi="Arial Narrow"/>
          <w:b/>
          <w:bCs/>
          <w:sz w:val="22"/>
          <w:szCs w:val="22"/>
        </w:rPr>
      </w:pPr>
    </w:p>
    <w:p w:rsidR="00231021" w:rsidRPr="00E14EE8" w:rsidRDefault="00231021" w:rsidP="00231021">
      <w:pPr>
        <w:shd w:val="clear" w:color="auto" w:fill="CCCCCC"/>
        <w:autoSpaceDE w:val="0"/>
        <w:autoSpaceDN w:val="0"/>
        <w:adjustRightInd w:val="0"/>
        <w:jc w:val="center"/>
        <w:rPr>
          <w:rFonts w:ascii="Arial Narrow" w:hAnsi="Arial Narrow"/>
          <w:b/>
          <w:bCs/>
          <w:sz w:val="22"/>
          <w:szCs w:val="22"/>
        </w:rPr>
      </w:pPr>
      <w:r w:rsidRPr="00E14EE8">
        <w:rPr>
          <w:rFonts w:ascii="Arial Narrow" w:hAnsi="Arial Narrow"/>
          <w:b/>
          <w:bCs/>
          <w:sz w:val="22"/>
          <w:szCs w:val="22"/>
        </w:rPr>
        <w:t>6. DOS PROGRAMAS</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6.1</w:t>
      </w:r>
      <w:r w:rsidR="00666224" w:rsidRPr="00E14EE8">
        <w:rPr>
          <w:rFonts w:ascii="Arial Narrow" w:hAnsi="Arial Narrow"/>
          <w:sz w:val="22"/>
          <w:szCs w:val="22"/>
        </w:rPr>
        <w:t>.</w:t>
      </w:r>
      <w:r w:rsidRPr="00E14EE8">
        <w:rPr>
          <w:rFonts w:ascii="Arial Narrow" w:hAnsi="Arial Narrow"/>
          <w:sz w:val="22"/>
          <w:szCs w:val="22"/>
        </w:rPr>
        <w:t xml:space="preserve">Os programas/conteúdo programático das provas </w:t>
      </w:r>
      <w:r w:rsidR="00262AB4" w:rsidRPr="00E14EE8">
        <w:rPr>
          <w:rFonts w:ascii="Arial Narrow" w:hAnsi="Arial Narrow"/>
          <w:sz w:val="22"/>
          <w:szCs w:val="22"/>
        </w:rPr>
        <w:t>objetiva</w:t>
      </w:r>
      <w:r w:rsidRPr="00E14EE8">
        <w:rPr>
          <w:rFonts w:ascii="Arial Narrow" w:hAnsi="Arial Narrow"/>
          <w:sz w:val="22"/>
          <w:szCs w:val="22"/>
        </w:rPr>
        <w:t xml:space="preserve">s para os diversos cargos compõem o </w:t>
      </w:r>
      <w:r w:rsidRPr="00E14EE8">
        <w:rPr>
          <w:rFonts w:ascii="Arial Narrow" w:hAnsi="Arial Narrow"/>
          <w:b/>
          <w:caps/>
          <w:sz w:val="22"/>
          <w:szCs w:val="22"/>
        </w:rPr>
        <w:t xml:space="preserve">Anexo </w:t>
      </w:r>
      <w:r w:rsidR="00023B19" w:rsidRPr="00E14EE8">
        <w:rPr>
          <w:rFonts w:ascii="Arial Narrow" w:hAnsi="Arial Narrow"/>
          <w:b/>
          <w:caps/>
          <w:sz w:val="22"/>
          <w:szCs w:val="22"/>
        </w:rPr>
        <w:t>I</w:t>
      </w:r>
      <w:r w:rsidRPr="00E14EE8">
        <w:rPr>
          <w:rFonts w:ascii="Arial Narrow" w:hAnsi="Arial Narrow"/>
          <w:b/>
          <w:caps/>
          <w:sz w:val="22"/>
          <w:szCs w:val="22"/>
        </w:rPr>
        <w:t>I</w:t>
      </w:r>
      <w:r w:rsidRPr="00E14EE8">
        <w:rPr>
          <w:rFonts w:ascii="Arial Narrow" w:hAnsi="Arial Narrow"/>
          <w:sz w:val="22"/>
          <w:szCs w:val="22"/>
        </w:rPr>
        <w:t xml:space="preserve"> do presente Edital.</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6.2</w:t>
      </w:r>
      <w:r w:rsidR="00666224" w:rsidRPr="00E14EE8">
        <w:rPr>
          <w:rFonts w:ascii="Arial Narrow" w:hAnsi="Arial Narrow"/>
          <w:sz w:val="22"/>
          <w:szCs w:val="22"/>
        </w:rPr>
        <w:t>.</w:t>
      </w:r>
      <w:r w:rsidR="007D1E9D" w:rsidRPr="00E14EE8">
        <w:rPr>
          <w:rFonts w:ascii="Arial Narrow" w:hAnsi="Arial Narrow"/>
          <w:sz w:val="22"/>
          <w:szCs w:val="22"/>
        </w:rPr>
        <w:t xml:space="preserve">O </w:t>
      </w:r>
      <w:r w:rsidR="007D1E9D" w:rsidRPr="00E14EE8">
        <w:rPr>
          <w:rFonts w:ascii="Arial Narrow" w:hAnsi="Arial Narrow"/>
          <w:b/>
          <w:caps/>
          <w:sz w:val="22"/>
          <w:szCs w:val="22"/>
        </w:rPr>
        <w:t xml:space="preserve">ANEXO II </w:t>
      </w:r>
      <w:r w:rsidR="007D1E9D" w:rsidRPr="00E14EE8">
        <w:rPr>
          <w:rFonts w:ascii="Arial Narrow" w:hAnsi="Arial Narrow"/>
          <w:sz w:val="22"/>
          <w:szCs w:val="22"/>
        </w:rPr>
        <w:t>integrante d</w:t>
      </w:r>
      <w:r w:rsidRPr="00E14EE8">
        <w:rPr>
          <w:rFonts w:ascii="Arial Narrow" w:hAnsi="Arial Narrow"/>
          <w:sz w:val="22"/>
          <w:szCs w:val="22"/>
        </w:rPr>
        <w:t>este Edital, contempla apenas o Conteúdo Programático, o qual poderá ser buscado em qualquer bibliografia sobre o assunto solicitado.</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6.2.1</w:t>
      </w:r>
      <w:r w:rsidR="00666224" w:rsidRPr="00E14EE8">
        <w:rPr>
          <w:rFonts w:ascii="Arial Narrow" w:hAnsi="Arial Narrow"/>
          <w:sz w:val="22"/>
          <w:szCs w:val="22"/>
        </w:rPr>
        <w:t>.</w:t>
      </w:r>
      <w:r w:rsidRPr="00E14EE8">
        <w:rPr>
          <w:rFonts w:ascii="Arial Narrow" w:hAnsi="Arial Narrow"/>
          <w:sz w:val="22"/>
          <w:szCs w:val="22"/>
        </w:rPr>
        <w:t xml:space="preserve"> As novas regras ortográficas implementadas pelo Acordo Ortográfico da Língua Portuguesa, promulgado pelo Decreto nº 6.583</w:t>
      </w:r>
      <w:r w:rsidR="00273087" w:rsidRPr="00E14EE8">
        <w:rPr>
          <w:rFonts w:ascii="Arial Narrow" w:hAnsi="Arial Narrow"/>
          <w:sz w:val="22"/>
          <w:szCs w:val="22"/>
        </w:rPr>
        <w:t>/</w:t>
      </w:r>
      <w:r w:rsidRPr="00E14EE8">
        <w:rPr>
          <w:rFonts w:ascii="Arial Narrow" w:hAnsi="Arial Narrow"/>
          <w:sz w:val="22"/>
          <w:szCs w:val="22"/>
        </w:rPr>
        <w:t>2008, poderão ser utilizadas nos enunciados e/ou alternativas de respostas das questões das provas; no entanto, o conhecimento destas novas regras não será exigido para a resolução das mesmas.</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6.3</w:t>
      </w:r>
      <w:r w:rsidR="00666224" w:rsidRPr="00E14EE8">
        <w:rPr>
          <w:rFonts w:ascii="Arial Narrow" w:hAnsi="Arial Narrow"/>
          <w:sz w:val="22"/>
          <w:szCs w:val="22"/>
        </w:rPr>
        <w:t>.</w:t>
      </w:r>
      <w:r w:rsidRPr="00E14EE8">
        <w:rPr>
          <w:rFonts w:ascii="Arial Narrow" w:hAnsi="Arial Narrow"/>
          <w:sz w:val="22"/>
          <w:szCs w:val="22"/>
        </w:rPr>
        <w:t xml:space="preserve"> A Prefeitura e a Empresa Organizadora do </w:t>
      </w:r>
      <w:r w:rsidR="002D714F" w:rsidRPr="00E14EE8">
        <w:rPr>
          <w:rFonts w:ascii="Arial Narrow" w:hAnsi="Arial Narrow"/>
          <w:sz w:val="22"/>
          <w:szCs w:val="22"/>
        </w:rPr>
        <w:t xml:space="preserve">Processo </w:t>
      </w:r>
      <w:r w:rsidR="009413CA" w:rsidRPr="00E14EE8">
        <w:rPr>
          <w:rFonts w:ascii="Arial Narrow" w:hAnsi="Arial Narrow"/>
          <w:sz w:val="22"/>
          <w:szCs w:val="22"/>
        </w:rPr>
        <w:t>S</w:t>
      </w:r>
      <w:r w:rsidR="002D714F" w:rsidRPr="00E14EE8">
        <w:rPr>
          <w:rFonts w:ascii="Arial Narrow" w:hAnsi="Arial Narrow"/>
          <w:sz w:val="22"/>
          <w:szCs w:val="22"/>
        </w:rPr>
        <w:t>eletivo</w:t>
      </w:r>
      <w:r w:rsidRPr="00E14EE8">
        <w:rPr>
          <w:rFonts w:ascii="Arial Narrow" w:hAnsi="Arial Narrow"/>
          <w:sz w:val="22"/>
          <w:szCs w:val="22"/>
        </w:rPr>
        <w:t xml:space="preserve">, não se responsabilizam por quaisquer cursos, textos, apostilas e outras publicações referentes a este </w:t>
      </w:r>
      <w:r w:rsidR="002D714F" w:rsidRPr="00E14EE8">
        <w:rPr>
          <w:rFonts w:ascii="Arial Narrow" w:hAnsi="Arial Narrow"/>
          <w:sz w:val="22"/>
          <w:szCs w:val="22"/>
        </w:rPr>
        <w:t xml:space="preserve">Processo </w:t>
      </w:r>
      <w:r w:rsidR="009413CA" w:rsidRPr="00E14EE8">
        <w:rPr>
          <w:rFonts w:ascii="Arial Narrow" w:hAnsi="Arial Narrow"/>
          <w:sz w:val="22"/>
          <w:szCs w:val="22"/>
        </w:rPr>
        <w:t>S</w:t>
      </w:r>
      <w:r w:rsidR="002D714F" w:rsidRPr="00E14EE8">
        <w:rPr>
          <w:rFonts w:ascii="Arial Narrow" w:hAnsi="Arial Narrow"/>
          <w:sz w:val="22"/>
          <w:szCs w:val="22"/>
        </w:rPr>
        <w:t>eletivo</w:t>
      </w:r>
      <w:r w:rsidRPr="00E14EE8">
        <w:rPr>
          <w:rFonts w:ascii="Arial Narrow" w:hAnsi="Arial Narrow"/>
          <w:sz w:val="22"/>
          <w:szCs w:val="22"/>
        </w:rPr>
        <w:t xml:space="preserve"> no que tange ao conteúdo programático.</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6.4</w:t>
      </w:r>
      <w:r w:rsidR="00666224" w:rsidRPr="00E14EE8">
        <w:rPr>
          <w:rFonts w:ascii="Arial Narrow" w:hAnsi="Arial Narrow"/>
          <w:sz w:val="22"/>
          <w:szCs w:val="22"/>
        </w:rPr>
        <w:t>.</w:t>
      </w:r>
      <w:r w:rsidRPr="00E14EE8">
        <w:rPr>
          <w:rFonts w:ascii="Arial Narrow" w:hAnsi="Arial Narrow"/>
          <w:sz w:val="22"/>
          <w:szCs w:val="22"/>
        </w:rPr>
        <w:t xml:space="preserve"> Os itens das provas objetivas poderão avaliar habilidades que vão além de mero conhecimento memorizado, abrangendo compreensão, aplicação, análise, síntese e avaliação, valorizando a capacidade de raciocínio.</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6.5</w:t>
      </w:r>
      <w:r w:rsidR="00666224" w:rsidRPr="00E14EE8">
        <w:rPr>
          <w:rFonts w:ascii="Arial Narrow" w:hAnsi="Arial Narrow"/>
          <w:sz w:val="22"/>
          <w:szCs w:val="22"/>
        </w:rPr>
        <w:t>.</w:t>
      </w:r>
      <w:r w:rsidRPr="00E14EE8">
        <w:rPr>
          <w:rFonts w:ascii="Arial Narrow" w:hAnsi="Arial Narrow"/>
          <w:sz w:val="22"/>
          <w:szCs w:val="22"/>
        </w:rPr>
        <w:t xml:space="preserve"> Cada item das provas objetivas poderá contemplar mais de uma habilidade e conhecimentos relativos a mais de uma área de conhecimento.</w:t>
      </w:r>
    </w:p>
    <w:p w:rsidR="00DC587A" w:rsidRPr="00E14EE8" w:rsidRDefault="00DC587A" w:rsidP="00231021">
      <w:pPr>
        <w:autoSpaceDE w:val="0"/>
        <w:autoSpaceDN w:val="0"/>
        <w:adjustRightInd w:val="0"/>
        <w:jc w:val="both"/>
        <w:rPr>
          <w:rFonts w:ascii="Arial Narrow" w:hAnsi="Arial Narrow"/>
          <w:b/>
          <w:bCs/>
          <w:sz w:val="22"/>
          <w:szCs w:val="22"/>
        </w:rPr>
      </w:pPr>
    </w:p>
    <w:p w:rsidR="00231021" w:rsidRPr="00E14EE8" w:rsidRDefault="00231021" w:rsidP="00231021">
      <w:pPr>
        <w:shd w:val="clear" w:color="auto" w:fill="CCCCCC"/>
        <w:autoSpaceDE w:val="0"/>
        <w:autoSpaceDN w:val="0"/>
        <w:adjustRightInd w:val="0"/>
        <w:jc w:val="center"/>
        <w:rPr>
          <w:rFonts w:ascii="Arial Narrow" w:hAnsi="Arial Narrow"/>
          <w:b/>
          <w:bCs/>
          <w:sz w:val="22"/>
          <w:szCs w:val="22"/>
        </w:rPr>
      </w:pPr>
      <w:r w:rsidRPr="00E14EE8">
        <w:rPr>
          <w:rFonts w:ascii="Arial Narrow" w:hAnsi="Arial Narrow"/>
          <w:b/>
          <w:bCs/>
          <w:sz w:val="22"/>
          <w:szCs w:val="22"/>
        </w:rPr>
        <w:t>7. DO PROCESSO DE CLASSIFICAÇÃO</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7.1</w:t>
      </w:r>
      <w:r w:rsidR="00666224" w:rsidRPr="00E14EE8">
        <w:rPr>
          <w:rFonts w:ascii="Arial Narrow" w:hAnsi="Arial Narrow"/>
          <w:sz w:val="22"/>
          <w:szCs w:val="22"/>
        </w:rPr>
        <w:t>.</w:t>
      </w:r>
      <w:r w:rsidRPr="00E14EE8">
        <w:rPr>
          <w:rFonts w:ascii="Arial Narrow" w:hAnsi="Arial Narrow"/>
          <w:sz w:val="22"/>
          <w:szCs w:val="22"/>
        </w:rPr>
        <w:t xml:space="preserve"> Será classificado o candidato que obtiver aprovação </w:t>
      </w:r>
      <w:r w:rsidR="006A0341" w:rsidRPr="00E14EE8">
        <w:rPr>
          <w:rFonts w:ascii="Arial Narrow" w:hAnsi="Arial Narrow"/>
          <w:sz w:val="22"/>
          <w:szCs w:val="22"/>
        </w:rPr>
        <w:t xml:space="preserve">de no mínimo </w:t>
      </w:r>
      <w:r w:rsidR="005B6F39" w:rsidRPr="00E14EE8">
        <w:rPr>
          <w:rFonts w:ascii="Arial Narrow" w:hAnsi="Arial Narrow"/>
          <w:sz w:val="22"/>
          <w:szCs w:val="22"/>
        </w:rPr>
        <w:t>3</w:t>
      </w:r>
      <w:r w:rsidR="006A0341" w:rsidRPr="00E14EE8">
        <w:rPr>
          <w:rFonts w:ascii="Arial Narrow" w:hAnsi="Arial Narrow"/>
          <w:sz w:val="22"/>
          <w:szCs w:val="22"/>
        </w:rPr>
        <w:t>0% (</w:t>
      </w:r>
      <w:r w:rsidR="005B6F39" w:rsidRPr="00E14EE8">
        <w:rPr>
          <w:rFonts w:ascii="Arial Narrow" w:hAnsi="Arial Narrow"/>
          <w:sz w:val="22"/>
          <w:szCs w:val="22"/>
        </w:rPr>
        <w:t xml:space="preserve">trinta </w:t>
      </w:r>
      <w:r w:rsidR="006A0341" w:rsidRPr="00E14EE8">
        <w:rPr>
          <w:rFonts w:ascii="Arial Narrow" w:hAnsi="Arial Narrow"/>
          <w:sz w:val="22"/>
          <w:szCs w:val="22"/>
        </w:rPr>
        <w:t xml:space="preserve">por cento) </w:t>
      </w:r>
      <w:r w:rsidRPr="00E14EE8">
        <w:rPr>
          <w:rFonts w:ascii="Arial Narrow" w:hAnsi="Arial Narrow"/>
          <w:sz w:val="22"/>
          <w:szCs w:val="22"/>
        </w:rPr>
        <w:t>n</w:t>
      </w:r>
      <w:r w:rsidR="00103BE7" w:rsidRPr="00E14EE8">
        <w:rPr>
          <w:rFonts w:ascii="Arial Narrow" w:hAnsi="Arial Narrow"/>
          <w:sz w:val="22"/>
          <w:szCs w:val="22"/>
        </w:rPr>
        <w:t>o total de pontos do conjunto d</w:t>
      </w:r>
      <w:r w:rsidRPr="00E14EE8">
        <w:rPr>
          <w:rFonts w:ascii="Arial Narrow" w:hAnsi="Arial Narrow"/>
          <w:sz w:val="22"/>
          <w:szCs w:val="22"/>
        </w:rPr>
        <w:t>a</w:t>
      </w:r>
      <w:r w:rsidR="00C53A84" w:rsidRPr="00E14EE8">
        <w:rPr>
          <w:rFonts w:ascii="Arial Narrow" w:hAnsi="Arial Narrow"/>
          <w:sz w:val="22"/>
          <w:szCs w:val="22"/>
        </w:rPr>
        <w:t>s</w:t>
      </w:r>
      <w:r w:rsidRPr="00E14EE8">
        <w:rPr>
          <w:rFonts w:ascii="Arial Narrow" w:hAnsi="Arial Narrow"/>
          <w:sz w:val="22"/>
          <w:szCs w:val="22"/>
        </w:rPr>
        <w:t xml:space="preserve"> provas objetivas de múltipla escolha</w:t>
      </w:r>
      <w:r w:rsidR="005A033E" w:rsidRPr="00E14EE8">
        <w:rPr>
          <w:rFonts w:ascii="Arial Narrow" w:hAnsi="Arial Narrow"/>
          <w:sz w:val="22"/>
          <w:szCs w:val="22"/>
        </w:rPr>
        <w:t>;</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7.2</w:t>
      </w:r>
      <w:r w:rsidR="00666224" w:rsidRPr="00E14EE8">
        <w:rPr>
          <w:rFonts w:ascii="Arial Narrow" w:hAnsi="Arial Narrow"/>
          <w:sz w:val="22"/>
          <w:szCs w:val="22"/>
        </w:rPr>
        <w:t>.</w:t>
      </w:r>
      <w:r w:rsidRPr="00E14EE8">
        <w:rPr>
          <w:rFonts w:ascii="Arial Narrow" w:hAnsi="Arial Narrow"/>
          <w:sz w:val="22"/>
          <w:szCs w:val="22"/>
        </w:rPr>
        <w:t xml:space="preserve"> A classificação final dos candidatos será feita pela soma dos pontos obtidos nas provas objetivas de múltipla escolhae na prova de títulos (se houver).</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lastRenderedPageBreak/>
        <w:t>7.3</w:t>
      </w:r>
      <w:r w:rsidR="00666224" w:rsidRPr="00E14EE8">
        <w:rPr>
          <w:rFonts w:ascii="Arial Narrow" w:hAnsi="Arial Narrow"/>
          <w:sz w:val="22"/>
          <w:szCs w:val="22"/>
        </w:rPr>
        <w:t>.</w:t>
      </w:r>
      <w:r w:rsidRPr="00E14EE8">
        <w:rPr>
          <w:rFonts w:ascii="Arial Narrow" w:hAnsi="Arial Narrow"/>
          <w:sz w:val="22"/>
          <w:szCs w:val="22"/>
        </w:rPr>
        <w:t xml:space="preserve"> Na classificação final entre candidatos empatados com igual número de pontos na soma de todas as etapas, serão fatores de desempate os seguintes critérios, na seguinte ordem: </w:t>
      </w:r>
    </w:p>
    <w:p w:rsidR="005B4435" w:rsidRPr="00E14EE8" w:rsidRDefault="00754051" w:rsidP="00754051">
      <w:pPr>
        <w:autoSpaceDE w:val="0"/>
        <w:autoSpaceDN w:val="0"/>
        <w:adjustRightInd w:val="0"/>
        <w:jc w:val="both"/>
        <w:rPr>
          <w:rFonts w:ascii="Arial Narrow" w:hAnsi="Arial Narrow"/>
          <w:sz w:val="22"/>
          <w:szCs w:val="22"/>
        </w:rPr>
      </w:pPr>
      <w:r w:rsidRPr="00E14EE8">
        <w:rPr>
          <w:rFonts w:ascii="Arial Narrow" w:hAnsi="Arial Narrow"/>
          <w:sz w:val="22"/>
          <w:szCs w:val="22"/>
        </w:rPr>
        <w:t xml:space="preserve">a) </w:t>
      </w:r>
      <w:r w:rsidR="005B4435" w:rsidRPr="00E14EE8">
        <w:rPr>
          <w:rFonts w:ascii="Arial Narrow" w:hAnsi="Arial Narrow"/>
          <w:sz w:val="22"/>
          <w:szCs w:val="22"/>
        </w:rPr>
        <w:t xml:space="preserve">Maior nota na Prova de Conhecimentos Específicos; </w:t>
      </w:r>
    </w:p>
    <w:p w:rsidR="005B4435" w:rsidRPr="00E14EE8" w:rsidRDefault="00754051" w:rsidP="005B4435">
      <w:pPr>
        <w:autoSpaceDE w:val="0"/>
        <w:autoSpaceDN w:val="0"/>
        <w:adjustRightInd w:val="0"/>
        <w:jc w:val="both"/>
        <w:rPr>
          <w:rFonts w:ascii="Arial Narrow" w:hAnsi="Arial Narrow"/>
          <w:sz w:val="22"/>
          <w:szCs w:val="22"/>
        </w:rPr>
      </w:pPr>
      <w:r w:rsidRPr="00E14EE8">
        <w:rPr>
          <w:rFonts w:ascii="Arial Narrow" w:hAnsi="Arial Narrow"/>
          <w:sz w:val="22"/>
          <w:szCs w:val="22"/>
        </w:rPr>
        <w:t>b</w:t>
      </w:r>
      <w:r w:rsidR="00231021" w:rsidRPr="00E14EE8">
        <w:rPr>
          <w:rFonts w:ascii="Arial Narrow" w:hAnsi="Arial Narrow"/>
          <w:sz w:val="22"/>
          <w:szCs w:val="22"/>
        </w:rPr>
        <w:t xml:space="preserve">) </w:t>
      </w:r>
      <w:r w:rsidR="005B4435" w:rsidRPr="00E14EE8">
        <w:rPr>
          <w:rFonts w:ascii="Arial Narrow" w:hAnsi="Arial Narrow"/>
          <w:sz w:val="22"/>
          <w:szCs w:val="22"/>
        </w:rPr>
        <w:t xml:space="preserve">Maior nota na Prova de Matemática; </w:t>
      </w:r>
    </w:p>
    <w:p w:rsidR="005B4435" w:rsidRPr="00E14EE8" w:rsidRDefault="005B4435" w:rsidP="005B4435">
      <w:pPr>
        <w:autoSpaceDE w:val="0"/>
        <w:autoSpaceDN w:val="0"/>
        <w:adjustRightInd w:val="0"/>
        <w:jc w:val="both"/>
        <w:rPr>
          <w:rFonts w:ascii="Arial Narrow" w:hAnsi="Arial Narrow"/>
          <w:sz w:val="22"/>
          <w:szCs w:val="22"/>
        </w:rPr>
      </w:pPr>
      <w:r w:rsidRPr="00744519">
        <w:rPr>
          <w:rFonts w:ascii="Arial Narrow" w:hAnsi="Arial Narrow"/>
          <w:sz w:val="22"/>
          <w:szCs w:val="22"/>
        </w:rPr>
        <w:t>d) Maior nota na Prova de Conhecimentos Gerais;</w:t>
      </w:r>
      <w:r w:rsidRPr="00E14EE8">
        <w:rPr>
          <w:rFonts w:ascii="Arial Narrow" w:hAnsi="Arial Narrow"/>
          <w:sz w:val="22"/>
          <w:szCs w:val="22"/>
        </w:rPr>
        <w:t xml:space="preserve"> </w:t>
      </w:r>
    </w:p>
    <w:p w:rsidR="00231021" w:rsidRPr="00E14EE8" w:rsidRDefault="0075405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c</w:t>
      </w:r>
      <w:r w:rsidR="00231021" w:rsidRPr="00E14EE8">
        <w:rPr>
          <w:rFonts w:ascii="Arial Narrow" w:hAnsi="Arial Narrow"/>
          <w:sz w:val="22"/>
          <w:szCs w:val="22"/>
        </w:rPr>
        <w:t xml:space="preserve">) Maior nota na Prova de Língua Portuguesa; </w:t>
      </w:r>
    </w:p>
    <w:p w:rsidR="00231021" w:rsidRPr="00E14EE8" w:rsidRDefault="0075405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e</w:t>
      </w:r>
      <w:r w:rsidR="00231021" w:rsidRPr="00E14EE8">
        <w:rPr>
          <w:rFonts w:ascii="Arial Narrow" w:hAnsi="Arial Narrow"/>
          <w:sz w:val="22"/>
          <w:szCs w:val="22"/>
        </w:rPr>
        <w:t>) M</w:t>
      </w:r>
      <w:r w:rsidR="005B4435" w:rsidRPr="00E14EE8">
        <w:rPr>
          <w:rFonts w:ascii="Arial Narrow" w:hAnsi="Arial Narrow"/>
          <w:sz w:val="22"/>
          <w:szCs w:val="22"/>
        </w:rPr>
        <w:t>aior</w:t>
      </w:r>
      <w:r w:rsidR="00231021" w:rsidRPr="00E14EE8">
        <w:rPr>
          <w:rFonts w:ascii="Arial Narrow" w:hAnsi="Arial Narrow"/>
          <w:sz w:val="22"/>
          <w:szCs w:val="22"/>
        </w:rPr>
        <w:t>idade</w:t>
      </w:r>
      <w:r w:rsidR="004C2A82" w:rsidRPr="00E14EE8">
        <w:rPr>
          <w:rFonts w:ascii="Arial Narrow" w:hAnsi="Arial Narrow"/>
          <w:sz w:val="22"/>
          <w:szCs w:val="22"/>
        </w:rPr>
        <w:t>;</w:t>
      </w:r>
    </w:p>
    <w:p w:rsidR="004C2A82" w:rsidRPr="00E14EE8" w:rsidRDefault="004C2A82"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f) Maior nota na Prova de Títulos.</w:t>
      </w:r>
    </w:p>
    <w:p w:rsidR="005B6F39" w:rsidRPr="00E14EE8" w:rsidRDefault="005B6F39" w:rsidP="00231021">
      <w:pPr>
        <w:autoSpaceDE w:val="0"/>
        <w:autoSpaceDN w:val="0"/>
        <w:adjustRightInd w:val="0"/>
        <w:jc w:val="both"/>
        <w:rPr>
          <w:rFonts w:ascii="Arial Narrow" w:hAnsi="Arial Narrow"/>
          <w:sz w:val="22"/>
          <w:szCs w:val="22"/>
        </w:rPr>
      </w:pPr>
    </w:p>
    <w:p w:rsidR="00231021" w:rsidRPr="00E14EE8" w:rsidRDefault="00231021" w:rsidP="00231021">
      <w:pPr>
        <w:shd w:val="clear" w:color="auto" w:fill="CCCCCC"/>
        <w:autoSpaceDE w:val="0"/>
        <w:autoSpaceDN w:val="0"/>
        <w:adjustRightInd w:val="0"/>
        <w:jc w:val="center"/>
        <w:rPr>
          <w:rFonts w:ascii="Arial Narrow" w:hAnsi="Arial Narrow"/>
          <w:b/>
          <w:bCs/>
          <w:sz w:val="22"/>
          <w:szCs w:val="22"/>
        </w:rPr>
      </w:pPr>
      <w:r w:rsidRPr="00E14EE8">
        <w:rPr>
          <w:rFonts w:ascii="Arial Narrow" w:hAnsi="Arial Narrow"/>
          <w:b/>
          <w:bCs/>
          <w:sz w:val="22"/>
          <w:szCs w:val="22"/>
        </w:rPr>
        <w:t>8. DOS RESULTADOS E RECURSOS</w:t>
      </w:r>
    </w:p>
    <w:p w:rsidR="00231021" w:rsidRPr="00744519" w:rsidRDefault="00231021" w:rsidP="00231021">
      <w:pPr>
        <w:autoSpaceDE w:val="0"/>
        <w:autoSpaceDN w:val="0"/>
        <w:adjustRightInd w:val="0"/>
        <w:jc w:val="both"/>
        <w:rPr>
          <w:rFonts w:ascii="Arial Narrow" w:hAnsi="Arial Narrow"/>
          <w:b/>
          <w:bCs/>
          <w:sz w:val="22"/>
          <w:szCs w:val="22"/>
        </w:rPr>
      </w:pPr>
      <w:r w:rsidRPr="00E14EE8">
        <w:rPr>
          <w:rFonts w:ascii="Arial Narrow" w:hAnsi="Arial Narrow"/>
          <w:sz w:val="22"/>
          <w:szCs w:val="22"/>
        </w:rPr>
        <w:t>8.1</w:t>
      </w:r>
      <w:r w:rsidR="00666224" w:rsidRPr="00E14EE8">
        <w:rPr>
          <w:rFonts w:ascii="Arial Narrow" w:hAnsi="Arial Narrow"/>
          <w:sz w:val="22"/>
          <w:szCs w:val="22"/>
        </w:rPr>
        <w:t>.</w:t>
      </w:r>
      <w:r w:rsidRPr="00E14EE8">
        <w:rPr>
          <w:rFonts w:ascii="Arial Narrow" w:hAnsi="Arial Narrow"/>
          <w:sz w:val="22"/>
          <w:szCs w:val="22"/>
        </w:rPr>
        <w:t xml:space="preserve"> Os gabaritos oficiais preliminares das provas objetivas serão divulgados </w:t>
      </w:r>
      <w:r w:rsidR="00E14BB4" w:rsidRPr="00E14EE8">
        <w:rPr>
          <w:rFonts w:ascii="Arial Narrow" w:hAnsi="Arial Narrow"/>
          <w:sz w:val="22"/>
          <w:szCs w:val="22"/>
        </w:rPr>
        <w:t xml:space="preserve">no endereço eletrônico: </w:t>
      </w:r>
      <w:hyperlink r:id="rId11" w:history="1">
        <w:r w:rsidR="007D1E9D" w:rsidRPr="00E14EE8">
          <w:rPr>
            <w:rStyle w:val="Hyperlink"/>
            <w:rFonts w:ascii="Arial Narrow" w:hAnsi="Arial Narrow"/>
            <w:b/>
            <w:color w:val="auto"/>
            <w:sz w:val="22"/>
            <w:szCs w:val="22"/>
            <w:u w:val="none"/>
          </w:rPr>
          <w:t>www.w2consultores.com.br</w:t>
        </w:r>
      </w:hyperlink>
      <w:r w:rsidRPr="00E14EE8">
        <w:rPr>
          <w:rFonts w:ascii="Arial Narrow" w:hAnsi="Arial Narrow"/>
          <w:bCs/>
          <w:sz w:val="22"/>
          <w:szCs w:val="22"/>
        </w:rPr>
        <w:t xml:space="preserve">a </w:t>
      </w:r>
      <w:r w:rsidRPr="00744519">
        <w:rPr>
          <w:rFonts w:ascii="Arial Narrow" w:hAnsi="Arial Narrow"/>
          <w:bCs/>
          <w:sz w:val="22"/>
          <w:szCs w:val="22"/>
        </w:rPr>
        <w:t>partir</w:t>
      </w:r>
      <w:r w:rsidRPr="00744519">
        <w:rPr>
          <w:rFonts w:ascii="Arial Narrow" w:hAnsi="Arial Narrow"/>
          <w:b/>
          <w:bCs/>
          <w:sz w:val="22"/>
          <w:szCs w:val="22"/>
        </w:rPr>
        <w:t xml:space="preserve"> 16h00min do dia subsequente ao da realização da prova </w:t>
      </w:r>
      <w:r w:rsidR="00262AB4" w:rsidRPr="00744519">
        <w:rPr>
          <w:rFonts w:ascii="Arial Narrow" w:hAnsi="Arial Narrow"/>
          <w:b/>
          <w:bCs/>
          <w:sz w:val="22"/>
          <w:szCs w:val="22"/>
        </w:rPr>
        <w:t>objetiva</w:t>
      </w:r>
      <w:r w:rsidRPr="00744519">
        <w:rPr>
          <w:rFonts w:ascii="Arial Narrow" w:hAnsi="Arial Narrow"/>
          <w:b/>
          <w:bCs/>
          <w:sz w:val="22"/>
          <w:szCs w:val="22"/>
        </w:rPr>
        <w:t xml:space="preserve"> e no mural da Prefeitura Municipal de </w:t>
      </w:r>
      <w:r w:rsidR="00025058" w:rsidRPr="00744519">
        <w:rPr>
          <w:rFonts w:ascii="Arial Narrow" w:hAnsi="Arial Narrow"/>
          <w:b/>
          <w:bCs/>
          <w:sz w:val="22"/>
          <w:szCs w:val="22"/>
        </w:rPr>
        <w:t>Juscimeira</w:t>
      </w:r>
      <w:r w:rsidRPr="00744519">
        <w:rPr>
          <w:rFonts w:ascii="Arial Narrow" w:hAnsi="Arial Narrow"/>
          <w:b/>
          <w:bCs/>
          <w:sz w:val="22"/>
          <w:szCs w:val="22"/>
        </w:rPr>
        <w:t>.</w:t>
      </w:r>
    </w:p>
    <w:p w:rsidR="00231021" w:rsidRPr="00744519" w:rsidRDefault="00231021" w:rsidP="00231021">
      <w:pPr>
        <w:autoSpaceDE w:val="0"/>
        <w:autoSpaceDN w:val="0"/>
        <w:adjustRightInd w:val="0"/>
        <w:jc w:val="both"/>
        <w:rPr>
          <w:rFonts w:ascii="Arial Narrow" w:hAnsi="Arial Narrow"/>
          <w:sz w:val="22"/>
          <w:szCs w:val="22"/>
        </w:rPr>
      </w:pPr>
      <w:r w:rsidRPr="00744519">
        <w:rPr>
          <w:rFonts w:ascii="Arial Narrow" w:hAnsi="Arial Narrow"/>
          <w:sz w:val="22"/>
          <w:szCs w:val="22"/>
        </w:rPr>
        <w:t>8.2</w:t>
      </w:r>
      <w:r w:rsidR="00666224" w:rsidRPr="00744519">
        <w:rPr>
          <w:rFonts w:ascii="Arial Narrow" w:hAnsi="Arial Narrow"/>
          <w:sz w:val="22"/>
          <w:szCs w:val="22"/>
        </w:rPr>
        <w:t>.</w:t>
      </w:r>
      <w:r w:rsidRPr="00744519">
        <w:rPr>
          <w:rFonts w:ascii="Arial Narrow" w:hAnsi="Arial Narrow"/>
          <w:sz w:val="22"/>
          <w:szCs w:val="22"/>
        </w:rPr>
        <w:t xml:space="preserve"> O candidato que desejar interpor recursos contra os gabaritos oficiais preliminares das provas objetivas disporá de </w:t>
      </w:r>
      <w:r w:rsidR="00027455" w:rsidRPr="00744519">
        <w:rPr>
          <w:rFonts w:ascii="Arial Narrow" w:hAnsi="Arial Narrow"/>
          <w:b/>
          <w:bCs/>
          <w:sz w:val="22"/>
          <w:szCs w:val="22"/>
        </w:rPr>
        <w:t>02</w:t>
      </w:r>
      <w:r w:rsidRPr="00744519">
        <w:rPr>
          <w:rFonts w:ascii="Arial Narrow" w:hAnsi="Arial Narrow"/>
          <w:b/>
          <w:bCs/>
          <w:sz w:val="22"/>
          <w:szCs w:val="22"/>
        </w:rPr>
        <w:t xml:space="preserve"> (</w:t>
      </w:r>
      <w:r w:rsidR="00273002" w:rsidRPr="00744519">
        <w:rPr>
          <w:rFonts w:ascii="Arial Narrow" w:hAnsi="Arial Narrow"/>
          <w:b/>
          <w:bCs/>
          <w:sz w:val="22"/>
          <w:szCs w:val="22"/>
        </w:rPr>
        <w:t>dois</w:t>
      </w:r>
      <w:r w:rsidR="00027455" w:rsidRPr="00744519">
        <w:rPr>
          <w:rFonts w:ascii="Arial Narrow" w:hAnsi="Arial Narrow"/>
          <w:b/>
          <w:bCs/>
          <w:sz w:val="22"/>
          <w:szCs w:val="22"/>
        </w:rPr>
        <w:t>)</w:t>
      </w:r>
      <w:r w:rsidRPr="00744519">
        <w:rPr>
          <w:rFonts w:ascii="Arial Narrow" w:hAnsi="Arial Narrow"/>
          <w:bCs/>
          <w:sz w:val="22"/>
          <w:szCs w:val="22"/>
        </w:rPr>
        <w:t>dia</w:t>
      </w:r>
      <w:r w:rsidR="00027455" w:rsidRPr="00744519">
        <w:rPr>
          <w:rFonts w:ascii="Arial Narrow" w:hAnsi="Arial Narrow"/>
          <w:bCs/>
          <w:sz w:val="22"/>
          <w:szCs w:val="22"/>
        </w:rPr>
        <w:t>súteis</w:t>
      </w:r>
      <w:r w:rsidRPr="00744519">
        <w:rPr>
          <w:rFonts w:ascii="Arial Narrow" w:hAnsi="Arial Narrow"/>
          <w:sz w:val="22"/>
          <w:szCs w:val="22"/>
        </w:rPr>
        <w:t xml:space="preserve">, em requerimento próprio disponibilizado no link correlato ao </w:t>
      </w:r>
      <w:r w:rsidR="00384A68" w:rsidRPr="00744519">
        <w:rPr>
          <w:rFonts w:ascii="Arial Narrow" w:hAnsi="Arial Narrow"/>
          <w:sz w:val="22"/>
          <w:szCs w:val="22"/>
        </w:rPr>
        <w:t>Processo Seletivo Público</w:t>
      </w:r>
      <w:r w:rsidRPr="00744519">
        <w:rPr>
          <w:rFonts w:ascii="Arial Narrow" w:hAnsi="Arial Narrow"/>
          <w:sz w:val="22"/>
          <w:szCs w:val="22"/>
        </w:rPr>
        <w:t xml:space="preserve"> no site </w:t>
      </w:r>
      <w:hyperlink r:id="rId12" w:history="1">
        <w:r w:rsidR="007D1E9D" w:rsidRPr="00744519">
          <w:rPr>
            <w:rStyle w:val="Hyperlink"/>
            <w:rFonts w:ascii="Arial Narrow" w:hAnsi="Arial Narrow"/>
            <w:b/>
            <w:bCs/>
            <w:color w:val="auto"/>
            <w:sz w:val="22"/>
            <w:szCs w:val="22"/>
            <w:u w:val="none"/>
          </w:rPr>
          <w:t>www.w2consultores.com.br</w:t>
        </w:r>
      </w:hyperlink>
      <w:r w:rsidRPr="00744519">
        <w:rPr>
          <w:rFonts w:ascii="Arial Narrow" w:hAnsi="Arial Narrow"/>
          <w:sz w:val="22"/>
          <w:szCs w:val="22"/>
        </w:rPr>
        <w:t>.</w:t>
      </w:r>
    </w:p>
    <w:p w:rsidR="00231021" w:rsidRPr="00744519" w:rsidRDefault="00231021" w:rsidP="00231021">
      <w:pPr>
        <w:autoSpaceDE w:val="0"/>
        <w:autoSpaceDN w:val="0"/>
        <w:adjustRightInd w:val="0"/>
        <w:jc w:val="both"/>
        <w:rPr>
          <w:rFonts w:ascii="Arial Narrow" w:hAnsi="Arial Narrow"/>
          <w:sz w:val="22"/>
          <w:szCs w:val="22"/>
        </w:rPr>
      </w:pPr>
      <w:r w:rsidRPr="00744519">
        <w:rPr>
          <w:rFonts w:ascii="Arial Narrow" w:hAnsi="Arial Narrow"/>
          <w:sz w:val="22"/>
          <w:szCs w:val="22"/>
        </w:rPr>
        <w:t>8.3</w:t>
      </w:r>
      <w:r w:rsidR="00666224" w:rsidRPr="00744519">
        <w:rPr>
          <w:rFonts w:ascii="Arial Narrow" w:hAnsi="Arial Narrow"/>
          <w:sz w:val="22"/>
          <w:szCs w:val="22"/>
        </w:rPr>
        <w:t>.</w:t>
      </w:r>
      <w:r w:rsidRPr="00744519">
        <w:rPr>
          <w:rFonts w:ascii="Arial Narrow" w:hAnsi="Arial Narrow"/>
          <w:sz w:val="22"/>
          <w:szCs w:val="22"/>
        </w:rPr>
        <w:t xml:space="preserve"> A interposição de recursos deverá ser feita junto a Comissão de </w:t>
      </w:r>
      <w:r w:rsidR="002D714F" w:rsidRPr="00744519">
        <w:rPr>
          <w:rFonts w:ascii="Arial Narrow" w:hAnsi="Arial Narrow"/>
          <w:sz w:val="22"/>
          <w:szCs w:val="22"/>
        </w:rPr>
        <w:t>Processo seletivo</w:t>
      </w:r>
      <w:r w:rsidRPr="00744519">
        <w:rPr>
          <w:rFonts w:ascii="Arial Narrow" w:hAnsi="Arial Narrow"/>
          <w:sz w:val="22"/>
          <w:szCs w:val="22"/>
        </w:rPr>
        <w:t>, apenas no prazo recursal.</w:t>
      </w:r>
    </w:p>
    <w:p w:rsidR="00231021" w:rsidRPr="00744519" w:rsidRDefault="00231021" w:rsidP="00231021">
      <w:pPr>
        <w:autoSpaceDE w:val="0"/>
        <w:autoSpaceDN w:val="0"/>
        <w:adjustRightInd w:val="0"/>
        <w:jc w:val="both"/>
        <w:rPr>
          <w:rFonts w:ascii="Arial Narrow" w:hAnsi="Arial Narrow"/>
          <w:sz w:val="22"/>
          <w:szCs w:val="22"/>
        </w:rPr>
      </w:pPr>
      <w:r w:rsidRPr="00744519">
        <w:rPr>
          <w:rFonts w:ascii="Arial Narrow" w:hAnsi="Arial Narrow"/>
          <w:sz w:val="22"/>
          <w:szCs w:val="22"/>
        </w:rPr>
        <w:t>8.3.1</w:t>
      </w:r>
      <w:r w:rsidR="00666224" w:rsidRPr="00744519">
        <w:rPr>
          <w:rFonts w:ascii="Arial Narrow" w:hAnsi="Arial Narrow"/>
          <w:sz w:val="22"/>
          <w:szCs w:val="22"/>
        </w:rPr>
        <w:t>.</w:t>
      </w:r>
      <w:r w:rsidRPr="00744519">
        <w:rPr>
          <w:rFonts w:ascii="Arial Narrow" w:hAnsi="Arial Narrow"/>
          <w:sz w:val="22"/>
          <w:szCs w:val="22"/>
        </w:rPr>
        <w:t xml:space="preserve"> Caberá recurso à Comissão contra erros materiais ou omissões de cada etapa, constituindo as etapas: publicação do Edital, inscrição dos candidatos, divulgação do gabarito oficial, divulgação da pontuação provisória nas provas e divulgação do resultado final, incluído o fator de desempate estabelecido, até </w:t>
      </w:r>
      <w:r w:rsidR="00027455" w:rsidRPr="00744519">
        <w:rPr>
          <w:rFonts w:ascii="Arial Narrow" w:hAnsi="Arial Narrow"/>
          <w:b/>
          <w:bCs/>
          <w:sz w:val="22"/>
          <w:szCs w:val="22"/>
        </w:rPr>
        <w:t>02 (</w:t>
      </w:r>
      <w:r w:rsidR="00273002" w:rsidRPr="00744519">
        <w:rPr>
          <w:rFonts w:ascii="Arial Narrow" w:hAnsi="Arial Narrow"/>
          <w:b/>
          <w:bCs/>
          <w:sz w:val="22"/>
          <w:szCs w:val="22"/>
        </w:rPr>
        <w:t>dois</w:t>
      </w:r>
      <w:r w:rsidR="00027455" w:rsidRPr="00744519">
        <w:rPr>
          <w:rFonts w:ascii="Arial Narrow" w:hAnsi="Arial Narrow"/>
          <w:b/>
          <w:bCs/>
          <w:sz w:val="22"/>
          <w:szCs w:val="22"/>
        </w:rPr>
        <w:t xml:space="preserve">) </w:t>
      </w:r>
      <w:r w:rsidR="00027455" w:rsidRPr="00744519">
        <w:rPr>
          <w:rFonts w:ascii="Arial Narrow" w:hAnsi="Arial Narrow"/>
          <w:bCs/>
          <w:sz w:val="22"/>
          <w:szCs w:val="22"/>
        </w:rPr>
        <w:t>dias úteis</w:t>
      </w:r>
      <w:r w:rsidR="00027455" w:rsidRPr="00744519">
        <w:rPr>
          <w:rFonts w:ascii="Arial Narrow" w:hAnsi="Arial Narrow"/>
          <w:sz w:val="22"/>
          <w:szCs w:val="22"/>
        </w:rPr>
        <w:t xml:space="preserve">, </w:t>
      </w:r>
      <w:r w:rsidRPr="00744519">
        <w:rPr>
          <w:rFonts w:ascii="Arial Narrow" w:hAnsi="Arial Narrow"/>
          <w:sz w:val="22"/>
          <w:szCs w:val="22"/>
        </w:rPr>
        <w:t>após o dia subsequente da divulgação/publicação oficial das respectivas etapas.</w:t>
      </w:r>
    </w:p>
    <w:p w:rsidR="00231021" w:rsidRPr="00744519" w:rsidRDefault="00231021" w:rsidP="00231021">
      <w:pPr>
        <w:autoSpaceDE w:val="0"/>
        <w:autoSpaceDN w:val="0"/>
        <w:adjustRightInd w:val="0"/>
        <w:jc w:val="both"/>
        <w:rPr>
          <w:rFonts w:ascii="Arial Narrow" w:hAnsi="Arial Narrow"/>
          <w:sz w:val="22"/>
          <w:szCs w:val="22"/>
        </w:rPr>
      </w:pPr>
      <w:r w:rsidRPr="00744519">
        <w:rPr>
          <w:rFonts w:ascii="Arial Narrow" w:hAnsi="Arial Narrow"/>
          <w:sz w:val="22"/>
          <w:szCs w:val="22"/>
        </w:rPr>
        <w:t>8.4</w:t>
      </w:r>
      <w:r w:rsidR="00666224" w:rsidRPr="00744519">
        <w:rPr>
          <w:rFonts w:ascii="Arial Narrow" w:hAnsi="Arial Narrow"/>
          <w:sz w:val="22"/>
          <w:szCs w:val="22"/>
        </w:rPr>
        <w:t>.</w:t>
      </w:r>
      <w:r w:rsidRPr="00744519">
        <w:rPr>
          <w:rFonts w:ascii="Arial Narrow" w:hAnsi="Arial Narrow"/>
          <w:sz w:val="22"/>
          <w:szCs w:val="22"/>
        </w:rPr>
        <w:t xml:space="preserve"> Os recursos julgados serão divulgados no</w:t>
      </w:r>
      <w:r w:rsidR="00E14BB4" w:rsidRPr="00744519">
        <w:rPr>
          <w:rFonts w:ascii="Arial Narrow" w:hAnsi="Arial Narrow"/>
          <w:sz w:val="22"/>
          <w:szCs w:val="22"/>
        </w:rPr>
        <w:t xml:space="preserve"> endereço eletrônico: </w:t>
      </w:r>
      <w:hyperlink r:id="rId13" w:history="1">
        <w:r w:rsidR="007D1E9D" w:rsidRPr="00744519">
          <w:rPr>
            <w:rStyle w:val="Hyperlink"/>
            <w:rFonts w:ascii="Arial Narrow" w:hAnsi="Arial Narrow"/>
            <w:b/>
            <w:color w:val="auto"/>
            <w:sz w:val="22"/>
            <w:szCs w:val="22"/>
            <w:u w:val="none"/>
          </w:rPr>
          <w:t>www.w2consultores.com.br</w:t>
        </w:r>
      </w:hyperlink>
      <w:r w:rsidR="00A64B46" w:rsidRPr="00744519">
        <w:rPr>
          <w:rStyle w:val="Hyperlink"/>
          <w:rFonts w:ascii="Arial Narrow" w:hAnsi="Arial Narrow"/>
          <w:b/>
          <w:color w:val="auto"/>
          <w:sz w:val="22"/>
          <w:szCs w:val="22"/>
          <w:u w:val="none"/>
        </w:rPr>
        <w:t>,</w:t>
      </w:r>
      <w:r w:rsidRPr="00744519">
        <w:rPr>
          <w:rFonts w:ascii="Arial Narrow" w:hAnsi="Arial Narrow"/>
          <w:sz w:val="22"/>
          <w:szCs w:val="22"/>
        </w:rPr>
        <w:t xml:space="preserve"> não sendo possível o conhecimento do resultado via telefone ou fax, não sendo enviado, individualmente, a qualquer recorrente o teor dessas decisões.</w:t>
      </w:r>
    </w:p>
    <w:p w:rsidR="00231021" w:rsidRPr="00744519" w:rsidRDefault="00231021" w:rsidP="00231021">
      <w:pPr>
        <w:autoSpaceDE w:val="0"/>
        <w:autoSpaceDN w:val="0"/>
        <w:adjustRightInd w:val="0"/>
        <w:jc w:val="both"/>
        <w:rPr>
          <w:rFonts w:ascii="Arial Narrow" w:hAnsi="Arial Narrow"/>
          <w:sz w:val="22"/>
          <w:szCs w:val="22"/>
        </w:rPr>
      </w:pPr>
      <w:r w:rsidRPr="00744519">
        <w:rPr>
          <w:rFonts w:ascii="Arial Narrow" w:hAnsi="Arial Narrow"/>
          <w:sz w:val="22"/>
          <w:szCs w:val="22"/>
        </w:rPr>
        <w:t>8.5</w:t>
      </w:r>
      <w:r w:rsidR="00666224" w:rsidRPr="00744519">
        <w:rPr>
          <w:rFonts w:ascii="Arial Narrow" w:hAnsi="Arial Narrow"/>
          <w:sz w:val="22"/>
          <w:szCs w:val="22"/>
        </w:rPr>
        <w:t>.</w:t>
      </w:r>
      <w:r w:rsidRPr="00744519">
        <w:rPr>
          <w:rFonts w:ascii="Arial Narrow" w:hAnsi="Arial Narrow"/>
          <w:sz w:val="22"/>
          <w:szCs w:val="22"/>
        </w:rPr>
        <w:t xml:space="preserve"> Não será aceito recurso via postal, via fax, via e-mail, e outros diversos do que determina o subitem 8.3 deste Edital.</w:t>
      </w:r>
    </w:p>
    <w:p w:rsidR="00231021" w:rsidRPr="00744519" w:rsidRDefault="00231021" w:rsidP="00231021">
      <w:pPr>
        <w:autoSpaceDE w:val="0"/>
        <w:autoSpaceDN w:val="0"/>
        <w:adjustRightInd w:val="0"/>
        <w:jc w:val="both"/>
        <w:rPr>
          <w:rFonts w:ascii="Arial Narrow" w:hAnsi="Arial Narrow"/>
          <w:sz w:val="22"/>
          <w:szCs w:val="22"/>
        </w:rPr>
      </w:pPr>
      <w:r w:rsidRPr="00744519">
        <w:rPr>
          <w:rFonts w:ascii="Arial Narrow" w:hAnsi="Arial Narrow"/>
          <w:sz w:val="22"/>
          <w:szCs w:val="22"/>
        </w:rPr>
        <w:t>8.6</w:t>
      </w:r>
      <w:r w:rsidR="00666224" w:rsidRPr="00744519">
        <w:rPr>
          <w:rFonts w:ascii="Arial Narrow" w:hAnsi="Arial Narrow"/>
          <w:sz w:val="22"/>
          <w:szCs w:val="22"/>
        </w:rPr>
        <w:t>.</w:t>
      </w:r>
      <w:r w:rsidRPr="00744519">
        <w:rPr>
          <w:rFonts w:ascii="Arial Narrow" w:hAnsi="Arial Narrow"/>
          <w:sz w:val="22"/>
          <w:szCs w:val="22"/>
        </w:rPr>
        <w:t xml:space="preserve"> O recurso deverá ser individual, por questão, com a indicação daquilo em que o candidato se julgar prejudicado, e devidamente fundamentado, comprovando as alegações com citações de artigos, de legislação, itens, páginas de livros, nomes dos autores etc., e ainda, a exposição de motivos e argumentos com fundamentações circunstanciadas, conforme supra referenciado.</w:t>
      </w:r>
    </w:p>
    <w:p w:rsidR="00231021" w:rsidRPr="00744519" w:rsidRDefault="00231021" w:rsidP="00231021">
      <w:pPr>
        <w:autoSpaceDE w:val="0"/>
        <w:autoSpaceDN w:val="0"/>
        <w:adjustRightInd w:val="0"/>
        <w:jc w:val="both"/>
        <w:rPr>
          <w:rFonts w:ascii="Arial Narrow" w:hAnsi="Arial Narrow"/>
          <w:sz w:val="22"/>
          <w:szCs w:val="22"/>
        </w:rPr>
      </w:pPr>
      <w:r w:rsidRPr="00744519">
        <w:rPr>
          <w:rFonts w:ascii="Arial Narrow" w:hAnsi="Arial Narrow"/>
          <w:sz w:val="22"/>
          <w:szCs w:val="22"/>
        </w:rPr>
        <w:t>8.6.1</w:t>
      </w:r>
      <w:r w:rsidR="00666224" w:rsidRPr="00744519">
        <w:rPr>
          <w:rFonts w:ascii="Arial Narrow" w:hAnsi="Arial Narrow"/>
          <w:sz w:val="22"/>
          <w:szCs w:val="22"/>
        </w:rPr>
        <w:t>.</w:t>
      </w:r>
      <w:r w:rsidRPr="00744519">
        <w:rPr>
          <w:rFonts w:ascii="Arial Narrow" w:hAnsi="Arial Narrow"/>
          <w:sz w:val="22"/>
          <w:szCs w:val="22"/>
        </w:rPr>
        <w:t xml:space="preserve"> O candidato deverá ser claro, consistente e objetivo em seu pleito. Recurso inconsistente ou intempestivo será preliminarmente indeferido.</w:t>
      </w:r>
    </w:p>
    <w:p w:rsidR="00231021" w:rsidRPr="00E14EE8" w:rsidRDefault="00231021" w:rsidP="00231021">
      <w:pPr>
        <w:autoSpaceDE w:val="0"/>
        <w:autoSpaceDN w:val="0"/>
        <w:adjustRightInd w:val="0"/>
        <w:jc w:val="both"/>
        <w:rPr>
          <w:rFonts w:ascii="Arial Narrow" w:hAnsi="Arial Narrow"/>
          <w:sz w:val="22"/>
          <w:szCs w:val="22"/>
        </w:rPr>
      </w:pPr>
      <w:r w:rsidRPr="00744519">
        <w:rPr>
          <w:rFonts w:ascii="Arial Narrow" w:hAnsi="Arial Narrow"/>
          <w:sz w:val="22"/>
          <w:szCs w:val="22"/>
        </w:rPr>
        <w:t>8.7</w:t>
      </w:r>
      <w:r w:rsidR="00666224" w:rsidRPr="00744519">
        <w:rPr>
          <w:rFonts w:ascii="Arial Narrow" w:hAnsi="Arial Narrow"/>
          <w:sz w:val="22"/>
          <w:szCs w:val="22"/>
        </w:rPr>
        <w:t>.</w:t>
      </w:r>
      <w:r w:rsidRPr="00744519">
        <w:rPr>
          <w:rFonts w:ascii="Arial Narrow" w:hAnsi="Arial Narrow"/>
          <w:sz w:val="22"/>
          <w:szCs w:val="22"/>
        </w:rPr>
        <w:t xml:space="preserve"> Serão rejeitados também liminarmente os recursos enviados fora do prazo </w:t>
      </w:r>
      <w:r w:rsidRPr="00744519">
        <w:rPr>
          <w:rFonts w:ascii="Arial Narrow" w:hAnsi="Arial Narrow"/>
          <w:b/>
          <w:bCs/>
          <w:sz w:val="22"/>
          <w:szCs w:val="22"/>
        </w:rPr>
        <w:t xml:space="preserve">improrrogável </w:t>
      </w:r>
      <w:r w:rsidRPr="00744519">
        <w:rPr>
          <w:rFonts w:ascii="Arial Narrow" w:hAnsi="Arial Narrow"/>
          <w:sz w:val="22"/>
          <w:szCs w:val="22"/>
        </w:rPr>
        <w:t xml:space="preserve">de </w:t>
      </w:r>
      <w:r w:rsidR="00027455" w:rsidRPr="00744519">
        <w:rPr>
          <w:rFonts w:ascii="Arial Narrow" w:hAnsi="Arial Narrow"/>
          <w:b/>
          <w:bCs/>
          <w:sz w:val="22"/>
          <w:szCs w:val="22"/>
        </w:rPr>
        <w:t>02 (</w:t>
      </w:r>
      <w:r w:rsidR="00273002" w:rsidRPr="00744519">
        <w:rPr>
          <w:rFonts w:ascii="Arial Narrow" w:hAnsi="Arial Narrow"/>
          <w:b/>
          <w:bCs/>
          <w:sz w:val="22"/>
          <w:szCs w:val="22"/>
        </w:rPr>
        <w:t>dois</w:t>
      </w:r>
      <w:r w:rsidR="00027455" w:rsidRPr="00744519">
        <w:rPr>
          <w:rFonts w:ascii="Arial Narrow" w:hAnsi="Arial Narrow"/>
          <w:b/>
          <w:bCs/>
          <w:sz w:val="22"/>
          <w:szCs w:val="22"/>
        </w:rPr>
        <w:t xml:space="preserve">) </w:t>
      </w:r>
      <w:r w:rsidR="00027455" w:rsidRPr="00744519">
        <w:rPr>
          <w:rFonts w:ascii="Arial Narrow" w:hAnsi="Arial Narrow"/>
          <w:bCs/>
          <w:sz w:val="22"/>
          <w:szCs w:val="22"/>
        </w:rPr>
        <w:t>dias úteis</w:t>
      </w:r>
      <w:r w:rsidRPr="00744519">
        <w:rPr>
          <w:rFonts w:ascii="Arial Narrow" w:hAnsi="Arial Narrow"/>
          <w:sz w:val="22"/>
          <w:szCs w:val="22"/>
        </w:rPr>
        <w:t xml:space="preserve">, a contar do dia </w:t>
      </w:r>
      <w:r w:rsidR="00DC587A" w:rsidRPr="00744519">
        <w:rPr>
          <w:rFonts w:ascii="Arial Narrow" w:hAnsi="Arial Narrow"/>
          <w:sz w:val="22"/>
          <w:szCs w:val="22"/>
        </w:rPr>
        <w:t>subsequente</w:t>
      </w:r>
      <w:r w:rsidRPr="00744519">
        <w:rPr>
          <w:rFonts w:ascii="Arial Narrow" w:hAnsi="Arial Narrow"/>
          <w:sz w:val="22"/>
          <w:szCs w:val="22"/>
        </w:rPr>
        <w:t xml:space="preserve"> da publicação de cada etapa, ou não fundamentados, e os que não contiverem dados necessários à identificação do candidato, como seu nome, número de inscrição e cargo. E ainda, serão rejeitados aqueles recursos enviados pelo</w:t>
      </w:r>
      <w:r w:rsidRPr="00E14EE8">
        <w:rPr>
          <w:rFonts w:ascii="Arial Narrow" w:hAnsi="Arial Narrow"/>
          <w:sz w:val="22"/>
          <w:szCs w:val="22"/>
        </w:rPr>
        <w:t xml:space="preserve"> correio, fax-símile, ou qualquer outro meio que não o previsto neste Edital.</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8.8</w:t>
      </w:r>
      <w:r w:rsidR="00666224" w:rsidRPr="00E14EE8">
        <w:rPr>
          <w:rFonts w:ascii="Arial Narrow" w:hAnsi="Arial Narrow"/>
          <w:sz w:val="22"/>
          <w:szCs w:val="22"/>
        </w:rPr>
        <w:t>.</w:t>
      </w:r>
      <w:r w:rsidRPr="00E14EE8">
        <w:rPr>
          <w:rFonts w:ascii="Arial Narrow" w:hAnsi="Arial Narrow"/>
          <w:sz w:val="22"/>
          <w:szCs w:val="22"/>
        </w:rPr>
        <w:t xml:space="preserve"> A decisão da banca examinadora será irrecorrível, consistindo em última instância para recursos, sendo soberana em suas decisões, razão pela qual não caberão recursos administrativos adicionais, exceto em casos de erros materiais, havendo manifestação posterior da Banca Examinadora.</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8.9</w:t>
      </w:r>
      <w:r w:rsidR="00666224" w:rsidRPr="00E14EE8">
        <w:rPr>
          <w:rFonts w:ascii="Arial Narrow" w:hAnsi="Arial Narrow"/>
          <w:sz w:val="22"/>
          <w:szCs w:val="22"/>
        </w:rPr>
        <w:t>.</w:t>
      </w:r>
      <w:r w:rsidRPr="00E14EE8">
        <w:rPr>
          <w:rFonts w:ascii="Arial Narrow" w:hAnsi="Arial Narrow"/>
          <w:sz w:val="22"/>
          <w:szCs w:val="22"/>
        </w:rPr>
        <w:t xml:space="preserve"> Em nenhuma hipótese serão aceitos pedidos de revisão de recursos, recursos de recursos e/ou recurso de gabarito oficial definitivo, exceto no caso previsto no subitem anterior.</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8.10</w:t>
      </w:r>
      <w:r w:rsidR="00666224" w:rsidRPr="00E14EE8">
        <w:rPr>
          <w:rFonts w:ascii="Arial Narrow" w:hAnsi="Arial Narrow"/>
          <w:sz w:val="22"/>
          <w:szCs w:val="22"/>
        </w:rPr>
        <w:t>.</w:t>
      </w:r>
      <w:r w:rsidRPr="00E14EE8">
        <w:rPr>
          <w:rFonts w:ascii="Arial Narrow" w:hAnsi="Arial Narrow"/>
          <w:sz w:val="22"/>
          <w:szCs w:val="22"/>
        </w:rPr>
        <w:t xml:space="preserve"> O recurso cujo teor desrespeite a Banca Examinadora será preliminarmente indeferido.</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8.11</w:t>
      </w:r>
      <w:r w:rsidR="00666224" w:rsidRPr="00E14EE8">
        <w:rPr>
          <w:rFonts w:ascii="Arial Narrow" w:hAnsi="Arial Narrow"/>
          <w:sz w:val="22"/>
          <w:szCs w:val="22"/>
        </w:rPr>
        <w:t>.</w:t>
      </w:r>
      <w:r w:rsidRPr="00E14EE8">
        <w:rPr>
          <w:rFonts w:ascii="Arial Narrow" w:hAnsi="Arial Narrow"/>
          <w:sz w:val="22"/>
          <w:szCs w:val="22"/>
        </w:rPr>
        <w:t xml:space="preserve"> Se do exame de recursos resultar anulação de item integrante de prova, a pontuação correspondente a esse item será atribuída a todos os candidatos, independentemente de terem recorrido.</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8.12</w:t>
      </w:r>
      <w:r w:rsidR="00666224" w:rsidRPr="00E14EE8">
        <w:rPr>
          <w:rFonts w:ascii="Arial Narrow" w:hAnsi="Arial Narrow"/>
          <w:sz w:val="22"/>
          <w:szCs w:val="22"/>
        </w:rPr>
        <w:t>.</w:t>
      </w:r>
      <w:r w:rsidRPr="00E14EE8">
        <w:rPr>
          <w:rFonts w:ascii="Arial Narrow" w:hAnsi="Arial Narrow"/>
          <w:sz w:val="22"/>
          <w:szCs w:val="22"/>
        </w:rPr>
        <w:t xml:space="preserve"> Se houver alteração, por força de impugnações, de gabarito oficial preliminar de item integrante de provas, essa alteração valerá para todos os candidatos, independentemente de terem recorrido.</w:t>
      </w:r>
    </w:p>
    <w:p w:rsidR="00114726" w:rsidRPr="00E14EE8" w:rsidRDefault="00114726" w:rsidP="00231021">
      <w:pPr>
        <w:autoSpaceDE w:val="0"/>
        <w:autoSpaceDN w:val="0"/>
        <w:adjustRightInd w:val="0"/>
        <w:jc w:val="both"/>
        <w:rPr>
          <w:rFonts w:ascii="Arial Narrow" w:hAnsi="Arial Narrow"/>
          <w:b/>
          <w:bCs/>
          <w:sz w:val="22"/>
          <w:szCs w:val="22"/>
        </w:rPr>
      </w:pPr>
    </w:p>
    <w:p w:rsidR="00231021" w:rsidRPr="00E14EE8" w:rsidRDefault="00231021" w:rsidP="00231021">
      <w:pPr>
        <w:shd w:val="clear" w:color="auto" w:fill="C0C0C0"/>
        <w:autoSpaceDE w:val="0"/>
        <w:autoSpaceDN w:val="0"/>
        <w:adjustRightInd w:val="0"/>
        <w:jc w:val="center"/>
        <w:rPr>
          <w:rFonts w:ascii="Arial Narrow" w:hAnsi="Arial Narrow"/>
          <w:b/>
          <w:bCs/>
          <w:sz w:val="22"/>
          <w:szCs w:val="22"/>
        </w:rPr>
      </w:pPr>
      <w:r w:rsidRPr="00E14EE8">
        <w:rPr>
          <w:rFonts w:ascii="Arial Narrow" w:hAnsi="Arial Narrow"/>
          <w:b/>
          <w:bCs/>
          <w:sz w:val="22"/>
          <w:szCs w:val="22"/>
        </w:rPr>
        <w:t>9. DAS DISPOSIÇÕES FINAIS</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9.1</w:t>
      </w:r>
      <w:r w:rsidR="00666224" w:rsidRPr="00E14EE8">
        <w:rPr>
          <w:rFonts w:ascii="Arial Narrow" w:hAnsi="Arial Narrow"/>
          <w:sz w:val="22"/>
          <w:szCs w:val="22"/>
        </w:rPr>
        <w:t>.</w:t>
      </w:r>
      <w:r w:rsidRPr="00E14EE8">
        <w:rPr>
          <w:rFonts w:ascii="Arial Narrow" w:hAnsi="Arial Narrow"/>
          <w:sz w:val="22"/>
          <w:szCs w:val="22"/>
        </w:rPr>
        <w:t xml:space="preserve"> A inexatidão das afirmativas essenciais para a participação do candidato no certame, a não apresentação ou a irregularidade de documentos, ainda que verificadas posteriormente, eliminará o candidato do </w:t>
      </w:r>
      <w:r w:rsidR="00384A68" w:rsidRPr="00E14EE8">
        <w:rPr>
          <w:rFonts w:ascii="Arial Narrow" w:hAnsi="Arial Narrow"/>
          <w:sz w:val="22"/>
          <w:szCs w:val="22"/>
        </w:rPr>
        <w:t>Processo Seletivo Público</w:t>
      </w:r>
      <w:r w:rsidRPr="00E14EE8">
        <w:rPr>
          <w:rFonts w:ascii="Arial Narrow" w:hAnsi="Arial Narrow"/>
          <w:sz w:val="22"/>
          <w:szCs w:val="22"/>
        </w:rPr>
        <w:t xml:space="preserve">, anulando-se todos os atos decorrentes da inscrição, sem prejuízo das sanções penais aplicáveis à falsidade de declaração. Somente na hipótese de informações passíveis de correção é que será oportunizado ao candidato pleitear a sua regularização, mediante requerimento específico destinado ao órgão executor do </w:t>
      </w:r>
      <w:r w:rsidR="002D714F" w:rsidRPr="00E14EE8">
        <w:rPr>
          <w:rFonts w:ascii="Arial Narrow" w:hAnsi="Arial Narrow"/>
          <w:sz w:val="22"/>
          <w:szCs w:val="22"/>
        </w:rPr>
        <w:t>processo seletivo</w:t>
      </w:r>
      <w:r w:rsidRPr="00E14EE8">
        <w:rPr>
          <w:rFonts w:ascii="Arial Narrow" w:hAnsi="Arial Narrow"/>
          <w:sz w:val="22"/>
          <w:szCs w:val="22"/>
        </w:rPr>
        <w:t xml:space="preserve">. </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9.2</w:t>
      </w:r>
      <w:r w:rsidR="00666224" w:rsidRPr="00E14EE8">
        <w:rPr>
          <w:rFonts w:ascii="Arial Narrow" w:hAnsi="Arial Narrow"/>
          <w:sz w:val="22"/>
          <w:szCs w:val="22"/>
        </w:rPr>
        <w:t>.</w:t>
      </w:r>
      <w:r w:rsidRPr="00E14EE8">
        <w:rPr>
          <w:rFonts w:ascii="Arial Narrow" w:hAnsi="Arial Narrow"/>
          <w:sz w:val="22"/>
          <w:szCs w:val="22"/>
        </w:rPr>
        <w:t xml:space="preserve"> O candidato será convocado para a realização da </w:t>
      </w:r>
      <w:r w:rsidRPr="00E14EE8">
        <w:rPr>
          <w:rFonts w:ascii="Arial Narrow" w:hAnsi="Arial Narrow"/>
          <w:b/>
          <w:bCs/>
          <w:sz w:val="22"/>
          <w:szCs w:val="22"/>
        </w:rPr>
        <w:t xml:space="preserve">4ª Etapa - Comprovação de Requisitos e Apresentação de Atestado Médico </w:t>
      </w:r>
      <w:r w:rsidRPr="00E14EE8">
        <w:rPr>
          <w:rFonts w:ascii="Arial Narrow" w:hAnsi="Arial Narrow"/>
          <w:sz w:val="22"/>
          <w:szCs w:val="22"/>
        </w:rPr>
        <w:t>e submeter-se-á à apreciação em duas fases:</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b/>
          <w:bCs/>
          <w:sz w:val="22"/>
          <w:szCs w:val="22"/>
        </w:rPr>
        <w:t xml:space="preserve">1ª Fase - </w:t>
      </w:r>
      <w:r w:rsidRPr="00E14EE8">
        <w:rPr>
          <w:rFonts w:ascii="Arial Narrow" w:hAnsi="Arial Narrow"/>
          <w:sz w:val="22"/>
          <w:szCs w:val="22"/>
        </w:rPr>
        <w:t>Habilitação para o cargo, apresentando os seguintes documentos:</w:t>
      </w:r>
    </w:p>
    <w:p w:rsidR="005413E1" w:rsidRPr="00E14EE8" w:rsidRDefault="005413E1" w:rsidP="005413E1">
      <w:pPr>
        <w:autoSpaceDE w:val="0"/>
        <w:autoSpaceDN w:val="0"/>
        <w:adjustRightInd w:val="0"/>
        <w:jc w:val="both"/>
        <w:rPr>
          <w:rFonts w:ascii="Arial Narrow" w:hAnsi="Arial Narrow"/>
          <w:sz w:val="22"/>
          <w:szCs w:val="22"/>
        </w:rPr>
      </w:pPr>
      <w:r w:rsidRPr="00E14EE8">
        <w:rPr>
          <w:rFonts w:ascii="Arial Narrow" w:hAnsi="Arial Narrow"/>
          <w:sz w:val="22"/>
          <w:szCs w:val="22"/>
        </w:rPr>
        <w:t>a) Cópia e Original para autenticação:</w:t>
      </w:r>
    </w:p>
    <w:p w:rsidR="005413E1" w:rsidRPr="00E14EE8" w:rsidRDefault="005413E1" w:rsidP="005413E1">
      <w:pPr>
        <w:rPr>
          <w:rFonts w:ascii="Arial Narrow" w:hAnsi="Arial Narrow"/>
          <w:sz w:val="22"/>
          <w:szCs w:val="22"/>
        </w:rPr>
      </w:pPr>
      <w:r w:rsidRPr="00E14EE8">
        <w:rPr>
          <w:rFonts w:ascii="Arial Narrow" w:hAnsi="Arial Narrow"/>
          <w:sz w:val="22"/>
          <w:szCs w:val="22"/>
        </w:rPr>
        <w:t>01. RG;</w:t>
      </w:r>
    </w:p>
    <w:p w:rsidR="005413E1" w:rsidRPr="00E14EE8" w:rsidRDefault="005413E1" w:rsidP="005413E1">
      <w:pPr>
        <w:rPr>
          <w:rFonts w:ascii="Arial Narrow" w:hAnsi="Arial Narrow"/>
          <w:sz w:val="22"/>
          <w:szCs w:val="22"/>
        </w:rPr>
      </w:pPr>
      <w:r w:rsidRPr="00E14EE8">
        <w:rPr>
          <w:rFonts w:ascii="Arial Narrow" w:hAnsi="Arial Narrow"/>
          <w:sz w:val="22"/>
          <w:szCs w:val="22"/>
        </w:rPr>
        <w:lastRenderedPageBreak/>
        <w:t>02. CPF</w:t>
      </w:r>
      <w:r w:rsidR="00696407" w:rsidRPr="00E14EE8">
        <w:rPr>
          <w:rFonts w:ascii="Arial Narrow" w:hAnsi="Arial Narrow"/>
          <w:sz w:val="22"/>
          <w:szCs w:val="22"/>
        </w:rPr>
        <w:t xml:space="preserve"> do admitido</w:t>
      </w:r>
      <w:r w:rsidRPr="00E14EE8">
        <w:rPr>
          <w:rFonts w:ascii="Arial Narrow" w:hAnsi="Arial Narrow"/>
          <w:sz w:val="22"/>
          <w:szCs w:val="22"/>
        </w:rPr>
        <w:t>;</w:t>
      </w:r>
    </w:p>
    <w:p w:rsidR="00696407" w:rsidRPr="00E14EE8" w:rsidRDefault="00696407" w:rsidP="005413E1">
      <w:pPr>
        <w:rPr>
          <w:rFonts w:ascii="Arial Narrow" w:hAnsi="Arial Narrow"/>
          <w:sz w:val="22"/>
          <w:szCs w:val="22"/>
        </w:rPr>
      </w:pPr>
      <w:r w:rsidRPr="00E14EE8">
        <w:rPr>
          <w:rFonts w:ascii="Arial Narrow" w:hAnsi="Arial Narrow"/>
          <w:sz w:val="22"/>
          <w:szCs w:val="22"/>
        </w:rPr>
        <w:t>03. CPF do pai e mãe;</w:t>
      </w:r>
    </w:p>
    <w:p w:rsidR="005413E1" w:rsidRPr="00E14EE8" w:rsidRDefault="005413E1" w:rsidP="005413E1">
      <w:pPr>
        <w:rPr>
          <w:rFonts w:ascii="Arial Narrow" w:hAnsi="Arial Narrow"/>
          <w:sz w:val="22"/>
          <w:szCs w:val="22"/>
        </w:rPr>
      </w:pPr>
      <w:r w:rsidRPr="00E14EE8">
        <w:rPr>
          <w:rFonts w:ascii="Arial Narrow" w:hAnsi="Arial Narrow"/>
          <w:sz w:val="22"/>
          <w:szCs w:val="22"/>
        </w:rPr>
        <w:t>0</w:t>
      </w:r>
      <w:r w:rsidR="00696407" w:rsidRPr="00E14EE8">
        <w:rPr>
          <w:rFonts w:ascii="Arial Narrow" w:hAnsi="Arial Narrow"/>
          <w:sz w:val="22"/>
          <w:szCs w:val="22"/>
        </w:rPr>
        <w:t>4</w:t>
      </w:r>
      <w:r w:rsidRPr="00E14EE8">
        <w:rPr>
          <w:rFonts w:ascii="Arial Narrow" w:hAnsi="Arial Narrow"/>
          <w:sz w:val="22"/>
          <w:szCs w:val="22"/>
        </w:rPr>
        <w:t>. Certidão de Nascimento ou Casamento;</w:t>
      </w:r>
    </w:p>
    <w:p w:rsidR="005413E1" w:rsidRPr="00E14EE8" w:rsidRDefault="005413E1" w:rsidP="005413E1">
      <w:pPr>
        <w:rPr>
          <w:rFonts w:ascii="Arial Narrow" w:hAnsi="Arial Narrow"/>
          <w:sz w:val="22"/>
          <w:szCs w:val="22"/>
        </w:rPr>
      </w:pPr>
      <w:r w:rsidRPr="00E14EE8">
        <w:rPr>
          <w:rFonts w:ascii="Arial Narrow" w:hAnsi="Arial Narrow"/>
          <w:sz w:val="22"/>
          <w:szCs w:val="22"/>
        </w:rPr>
        <w:t>0</w:t>
      </w:r>
      <w:r w:rsidR="00696407" w:rsidRPr="00E14EE8">
        <w:rPr>
          <w:rFonts w:ascii="Arial Narrow" w:hAnsi="Arial Narrow"/>
          <w:sz w:val="22"/>
          <w:szCs w:val="22"/>
        </w:rPr>
        <w:t>5</w:t>
      </w:r>
      <w:r w:rsidRPr="00E14EE8">
        <w:rPr>
          <w:rFonts w:ascii="Arial Narrow" w:hAnsi="Arial Narrow"/>
          <w:sz w:val="22"/>
          <w:szCs w:val="22"/>
        </w:rPr>
        <w:t>. Certidão de Nasc</w:t>
      </w:r>
      <w:r w:rsidR="00227BF5" w:rsidRPr="00E14EE8">
        <w:rPr>
          <w:rFonts w:ascii="Arial Narrow" w:hAnsi="Arial Narrow"/>
          <w:sz w:val="22"/>
          <w:szCs w:val="22"/>
        </w:rPr>
        <w:t>imento</w:t>
      </w:r>
      <w:r w:rsidRPr="00E14EE8">
        <w:rPr>
          <w:rFonts w:ascii="Arial Narrow" w:hAnsi="Arial Narrow"/>
          <w:sz w:val="22"/>
          <w:szCs w:val="22"/>
        </w:rPr>
        <w:t xml:space="preserve"> dos filhos menores de 18 anos (dependentes comprovante);</w:t>
      </w:r>
    </w:p>
    <w:p w:rsidR="005413E1" w:rsidRPr="00E14EE8" w:rsidRDefault="005413E1" w:rsidP="005413E1">
      <w:pPr>
        <w:rPr>
          <w:rFonts w:ascii="Arial Narrow" w:hAnsi="Arial Narrow"/>
          <w:sz w:val="22"/>
          <w:szCs w:val="22"/>
        </w:rPr>
      </w:pPr>
      <w:r w:rsidRPr="00E14EE8">
        <w:rPr>
          <w:rFonts w:ascii="Arial Narrow" w:hAnsi="Arial Narrow"/>
          <w:sz w:val="22"/>
          <w:szCs w:val="22"/>
        </w:rPr>
        <w:t>0</w:t>
      </w:r>
      <w:r w:rsidR="00696407" w:rsidRPr="00E14EE8">
        <w:rPr>
          <w:rFonts w:ascii="Arial Narrow" w:hAnsi="Arial Narrow"/>
          <w:sz w:val="22"/>
          <w:szCs w:val="22"/>
        </w:rPr>
        <w:t>6</w:t>
      </w:r>
      <w:r w:rsidRPr="00E14EE8">
        <w:rPr>
          <w:rFonts w:ascii="Arial Narrow" w:hAnsi="Arial Narrow"/>
          <w:sz w:val="22"/>
          <w:szCs w:val="22"/>
        </w:rPr>
        <w:t>. Diploma (Registrado no Órgão Competente);</w:t>
      </w:r>
    </w:p>
    <w:p w:rsidR="005413E1" w:rsidRPr="00E14EE8" w:rsidRDefault="005413E1" w:rsidP="005413E1">
      <w:pPr>
        <w:rPr>
          <w:rFonts w:ascii="Arial Narrow" w:hAnsi="Arial Narrow"/>
          <w:sz w:val="22"/>
          <w:szCs w:val="22"/>
        </w:rPr>
      </w:pPr>
      <w:r w:rsidRPr="00E14EE8">
        <w:rPr>
          <w:rFonts w:ascii="Arial Narrow" w:hAnsi="Arial Narrow"/>
          <w:sz w:val="22"/>
          <w:szCs w:val="22"/>
        </w:rPr>
        <w:t>0</w:t>
      </w:r>
      <w:r w:rsidR="00696407" w:rsidRPr="00E14EE8">
        <w:rPr>
          <w:rFonts w:ascii="Arial Narrow" w:hAnsi="Arial Narrow"/>
          <w:sz w:val="22"/>
          <w:szCs w:val="22"/>
        </w:rPr>
        <w:t>7</w:t>
      </w:r>
      <w:r w:rsidRPr="00E14EE8">
        <w:rPr>
          <w:rFonts w:ascii="Arial Narrow" w:hAnsi="Arial Narrow"/>
          <w:sz w:val="22"/>
          <w:szCs w:val="22"/>
        </w:rPr>
        <w:t>. Comprovante de escolaridade (Histórico Escolar);</w:t>
      </w:r>
    </w:p>
    <w:p w:rsidR="005413E1" w:rsidRPr="00E14EE8" w:rsidRDefault="005413E1" w:rsidP="005413E1">
      <w:pPr>
        <w:rPr>
          <w:rFonts w:ascii="Arial Narrow" w:hAnsi="Arial Narrow"/>
          <w:sz w:val="22"/>
          <w:szCs w:val="22"/>
        </w:rPr>
      </w:pPr>
      <w:r w:rsidRPr="00E14EE8">
        <w:rPr>
          <w:rFonts w:ascii="Arial Narrow" w:hAnsi="Arial Narrow"/>
          <w:sz w:val="22"/>
          <w:szCs w:val="22"/>
        </w:rPr>
        <w:t>0</w:t>
      </w:r>
      <w:r w:rsidR="00696407" w:rsidRPr="00E14EE8">
        <w:rPr>
          <w:rFonts w:ascii="Arial Narrow" w:hAnsi="Arial Narrow"/>
          <w:sz w:val="22"/>
          <w:szCs w:val="22"/>
        </w:rPr>
        <w:t>8</w:t>
      </w:r>
      <w:r w:rsidRPr="00E14EE8">
        <w:rPr>
          <w:rFonts w:ascii="Arial Narrow" w:hAnsi="Arial Narrow"/>
          <w:sz w:val="22"/>
          <w:szCs w:val="22"/>
        </w:rPr>
        <w:t>. Título de eleitor;</w:t>
      </w:r>
    </w:p>
    <w:p w:rsidR="005413E1" w:rsidRPr="00E14EE8" w:rsidRDefault="005413E1" w:rsidP="005413E1">
      <w:pPr>
        <w:rPr>
          <w:rFonts w:ascii="Arial Narrow" w:hAnsi="Arial Narrow"/>
          <w:sz w:val="22"/>
          <w:szCs w:val="22"/>
        </w:rPr>
      </w:pPr>
      <w:r w:rsidRPr="00E14EE8">
        <w:rPr>
          <w:rFonts w:ascii="Arial Narrow" w:hAnsi="Arial Narrow"/>
          <w:sz w:val="22"/>
          <w:szCs w:val="22"/>
        </w:rPr>
        <w:t>0</w:t>
      </w:r>
      <w:r w:rsidR="00696407" w:rsidRPr="00E14EE8">
        <w:rPr>
          <w:rFonts w:ascii="Arial Narrow" w:hAnsi="Arial Narrow"/>
          <w:sz w:val="22"/>
          <w:szCs w:val="22"/>
        </w:rPr>
        <w:t>9</w:t>
      </w:r>
      <w:r w:rsidRPr="00E14EE8">
        <w:rPr>
          <w:rFonts w:ascii="Arial Narrow" w:hAnsi="Arial Narrow"/>
          <w:sz w:val="22"/>
          <w:szCs w:val="22"/>
        </w:rPr>
        <w:t>. Certidão de Quitação Eleitoral;</w:t>
      </w:r>
    </w:p>
    <w:p w:rsidR="005413E1" w:rsidRPr="00E14EE8" w:rsidRDefault="00696407" w:rsidP="005413E1">
      <w:pPr>
        <w:rPr>
          <w:rFonts w:ascii="Arial Narrow" w:hAnsi="Arial Narrow"/>
          <w:sz w:val="22"/>
          <w:szCs w:val="22"/>
        </w:rPr>
      </w:pPr>
      <w:r w:rsidRPr="00E14EE8">
        <w:rPr>
          <w:rFonts w:ascii="Arial Narrow" w:hAnsi="Arial Narrow"/>
          <w:sz w:val="22"/>
          <w:szCs w:val="22"/>
        </w:rPr>
        <w:t>1</w:t>
      </w:r>
      <w:r w:rsidR="005413E1" w:rsidRPr="00E14EE8">
        <w:rPr>
          <w:rFonts w:ascii="Arial Narrow" w:hAnsi="Arial Narrow"/>
          <w:sz w:val="22"/>
          <w:szCs w:val="22"/>
        </w:rPr>
        <w:t>0. Comprovante de Estar Quite com o Serviço Militar (masculino);</w:t>
      </w:r>
    </w:p>
    <w:p w:rsidR="005413E1" w:rsidRPr="00E14EE8" w:rsidRDefault="005413E1" w:rsidP="005413E1">
      <w:pPr>
        <w:rPr>
          <w:rFonts w:ascii="Arial Narrow" w:hAnsi="Arial Narrow"/>
          <w:sz w:val="22"/>
          <w:szCs w:val="22"/>
        </w:rPr>
      </w:pPr>
      <w:r w:rsidRPr="00E14EE8">
        <w:rPr>
          <w:rFonts w:ascii="Arial Narrow" w:hAnsi="Arial Narrow"/>
          <w:sz w:val="22"/>
          <w:szCs w:val="22"/>
        </w:rPr>
        <w:t>1</w:t>
      </w:r>
      <w:r w:rsidR="00696407" w:rsidRPr="00E14EE8">
        <w:rPr>
          <w:rFonts w:ascii="Arial Narrow" w:hAnsi="Arial Narrow"/>
          <w:sz w:val="22"/>
          <w:szCs w:val="22"/>
        </w:rPr>
        <w:t>1</w:t>
      </w:r>
      <w:r w:rsidRPr="00E14EE8">
        <w:rPr>
          <w:rFonts w:ascii="Arial Narrow" w:hAnsi="Arial Narrow"/>
          <w:sz w:val="22"/>
          <w:szCs w:val="22"/>
        </w:rPr>
        <w:t>. Número de Inscrição no Pis/Pasep ou Declaração de que não possui numero de contribuição;</w:t>
      </w:r>
    </w:p>
    <w:p w:rsidR="005413E1" w:rsidRPr="00E14EE8" w:rsidRDefault="005413E1" w:rsidP="005413E1">
      <w:pPr>
        <w:rPr>
          <w:rFonts w:ascii="Arial Narrow" w:hAnsi="Arial Narrow"/>
          <w:sz w:val="22"/>
          <w:szCs w:val="22"/>
        </w:rPr>
      </w:pPr>
      <w:r w:rsidRPr="00E14EE8">
        <w:rPr>
          <w:rFonts w:ascii="Arial Narrow" w:hAnsi="Arial Narrow"/>
          <w:sz w:val="22"/>
          <w:szCs w:val="22"/>
        </w:rPr>
        <w:t>1</w:t>
      </w:r>
      <w:r w:rsidR="00696407" w:rsidRPr="00E14EE8">
        <w:rPr>
          <w:rFonts w:ascii="Arial Narrow" w:hAnsi="Arial Narrow"/>
          <w:sz w:val="22"/>
          <w:szCs w:val="22"/>
        </w:rPr>
        <w:t>2</w:t>
      </w:r>
      <w:r w:rsidRPr="00E14EE8">
        <w:rPr>
          <w:rFonts w:ascii="Arial Narrow" w:hAnsi="Arial Narrow"/>
          <w:sz w:val="22"/>
          <w:szCs w:val="22"/>
        </w:rPr>
        <w:t>. CTPS (Carteira de Trabalho);</w:t>
      </w:r>
    </w:p>
    <w:p w:rsidR="005413E1" w:rsidRPr="00E14EE8" w:rsidRDefault="005413E1" w:rsidP="005413E1">
      <w:pPr>
        <w:rPr>
          <w:rFonts w:ascii="Arial Narrow" w:hAnsi="Arial Narrow"/>
          <w:sz w:val="22"/>
          <w:szCs w:val="22"/>
        </w:rPr>
      </w:pPr>
      <w:r w:rsidRPr="00E14EE8">
        <w:rPr>
          <w:rFonts w:ascii="Arial Narrow" w:hAnsi="Arial Narrow"/>
          <w:sz w:val="22"/>
          <w:szCs w:val="22"/>
        </w:rPr>
        <w:t>1</w:t>
      </w:r>
      <w:r w:rsidR="00696407" w:rsidRPr="00E14EE8">
        <w:rPr>
          <w:rFonts w:ascii="Arial Narrow" w:hAnsi="Arial Narrow"/>
          <w:sz w:val="22"/>
          <w:szCs w:val="22"/>
        </w:rPr>
        <w:t>3</w:t>
      </w:r>
      <w:r w:rsidRPr="00E14EE8">
        <w:rPr>
          <w:rFonts w:ascii="Arial Narrow" w:hAnsi="Arial Narrow"/>
          <w:sz w:val="22"/>
          <w:szCs w:val="22"/>
        </w:rPr>
        <w:t>. RG e CPF do cônjuge (mesmo sendo União Estável);</w:t>
      </w:r>
    </w:p>
    <w:p w:rsidR="005413E1" w:rsidRPr="00E14EE8" w:rsidRDefault="005413E1" w:rsidP="005413E1">
      <w:pPr>
        <w:rPr>
          <w:rFonts w:ascii="Arial Narrow" w:hAnsi="Arial Narrow"/>
          <w:sz w:val="22"/>
          <w:szCs w:val="22"/>
        </w:rPr>
      </w:pPr>
      <w:r w:rsidRPr="00E14EE8">
        <w:rPr>
          <w:rFonts w:ascii="Arial Narrow" w:hAnsi="Arial Narrow"/>
          <w:sz w:val="22"/>
          <w:szCs w:val="22"/>
        </w:rPr>
        <w:t>1</w:t>
      </w:r>
      <w:r w:rsidR="00696407" w:rsidRPr="00E14EE8">
        <w:rPr>
          <w:rFonts w:ascii="Arial Narrow" w:hAnsi="Arial Narrow"/>
          <w:sz w:val="22"/>
          <w:szCs w:val="22"/>
        </w:rPr>
        <w:t>4</w:t>
      </w:r>
      <w:r w:rsidRPr="00E14EE8">
        <w:rPr>
          <w:rFonts w:ascii="Arial Narrow" w:hAnsi="Arial Narrow"/>
          <w:sz w:val="22"/>
          <w:szCs w:val="22"/>
        </w:rPr>
        <w:t>. CPF dos dependentes;</w:t>
      </w:r>
    </w:p>
    <w:p w:rsidR="005413E1" w:rsidRPr="00E14EE8" w:rsidRDefault="005413E1" w:rsidP="005413E1">
      <w:pPr>
        <w:rPr>
          <w:rFonts w:ascii="Arial Narrow" w:hAnsi="Arial Narrow"/>
          <w:sz w:val="22"/>
          <w:szCs w:val="22"/>
        </w:rPr>
      </w:pPr>
      <w:r w:rsidRPr="00E14EE8">
        <w:rPr>
          <w:rFonts w:ascii="Arial Narrow" w:hAnsi="Arial Narrow"/>
          <w:sz w:val="22"/>
          <w:szCs w:val="22"/>
        </w:rPr>
        <w:t>1</w:t>
      </w:r>
      <w:r w:rsidR="00696407" w:rsidRPr="00E14EE8">
        <w:rPr>
          <w:rFonts w:ascii="Arial Narrow" w:hAnsi="Arial Narrow"/>
          <w:sz w:val="22"/>
          <w:szCs w:val="22"/>
        </w:rPr>
        <w:t>5</w:t>
      </w:r>
      <w:r w:rsidRPr="00E14EE8">
        <w:rPr>
          <w:rFonts w:ascii="Arial Narrow" w:hAnsi="Arial Narrow"/>
          <w:sz w:val="22"/>
          <w:szCs w:val="22"/>
        </w:rPr>
        <w:t>. Comprovante de residência atual;</w:t>
      </w:r>
    </w:p>
    <w:p w:rsidR="005413E1" w:rsidRPr="00E14EE8" w:rsidRDefault="005413E1" w:rsidP="005413E1">
      <w:pPr>
        <w:rPr>
          <w:rFonts w:ascii="Arial Narrow" w:hAnsi="Arial Narrow"/>
          <w:sz w:val="22"/>
          <w:szCs w:val="22"/>
        </w:rPr>
      </w:pPr>
      <w:r w:rsidRPr="00E14EE8">
        <w:rPr>
          <w:rFonts w:ascii="Arial Narrow" w:hAnsi="Arial Narrow"/>
          <w:sz w:val="22"/>
          <w:szCs w:val="22"/>
        </w:rPr>
        <w:t>1</w:t>
      </w:r>
      <w:r w:rsidR="00696407" w:rsidRPr="00E14EE8">
        <w:rPr>
          <w:rFonts w:ascii="Arial Narrow" w:hAnsi="Arial Narrow"/>
          <w:sz w:val="22"/>
          <w:szCs w:val="22"/>
        </w:rPr>
        <w:t>6</w:t>
      </w:r>
      <w:r w:rsidRPr="00E14EE8">
        <w:rPr>
          <w:rFonts w:ascii="Arial Narrow" w:hAnsi="Arial Narrow"/>
          <w:sz w:val="22"/>
          <w:szCs w:val="22"/>
        </w:rPr>
        <w:t>. Carteira Nacional de Habilitação conforme exigência do Cargo.</w:t>
      </w:r>
    </w:p>
    <w:p w:rsidR="005413E1" w:rsidRPr="00E14EE8" w:rsidRDefault="005413E1" w:rsidP="005413E1">
      <w:pPr>
        <w:rPr>
          <w:rFonts w:ascii="Arial Narrow" w:hAnsi="Arial Narrow"/>
          <w:sz w:val="22"/>
          <w:szCs w:val="22"/>
        </w:rPr>
      </w:pPr>
      <w:r w:rsidRPr="00E14EE8">
        <w:rPr>
          <w:rFonts w:ascii="Arial Narrow" w:hAnsi="Arial Narrow"/>
          <w:sz w:val="22"/>
          <w:szCs w:val="22"/>
        </w:rPr>
        <w:t>1</w:t>
      </w:r>
      <w:r w:rsidR="00696407" w:rsidRPr="00E14EE8">
        <w:rPr>
          <w:rFonts w:ascii="Arial Narrow" w:hAnsi="Arial Narrow"/>
          <w:sz w:val="22"/>
          <w:szCs w:val="22"/>
        </w:rPr>
        <w:t>7</w:t>
      </w:r>
      <w:r w:rsidRPr="00E14EE8">
        <w:rPr>
          <w:rFonts w:ascii="Arial Narrow" w:hAnsi="Arial Narrow"/>
          <w:sz w:val="22"/>
          <w:szCs w:val="22"/>
        </w:rPr>
        <w:t>. Se estrangeiro, comprovante de permanência e legalidade no país.</w:t>
      </w:r>
    </w:p>
    <w:p w:rsidR="005413E1" w:rsidRPr="00E14EE8" w:rsidRDefault="005413E1" w:rsidP="005413E1">
      <w:pPr>
        <w:autoSpaceDE w:val="0"/>
        <w:autoSpaceDN w:val="0"/>
        <w:adjustRightInd w:val="0"/>
        <w:jc w:val="both"/>
        <w:rPr>
          <w:rFonts w:ascii="Arial Narrow" w:hAnsi="Arial Narrow"/>
          <w:sz w:val="22"/>
          <w:szCs w:val="22"/>
        </w:rPr>
      </w:pPr>
      <w:r w:rsidRPr="00E14EE8">
        <w:rPr>
          <w:rFonts w:ascii="Arial Narrow" w:hAnsi="Arial Narrow"/>
          <w:sz w:val="22"/>
          <w:szCs w:val="22"/>
        </w:rPr>
        <w:t>b) Original</w:t>
      </w:r>
      <w:r w:rsidR="00106C58" w:rsidRPr="00E14EE8">
        <w:rPr>
          <w:rFonts w:ascii="Arial Narrow" w:hAnsi="Arial Narrow"/>
          <w:sz w:val="22"/>
          <w:szCs w:val="22"/>
        </w:rPr>
        <w:t>:</w:t>
      </w:r>
    </w:p>
    <w:p w:rsidR="005413E1" w:rsidRPr="00E14EE8" w:rsidRDefault="005413E1" w:rsidP="005413E1">
      <w:pPr>
        <w:rPr>
          <w:rFonts w:ascii="Arial Narrow" w:hAnsi="Arial Narrow"/>
          <w:sz w:val="22"/>
          <w:szCs w:val="22"/>
        </w:rPr>
      </w:pPr>
      <w:r w:rsidRPr="00E14EE8">
        <w:rPr>
          <w:rFonts w:ascii="Arial Narrow" w:hAnsi="Arial Narrow"/>
          <w:sz w:val="22"/>
          <w:szCs w:val="22"/>
        </w:rPr>
        <w:t>1</w:t>
      </w:r>
      <w:r w:rsidR="00273087" w:rsidRPr="00E14EE8">
        <w:rPr>
          <w:rFonts w:ascii="Arial Narrow" w:hAnsi="Arial Narrow"/>
          <w:sz w:val="22"/>
          <w:szCs w:val="22"/>
        </w:rPr>
        <w:t>8</w:t>
      </w:r>
      <w:r w:rsidRPr="00E14EE8">
        <w:rPr>
          <w:rFonts w:ascii="Arial Narrow" w:hAnsi="Arial Narrow"/>
          <w:sz w:val="22"/>
          <w:szCs w:val="22"/>
        </w:rPr>
        <w:t>. Certidão de Antecedentes Criminais;</w:t>
      </w:r>
    </w:p>
    <w:p w:rsidR="005413E1" w:rsidRPr="00E14EE8" w:rsidRDefault="00273087" w:rsidP="005413E1">
      <w:pPr>
        <w:rPr>
          <w:rFonts w:ascii="Arial Narrow" w:hAnsi="Arial Narrow"/>
          <w:sz w:val="22"/>
          <w:szCs w:val="22"/>
        </w:rPr>
      </w:pPr>
      <w:r w:rsidRPr="00E14EE8">
        <w:rPr>
          <w:rFonts w:ascii="Arial Narrow" w:hAnsi="Arial Narrow"/>
          <w:sz w:val="22"/>
          <w:szCs w:val="22"/>
        </w:rPr>
        <w:t>19</w:t>
      </w:r>
      <w:r w:rsidR="005413E1" w:rsidRPr="00E14EE8">
        <w:rPr>
          <w:rFonts w:ascii="Arial Narrow" w:hAnsi="Arial Narrow"/>
          <w:sz w:val="22"/>
          <w:szCs w:val="22"/>
        </w:rPr>
        <w:t>. Declaração de Bens e Valores que integram seu patrimônio</w:t>
      </w:r>
      <w:r w:rsidR="00227BF5" w:rsidRPr="00E14EE8">
        <w:rPr>
          <w:rFonts w:ascii="Arial Narrow" w:hAnsi="Arial Narrow"/>
          <w:sz w:val="22"/>
          <w:szCs w:val="22"/>
        </w:rPr>
        <w:t>;</w:t>
      </w:r>
    </w:p>
    <w:p w:rsidR="005413E1" w:rsidRPr="00E14EE8" w:rsidRDefault="005413E1" w:rsidP="005413E1">
      <w:pPr>
        <w:rPr>
          <w:rFonts w:ascii="Arial Narrow" w:hAnsi="Arial Narrow"/>
          <w:sz w:val="22"/>
          <w:szCs w:val="22"/>
        </w:rPr>
      </w:pPr>
      <w:r w:rsidRPr="00E14EE8">
        <w:rPr>
          <w:rFonts w:ascii="Arial Narrow" w:hAnsi="Arial Narrow"/>
          <w:sz w:val="22"/>
          <w:szCs w:val="22"/>
        </w:rPr>
        <w:t>2</w:t>
      </w:r>
      <w:r w:rsidR="00273087" w:rsidRPr="00E14EE8">
        <w:rPr>
          <w:rFonts w:ascii="Arial Narrow" w:hAnsi="Arial Narrow"/>
          <w:sz w:val="22"/>
          <w:szCs w:val="22"/>
        </w:rPr>
        <w:t>0</w:t>
      </w:r>
      <w:r w:rsidRPr="00E14EE8">
        <w:rPr>
          <w:rFonts w:ascii="Arial Narrow" w:hAnsi="Arial Narrow"/>
          <w:sz w:val="22"/>
          <w:szCs w:val="22"/>
        </w:rPr>
        <w:t>. Declaração Quanto ao Exercício ou Não de Outro Cargo, Emprego ou Função Pública;</w:t>
      </w:r>
    </w:p>
    <w:p w:rsidR="005413E1" w:rsidRPr="00E14EE8" w:rsidRDefault="005413E1" w:rsidP="005413E1">
      <w:pPr>
        <w:rPr>
          <w:rFonts w:ascii="Arial Narrow" w:hAnsi="Arial Narrow"/>
          <w:sz w:val="22"/>
          <w:szCs w:val="22"/>
        </w:rPr>
      </w:pPr>
      <w:r w:rsidRPr="00E14EE8">
        <w:rPr>
          <w:rFonts w:ascii="Arial Narrow" w:hAnsi="Arial Narrow"/>
          <w:sz w:val="22"/>
          <w:szCs w:val="22"/>
        </w:rPr>
        <w:t>2</w:t>
      </w:r>
      <w:r w:rsidR="00273087" w:rsidRPr="00E14EE8">
        <w:rPr>
          <w:rFonts w:ascii="Arial Narrow" w:hAnsi="Arial Narrow"/>
          <w:sz w:val="22"/>
          <w:szCs w:val="22"/>
        </w:rPr>
        <w:t>1</w:t>
      </w:r>
      <w:r w:rsidRPr="00E14EE8">
        <w:rPr>
          <w:rFonts w:ascii="Arial Narrow" w:hAnsi="Arial Narrow"/>
          <w:sz w:val="22"/>
          <w:szCs w:val="22"/>
        </w:rPr>
        <w:t>. Declaração para IRFF e salário família</w:t>
      </w:r>
      <w:r w:rsidR="00696407" w:rsidRPr="00E14EE8">
        <w:rPr>
          <w:rFonts w:ascii="Arial Narrow" w:hAnsi="Arial Narrow"/>
          <w:sz w:val="22"/>
          <w:szCs w:val="22"/>
        </w:rPr>
        <w:t>.</w:t>
      </w:r>
    </w:p>
    <w:p w:rsidR="00384A68" w:rsidRPr="00E14EE8" w:rsidRDefault="00384A68" w:rsidP="00384A68">
      <w:pPr>
        <w:rPr>
          <w:rFonts w:ascii="Arial Narrow" w:hAnsi="Arial Narrow"/>
          <w:sz w:val="22"/>
          <w:szCs w:val="22"/>
        </w:rPr>
      </w:pPr>
      <w:r w:rsidRPr="00E14EE8">
        <w:rPr>
          <w:rFonts w:ascii="Arial Narrow" w:hAnsi="Arial Narrow"/>
          <w:sz w:val="22"/>
          <w:szCs w:val="22"/>
        </w:rPr>
        <w:t>22. Estar apto na avaliação psicológica e ter concluído o curso introdutório para o cargo de Agente Comunitário de Saúde;</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b/>
          <w:bCs/>
          <w:sz w:val="22"/>
          <w:szCs w:val="22"/>
        </w:rPr>
        <w:t xml:space="preserve">2ª Fase - </w:t>
      </w:r>
      <w:r w:rsidRPr="00E14EE8">
        <w:rPr>
          <w:rFonts w:ascii="Arial Narrow" w:hAnsi="Arial Narrow"/>
          <w:sz w:val="22"/>
          <w:szCs w:val="22"/>
        </w:rPr>
        <w:t>Apresentação de atestado médico, firmado por profissional da área de medicina do trabalho ou da rede pública de saúde, de capacidade física e mental, apenas se o candidato convocado apresentar todos os documentos solicitados na 1ª Fase.</w:t>
      </w:r>
      <w:r w:rsidR="007E2AB9" w:rsidRPr="00E14EE8">
        <w:rPr>
          <w:rFonts w:ascii="Arial Narrow" w:hAnsi="Arial Narrow"/>
          <w:sz w:val="22"/>
          <w:szCs w:val="22"/>
        </w:rPr>
        <w:t>O</w:t>
      </w:r>
      <w:r w:rsidR="00273087" w:rsidRPr="00E14EE8">
        <w:rPr>
          <w:rFonts w:ascii="Arial Narrow" w:hAnsi="Arial Narrow"/>
          <w:sz w:val="22"/>
          <w:szCs w:val="22"/>
        </w:rPr>
        <w:t xml:space="preserve">bs: O candidato </w:t>
      </w:r>
      <w:r w:rsidR="007E2AB9" w:rsidRPr="00E14EE8">
        <w:rPr>
          <w:rFonts w:ascii="Arial Narrow" w:hAnsi="Arial Narrow"/>
          <w:sz w:val="22"/>
          <w:szCs w:val="22"/>
        </w:rPr>
        <w:t xml:space="preserve">deverá apresentar-se na unidade de saúde na data agendada pelo </w:t>
      </w:r>
      <w:r w:rsidR="00273087" w:rsidRPr="00E14EE8">
        <w:rPr>
          <w:rFonts w:ascii="Arial Narrow" w:hAnsi="Arial Narrow"/>
          <w:sz w:val="22"/>
          <w:szCs w:val="22"/>
        </w:rPr>
        <w:t>D</w:t>
      </w:r>
      <w:r w:rsidR="007E2AB9" w:rsidRPr="00E14EE8">
        <w:rPr>
          <w:rFonts w:ascii="Arial Narrow" w:hAnsi="Arial Narrow"/>
          <w:sz w:val="22"/>
          <w:szCs w:val="22"/>
        </w:rPr>
        <w:t xml:space="preserve">epartamento de </w:t>
      </w:r>
      <w:r w:rsidR="00273087" w:rsidRPr="00E14EE8">
        <w:rPr>
          <w:rFonts w:ascii="Arial Narrow" w:hAnsi="Arial Narrow"/>
          <w:sz w:val="22"/>
          <w:szCs w:val="22"/>
        </w:rPr>
        <w:t>R</w:t>
      </w:r>
      <w:r w:rsidR="007E2AB9" w:rsidRPr="00E14EE8">
        <w:rPr>
          <w:rFonts w:ascii="Arial Narrow" w:hAnsi="Arial Narrow"/>
          <w:sz w:val="22"/>
          <w:szCs w:val="22"/>
        </w:rPr>
        <w:t xml:space="preserve">ecursos </w:t>
      </w:r>
      <w:r w:rsidR="00273087" w:rsidRPr="00E14EE8">
        <w:rPr>
          <w:rFonts w:ascii="Arial Narrow" w:hAnsi="Arial Narrow"/>
          <w:sz w:val="22"/>
          <w:szCs w:val="22"/>
        </w:rPr>
        <w:t>H</w:t>
      </w:r>
      <w:r w:rsidR="007E2AB9" w:rsidRPr="00E14EE8">
        <w:rPr>
          <w:rFonts w:ascii="Arial Narrow" w:hAnsi="Arial Narrow"/>
          <w:sz w:val="22"/>
          <w:szCs w:val="22"/>
        </w:rPr>
        <w:t xml:space="preserve">umanos da </w:t>
      </w:r>
      <w:r w:rsidR="00273087" w:rsidRPr="00E14EE8">
        <w:rPr>
          <w:rFonts w:ascii="Arial Narrow" w:hAnsi="Arial Narrow"/>
          <w:sz w:val="22"/>
          <w:szCs w:val="22"/>
        </w:rPr>
        <w:t>P</w:t>
      </w:r>
      <w:r w:rsidR="007E2AB9" w:rsidRPr="00E14EE8">
        <w:rPr>
          <w:rFonts w:ascii="Arial Narrow" w:hAnsi="Arial Narrow"/>
          <w:sz w:val="22"/>
          <w:szCs w:val="22"/>
        </w:rPr>
        <w:t xml:space="preserve">refeitura Municipal de </w:t>
      </w:r>
      <w:r w:rsidR="00025058" w:rsidRPr="00E14EE8">
        <w:rPr>
          <w:rFonts w:ascii="Arial Narrow" w:hAnsi="Arial Narrow"/>
          <w:sz w:val="22"/>
          <w:szCs w:val="22"/>
        </w:rPr>
        <w:t>Juscimeira</w:t>
      </w:r>
      <w:r w:rsidR="00273087" w:rsidRPr="00E14EE8">
        <w:rPr>
          <w:rFonts w:ascii="Arial Narrow" w:hAnsi="Arial Narrow"/>
          <w:sz w:val="22"/>
          <w:szCs w:val="22"/>
        </w:rPr>
        <w:t>/MT, após a apresentação da documentação exigida</w:t>
      </w:r>
      <w:r w:rsidR="007E2AB9" w:rsidRPr="00E14EE8">
        <w:rPr>
          <w:rFonts w:ascii="Arial Narrow" w:hAnsi="Arial Narrow"/>
          <w:sz w:val="22"/>
          <w:szCs w:val="22"/>
        </w:rPr>
        <w:t>.</w:t>
      </w:r>
    </w:p>
    <w:p w:rsidR="00231021" w:rsidRPr="00E14EE8" w:rsidRDefault="00231021" w:rsidP="00231021">
      <w:pPr>
        <w:autoSpaceDE w:val="0"/>
        <w:autoSpaceDN w:val="0"/>
        <w:adjustRightInd w:val="0"/>
        <w:jc w:val="both"/>
        <w:rPr>
          <w:rFonts w:ascii="Arial Narrow" w:hAnsi="Arial Narrow"/>
          <w:strike/>
          <w:sz w:val="22"/>
          <w:szCs w:val="22"/>
        </w:rPr>
      </w:pPr>
      <w:r w:rsidRPr="00E14EE8">
        <w:rPr>
          <w:rFonts w:ascii="Arial Narrow" w:hAnsi="Arial Narrow"/>
          <w:sz w:val="22"/>
          <w:szCs w:val="22"/>
        </w:rPr>
        <w:t>9.3</w:t>
      </w:r>
      <w:r w:rsidR="00666224" w:rsidRPr="00E14EE8">
        <w:rPr>
          <w:rFonts w:ascii="Arial Narrow" w:hAnsi="Arial Narrow"/>
          <w:sz w:val="22"/>
          <w:szCs w:val="22"/>
        </w:rPr>
        <w:t>.</w:t>
      </w:r>
      <w:r w:rsidRPr="00E14EE8">
        <w:rPr>
          <w:rFonts w:ascii="Arial Narrow" w:hAnsi="Arial Narrow"/>
          <w:sz w:val="22"/>
          <w:szCs w:val="22"/>
        </w:rPr>
        <w:t xml:space="preserve"> Considerado apto para o desempenho do cargo, nas duas fases previstas no subitem 9.2 deste Edital</w:t>
      </w:r>
      <w:r w:rsidR="00D46C43" w:rsidRPr="00E14EE8">
        <w:rPr>
          <w:rFonts w:ascii="Arial Narrow" w:hAnsi="Arial Narrow"/>
          <w:sz w:val="22"/>
          <w:szCs w:val="22"/>
        </w:rPr>
        <w:t>.</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9.4</w:t>
      </w:r>
      <w:r w:rsidR="00666224" w:rsidRPr="00E14EE8">
        <w:rPr>
          <w:rFonts w:ascii="Arial Narrow" w:hAnsi="Arial Narrow"/>
          <w:sz w:val="22"/>
          <w:szCs w:val="22"/>
        </w:rPr>
        <w:t>.</w:t>
      </w:r>
      <w:r w:rsidRPr="00E14EE8">
        <w:rPr>
          <w:rFonts w:ascii="Arial Narrow" w:hAnsi="Arial Narrow"/>
          <w:sz w:val="22"/>
          <w:szCs w:val="22"/>
        </w:rPr>
        <w:t xml:space="preserve"> O candidato, após edição do Ato de Convocação, </w:t>
      </w:r>
      <w:r w:rsidR="001069DB" w:rsidRPr="00E14EE8">
        <w:rPr>
          <w:rFonts w:ascii="Arial Narrow" w:hAnsi="Arial Narrow"/>
          <w:sz w:val="22"/>
          <w:szCs w:val="22"/>
        </w:rPr>
        <w:t xml:space="preserve">será contratado </w:t>
      </w:r>
      <w:r w:rsidRPr="00E14EE8">
        <w:rPr>
          <w:rFonts w:ascii="Arial Narrow" w:hAnsi="Arial Narrow"/>
          <w:sz w:val="22"/>
          <w:szCs w:val="22"/>
        </w:rPr>
        <w:t>no prazo de até 30 (trinta) dias, fato que ocorrerá somente se o candidato for considerado apto para o desempenho do cargo nas duas fases previstas no subitem 9.2 deste Edital</w:t>
      </w:r>
      <w:r w:rsidR="001069DB" w:rsidRPr="00E14EE8">
        <w:rPr>
          <w:rFonts w:ascii="Arial Narrow" w:hAnsi="Arial Narrow"/>
          <w:sz w:val="22"/>
          <w:szCs w:val="22"/>
        </w:rPr>
        <w:t>, s</w:t>
      </w:r>
      <w:r w:rsidRPr="00E14EE8">
        <w:rPr>
          <w:rFonts w:ascii="Arial Narrow" w:hAnsi="Arial Narrow"/>
          <w:sz w:val="22"/>
          <w:szCs w:val="22"/>
        </w:rPr>
        <w:t xml:space="preserve">endo-lhe, ainda, permitido requerer a prorrogação do prazo pelo período improrrogável de </w:t>
      </w:r>
      <w:r w:rsidR="001069DB" w:rsidRPr="00E14EE8">
        <w:rPr>
          <w:rFonts w:ascii="Arial Narrow" w:hAnsi="Arial Narrow"/>
          <w:sz w:val="22"/>
          <w:szCs w:val="22"/>
        </w:rPr>
        <w:t xml:space="preserve">mais </w:t>
      </w:r>
      <w:r w:rsidR="005B4435" w:rsidRPr="00E14EE8">
        <w:rPr>
          <w:rFonts w:ascii="Arial Narrow" w:hAnsi="Arial Narrow"/>
          <w:sz w:val="22"/>
          <w:szCs w:val="22"/>
        </w:rPr>
        <w:t>30</w:t>
      </w:r>
      <w:r w:rsidRPr="00E14EE8">
        <w:rPr>
          <w:rFonts w:ascii="Arial Narrow" w:hAnsi="Arial Narrow"/>
          <w:sz w:val="22"/>
          <w:szCs w:val="22"/>
        </w:rPr>
        <w:t xml:space="preserve"> (</w:t>
      </w:r>
      <w:r w:rsidR="005B4435" w:rsidRPr="00E14EE8">
        <w:rPr>
          <w:rFonts w:ascii="Arial Narrow" w:hAnsi="Arial Narrow"/>
          <w:sz w:val="22"/>
          <w:szCs w:val="22"/>
        </w:rPr>
        <w:t>trinta</w:t>
      </w:r>
      <w:r w:rsidRPr="00E14EE8">
        <w:rPr>
          <w:rFonts w:ascii="Arial Narrow" w:hAnsi="Arial Narrow"/>
          <w:sz w:val="22"/>
          <w:szCs w:val="22"/>
        </w:rPr>
        <w:t>) dias.</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9.4.1</w:t>
      </w:r>
      <w:r w:rsidR="00666224" w:rsidRPr="00E14EE8">
        <w:rPr>
          <w:rFonts w:ascii="Arial Narrow" w:hAnsi="Arial Narrow"/>
          <w:sz w:val="22"/>
          <w:szCs w:val="22"/>
        </w:rPr>
        <w:t>.</w:t>
      </w:r>
      <w:r w:rsidRPr="00E14EE8">
        <w:rPr>
          <w:rFonts w:ascii="Arial Narrow" w:hAnsi="Arial Narrow"/>
          <w:sz w:val="22"/>
          <w:szCs w:val="22"/>
        </w:rPr>
        <w:t xml:space="preserve"> A contar da data da </w:t>
      </w:r>
      <w:r w:rsidR="001069DB" w:rsidRPr="00E14EE8">
        <w:rPr>
          <w:rFonts w:ascii="Arial Narrow" w:hAnsi="Arial Narrow"/>
          <w:sz w:val="22"/>
          <w:szCs w:val="22"/>
        </w:rPr>
        <w:t>contratação</w:t>
      </w:r>
      <w:r w:rsidRPr="00E14EE8">
        <w:rPr>
          <w:rFonts w:ascii="Arial Narrow" w:hAnsi="Arial Narrow"/>
          <w:sz w:val="22"/>
          <w:szCs w:val="22"/>
        </w:rPr>
        <w:t xml:space="preserve">, o candidato investido no cargo público deverá iniciar o exercício de suas funções no prazo de até </w:t>
      </w:r>
      <w:r w:rsidR="001A53E8" w:rsidRPr="00E14EE8">
        <w:rPr>
          <w:rFonts w:ascii="Arial Narrow" w:hAnsi="Arial Narrow"/>
          <w:sz w:val="22"/>
          <w:szCs w:val="22"/>
        </w:rPr>
        <w:t>0</w:t>
      </w:r>
      <w:r w:rsidRPr="00E14EE8">
        <w:rPr>
          <w:rFonts w:ascii="Arial Narrow" w:hAnsi="Arial Narrow"/>
          <w:sz w:val="22"/>
          <w:szCs w:val="22"/>
        </w:rPr>
        <w:t>5 (</w:t>
      </w:r>
      <w:r w:rsidR="001A53E8" w:rsidRPr="00E14EE8">
        <w:rPr>
          <w:rFonts w:ascii="Arial Narrow" w:hAnsi="Arial Narrow"/>
          <w:sz w:val="22"/>
          <w:szCs w:val="22"/>
        </w:rPr>
        <w:t>cinco</w:t>
      </w:r>
      <w:r w:rsidRPr="00E14EE8">
        <w:rPr>
          <w:rFonts w:ascii="Arial Narrow" w:hAnsi="Arial Narrow"/>
          <w:sz w:val="22"/>
          <w:szCs w:val="22"/>
        </w:rPr>
        <w:t>) dias.</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9.5</w:t>
      </w:r>
      <w:r w:rsidR="00666224" w:rsidRPr="00E14EE8">
        <w:rPr>
          <w:rFonts w:ascii="Arial Narrow" w:hAnsi="Arial Narrow"/>
          <w:sz w:val="22"/>
          <w:szCs w:val="22"/>
        </w:rPr>
        <w:t>.</w:t>
      </w:r>
      <w:r w:rsidRPr="00E14EE8">
        <w:rPr>
          <w:rFonts w:ascii="Arial Narrow" w:hAnsi="Arial Narrow"/>
          <w:sz w:val="22"/>
          <w:szCs w:val="22"/>
        </w:rPr>
        <w:t xml:space="preserve"> O candidato que por qualquer motivo não apresentar a documentação e exames exigidos na 1ª e 2ª fase de convocação, conforme subitem 9.2, perderá automaticamente o direito à investidura.</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9.6</w:t>
      </w:r>
      <w:r w:rsidR="00666224" w:rsidRPr="00E14EE8">
        <w:rPr>
          <w:rFonts w:ascii="Arial Narrow" w:hAnsi="Arial Narrow"/>
          <w:sz w:val="22"/>
          <w:szCs w:val="22"/>
        </w:rPr>
        <w:t>.</w:t>
      </w:r>
      <w:r w:rsidRPr="00E14EE8">
        <w:rPr>
          <w:rFonts w:ascii="Arial Narrow" w:hAnsi="Arial Narrow"/>
          <w:sz w:val="22"/>
          <w:szCs w:val="22"/>
        </w:rPr>
        <w:t xml:space="preserve"> Os candidatos aprovados e classificados dentro do número de vagas estabelecido neste Edital serão chamados para a investidura no cargo, sendo-lhes assegurado o direito subjetivo de </w:t>
      </w:r>
      <w:r w:rsidR="00D46C43" w:rsidRPr="00E14EE8">
        <w:rPr>
          <w:rFonts w:ascii="Arial Narrow" w:hAnsi="Arial Narrow"/>
          <w:sz w:val="22"/>
          <w:szCs w:val="22"/>
        </w:rPr>
        <w:t>contratação</w:t>
      </w:r>
      <w:r w:rsidRPr="00E14EE8">
        <w:rPr>
          <w:rFonts w:ascii="Arial Narrow" w:hAnsi="Arial Narrow"/>
          <w:sz w:val="22"/>
          <w:szCs w:val="22"/>
        </w:rPr>
        <w:t xml:space="preserve"> até o fim do prazo de validade do certame, a qual, quando ocorrer, obedecerá rigorosamente à ordem de classificação.</w:t>
      </w:r>
    </w:p>
    <w:p w:rsidR="00231021" w:rsidRPr="00E14EE8" w:rsidRDefault="00231021" w:rsidP="00231021">
      <w:pPr>
        <w:autoSpaceDE w:val="0"/>
        <w:autoSpaceDN w:val="0"/>
        <w:adjustRightInd w:val="0"/>
        <w:jc w:val="both"/>
        <w:rPr>
          <w:rFonts w:ascii="Arial Narrow" w:hAnsi="Arial Narrow"/>
          <w:bCs/>
          <w:sz w:val="22"/>
          <w:szCs w:val="22"/>
        </w:rPr>
      </w:pPr>
      <w:r w:rsidRPr="00E14EE8">
        <w:rPr>
          <w:rFonts w:ascii="Arial Narrow" w:hAnsi="Arial Narrow"/>
          <w:sz w:val="22"/>
          <w:szCs w:val="22"/>
        </w:rPr>
        <w:t xml:space="preserve">9.6.1. </w:t>
      </w:r>
      <w:r w:rsidRPr="00E14EE8">
        <w:rPr>
          <w:rFonts w:ascii="Arial Narrow" w:hAnsi="Arial Narrow"/>
          <w:bCs/>
          <w:sz w:val="22"/>
          <w:szCs w:val="22"/>
        </w:rPr>
        <w:t xml:space="preserve">A aprovação no </w:t>
      </w:r>
      <w:r w:rsidR="002D714F" w:rsidRPr="00E14EE8">
        <w:rPr>
          <w:rFonts w:ascii="Arial Narrow" w:hAnsi="Arial Narrow"/>
          <w:bCs/>
          <w:sz w:val="22"/>
          <w:szCs w:val="22"/>
        </w:rPr>
        <w:t>processo seletivo</w:t>
      </w:r>
      <w:r w:rsidRPr="00E14EE8">
        <w:rPr>
          <w:rFonts w:ascii="Arial Narrow" w:hAnsi="Arial Narrow"/>
          <w:bCs/>
          <w:sz w:val="22"/>
          <w:szCs w:val="22"/>
        </w:rPr>
        <w:t xml:space="preserve"> fica condicionada à observância das disposições legais pertinentes, da rigorosa ordem de classificação, do prazo de validade e limites de vagas existentes ou que vierem a vagar ou forem criadas posteriormente, sendo que todas as vagas oferecidas serão obrigatoriamente providas dentro do prazo de validade do certame.</w:t>
      </w:r>
    </w:p>
    <w:p w:rsidR="00291577" w:rsidRPr="00E14EE8" w:rsidRDefault="00291577" w:rsidP="00291577">
      <w:pPr>
        <w:shd w:val="clear" w:color="auto" w:fill="FFFFFF"/>
        <w:spacing w:line="240" w:lineRule="atLeast"/>
        <w:jc w:val="both"/>
        <w:rPr>
          <w:rFonts w:ascii="Arial Narrow" w:hAnsi="Arial Narrow"/>
          <w:sz w:val="22"/>
          <w:szCs w:val="22"/>
        </w:rPr>
      </w:pPr>
      <w:r w:rsidRPr="00E14EE8">
        <w:rPr>
          <w:rFonts w:ascii="Arial Narrow" w:hAnsi="Arial Narrow"/>
          <w:bCs/>
          <w:sz w:val="22"/>
          <w:szCs w:val="22"/>
        </w:rPr>
        <w:t xml:space="preserve">9.6.2. </w:t>
      </w:r>
      <w:r w:rsidRPr="00E14EE8">
        <w:rPr>
          <w:rFonts w:ascii="Arial Narrow" w:hAnsi="Arial Narrow"/>
          <w:sz w:val="22"/>
          <w:szCs w:val="22"/>
        </w:rPr>
        <w:t>Será constituído Cadastro de Reserva, que no interesse exclusivo da administração, será aproveitado na medida em que forem surgindo novas vagas</w:t>
      </w:r>
      <w:r w:rsidR="00C30179" w:rsidRPr="00E14EE8">
        <w:rPr>
          <w:rFonts w:ascii="Arial Narrow" w:hAnsi="Arial Narrow"/>
          <w:sz w:val="22"/>
          <w:szCs w:val="22"/>
        </w:rPr>
        <w:t xml:space="preserve"> para contratação</w:t>
      </w:r>
      <w:r w:rsidRPr="00E14EE8">
        <w:rPr>
          <w:rFonts w:ascii="Arial Narrow" w:hAnsi="Arial Narrow"/>
          <w:sz w:val="22"/>
          <w:szCs w:val="22"/>
        </w:rPr>
        <w:t xml:space="preserve">, no limite do prazo de validade do </w:t>
      </w:r>
      <w:r w:rsidR="002D714F" w:rsidRPr="00E14EE8">
        <w:rPr>
          <w:rFonts w:ascii="Arial Narrow" w:hAnsi="Arial Narrow"/>
          <w:sz w:val="22"/>
          <w:szCs w:val="22"/>
        </w:rPr>
        <w:t>processo seletivo</w:t>
      </w:r>
      <w:r w:rsidRPr="00E14EE8">
        <w:rPr>
          <w:rFonts w:ascii="Arial Narrow" w:hAnsi="Arial Narrow"/>
          <w:sz w:val="22"/>
          <w:szCs w:val="22"/>
        </w:rPr>
        <w:t>.</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9.</w:t>
      </w:r>
      <w:r w:rsidR="009F6AE1" w:rsidRPr="00E14EE8">
        <w:rPr>
          <w:rFonts w:ascii="Arial Narrow" w:hAnsi="Arial Narrow"/>
          <w:sz w:val="22"/>
          <w:szCs w:val="22"/>
        </w:rPr>
        <w:t>7</w:t>
      </w:r>
      <w:r w:rsidR="00666224" w:rsidRPr="00E14EE8">
        <w:rPr>
          <w:rFonts w:ascii="Arial Narrow" w:hAnsi="Arial Narrow"/>
          <w:sz w:val="22"/>
          <w:szCs w:val="22"/>
        </w:rPr>
        <w:t>.</w:t>
      </w:r>
      <w:r w:rsidRPr="00E14EE8">
        <w:rPr>
          <w:rFonts w:ascii="Arial Narrow" w:hAnsi="Arial Narrow"/>
          <w:sz w:val="22"/>
          <w:szCs w:val="22"/>
        </w:rPr>
        <w:t xml:space="preserve"> A validade deste </w:t>
      </w:r>
      <w:r w:rsidR="00384A68" w:rsidRPr="00E14EE8">
        <w:rPr>
          <w:rFonts w:ascii="Arial Narrow" w:hAnsi="Arial Narrow"/>
          <w:sz w:val="22"/>
          <w:szCs w:val="22"/>
        </w:rPr>
        <w:t>Processo Seletivo Público</w:t>
      </w:r>
      <w:r w:rsidRPr="00E14EE8">
        <w:rPr>
          <w:rFonts w:ascii="Arial Narrow" w:hAnsi="Arial Narrow"/>
          <w:sz w:val="22"/>
          <w:szCs w:val="22"/>
        </w:rPr>
        <w:t>é de 0</w:t>
      </w:r>
      <w:r w:rsidR="005043DA" w:rsidRPr="00E14EE8">
        <w:rPr>
          <w:rFonts w:ascii="Arial Narrow" w:hAnsi="Arial Narrow"/>
          <w:sz w:val="22"/>
          <w:szCs w:val="22"/>
        </w:rPr>
        <w:t>1</w:t>
      </w:r>
      <w:r w:rsidRPr="00E14EE8">
        <w:rPr>
          <w:rFonts w:ascii="Arial Narrow" w:hAnsi="Arial Narrow"/>
          <w:sz w:val="22"/>
          <w:szCs w:val="22"/>
        </w:rPr>
        <w:t xml:space="preserve"> (</w:t>
      </w:r>
      <w:r w:rsidR="005043DA" w:rsidRPr="00E14EE8">
        <w:rPr>
          <w:rFonts w:ascii="Arial Narrow" w:hAnsi="Arial Narrow"/>
          <w:sz w:val="22"/>
          <w:szCs w:val="22"/>
        </w:rPr>
        <w:t>um</w:t>
      </w:r>
      <w:r w:rsidRPr="00E14EE8">
        <w:rPr>
          <w:rFonts w:ascii="Arial Narrow" w:hAnsi="Arial Narrow"/>
          <w:sz w:val="22"/>
          <w:szCs w:val="22"/>
        </w:rPr>
        <w:t>) ano, contados da data de sua homologação.</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9.</w:t>
      </w:r>
      <w:r w:rsidR="009E3E59" w:rsidRPr="00E14EE8">
        <w:rPr>
          <w:rFonts w:ascii="Arial Narrow" w:hAnsi="Arial Narrow"/>
          <w:sz w:val="22"/>
          <w:szCs w:val="22"/>
        </w:rPr>
        <w:t>7</w:t>
      </w:r>
      <w:r w:rsidRPr="00E14EE8">
        <w:rPr>
          <w:rFonts w:ascii="Arial Narrow" w:hAnsi="Arial Narrow"/>
          <w:sz w:val="22"/>
          <w:szCs w:val="22"/>
        </w:rPr>
        <w:t>.1</w:t>
      </w:r>
      <w:r w:rsidR="00666224" w:rsidRPr="00E14EE8">
        <w:rPr>
          <w:rFonts w:ascii="Arial Narrow" w:hAnsi="Arial Narrow"/>
          <w:sz w:val="22"/>
          <w:szCs w:val="22"/>
        </w:rPr>
        <w:t>.</w:t>
      </w:r>
      <w:r w:rsidRPr="00E14EE8">
        <w:rPr>
          <w:rFonts w:ascii="Arial Narrow" w:hAnsi="Arial Narrow"/>
          <w:sz w:val="22"/>
          <w:szCs w:val="22"/>
        </w:rPr>
        <w:t xml:space="preserve"> A homologação do </w:t>
      </w:r>
      <w:r w:rsidR="002D714F" w:rsidRPr="00E14EE8">
        <w:rPr>
          <w:rFonts w:ascii="Arial Narrow" w:hAnsi="Arial Narrow"/>
          <w:sz w:val="22"/>
          <w:szCs w:val="22"/>
        </w:rPr>
        <w:t>processo seletivo</w:t>
      </w:r>
      <w:r w:rsidRPr="00E14EE8">
        <w:rPr>
          <w:rFonts w:ascii="Arial Narrow" w:hAnsi="Arial Narrow"/>
          <w:sz w:val="22"/>
          <w:szCs w:val="22"/>
        </w:rPr>
        <w:t xml:space="preserve"> poderá ser efetuada por um único cargo, por alguns cargos ou pelo conjunto de cargos constantes do presente Edital, a critério da Administração Municipal.</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9.</w:t>
      </w:r>
      <w:r w:rsidR="009E3E59" w:rsidRPr="00E14EE8">
        <w:rPr>
          <w:rFonts w:ascii="Arial Narrow" w:hAnsi="Arial Narrow"/>
          <w:sz w:val="22"/>
          <w:szCs w:val="22"/>
        </w:rPr>
        <w:t>8</w:t>
      </w:r>
      <w:r w:rsidRPr="00E14EE8">
        <w:rPr>
          <w:rFonts w:ascii="Arial Narrow" w:hAnsi="Arial Narrow"/>
          <w:sz w:val="22"/>
          <w:szCs w:val="22"/>
        </w:rPr>
        <w:t xml:space="preserve">. O candidato deverá manter atualizado seu endereço e telefone junto a Prefeitura Municipal de </w:t>
      </w:r>
      <w:r w:rsidR="00025058" w:rsidRPr="00E14EE8">
        <w:rPr>
          <w:rFonts w:ascii="Arial Narrow" w:hAnsi="Arial Narrow"/>
          <w:sz w:val="22"/>
          <w:szCs w:val="22"/>
        </w:rPr>
        <w:t>Juscimeira</w:t>
      </w:r>
      <w:r w:rsidRPr="00E14EE8">
        <w:rPr>
          <w:rFonts w:ascii="Arial Narrow" w:hAnsi="Arial Narrow"/>
          <w:sz w:val="22"/>
          <w:szCs w:val="22"/>
        </w:rPr>
        <w:t xml:space="preserve">, enquanto estiver participando do </w:t>
      </w:r>
      <w:r w:rsidR="00384A68" w:rsidRPr="00E14EE8">
        <w:rPr>
          <w:rFonts w:ascii="Arial Narrow" w:hAnsi="Arial Narrow"/>
          <w:sz w:val="22"/>
          <w:szCs w:val="22"/>
        </w:rPr>
        <w:t>Processo Seletivo Público</w:t>
      </w:r>
      <w:r w:rsidRPr="00E14EE8">
        <w:rPr>
          <w:rFonts w:ascii="Arial Narrow" w:hAnsi="Arial Narrow"/>
          <w:sz w:val="22"/>
          <w:szCs w:val="22"/>
        </w:rPr>
        <w:t>, se aprovado, mediante correspondência a ser enviada para o Setor de Recursos Humanos do Órgão. Serão de inteira responsabilidade do candidato os prejuízos advindos da não atualização do seu endereço.</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9.</w:t>
      </w:r>
      <w:r w:rsidR="009E3E59" w:rsidRPr="00E14EE8">
        <w:rPr>
          <w:rFonts w:ascii="Arial Narrow" w:hAnsi="Arial Narrow"/>
          <w:sz w:val="22"/>
          <w:szCs w:val="22"/>
        </w:rPr>
        <w:t>9</w:t>
      </w:r>
      <w:r w:rsidR="00666224" w:rsidRPr="00E14EE8">
        <w:rPr>
          <w:rFonts w:ascii="Arial Narrow" w:hAnsi="Arial Narrow"/>
          <w:sz w:val="22"/>
          <w:szCs w:val="22"/>
        </w:rPr>
        <w:t>.</w:t>
      </w:r>
      <w:r w:rsidRPr="00E14EE8">
        <w:rPr>
          <w:rFonts w:ascii="Arial Narrow" w:hAnsi="Arial Narrow"/>
          <w:sz w:val="22"/>
          <w:szCs w:val="22"/>
        </w:rPr>
        <w:t xml:space="preserve"> A inscrição implicará, por parte do candidato, conhecimento e aceitação das normas contidas neste Edital.</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9.1</w:t>
      </w:r>
      <w:r w:rsidR="009E3E59" w:rsidRPr="00E14EE8">
        <w:rPr>
          <w:rFonts w:ascii="Arial Narrow" w:hAnsi="Arial Narrow"/>
          <w:sz w:val="22"/>
          <w:szCs w:val="22"/>
        </w:rPr>
        <w:t>0.</w:t>
      </w:r>
      <w:r w:rsidRPr="00E14EE8">
        <w:rPr>
          <w:rFonts w:ascii="Arial Narrow" w:hAnsi="Arial Narrow"/>
          <w:sz w:val="22"/>
          <w:szCs w:val="22"/>
        </w:rPr>
        <w:t xml:space="preserve"> A organização, aplicação, correção e elaboração das provas ficarão exclusivamente a cargo da </w:t>
      </w:r>
      <w:r w:rsidR="007D1E9D" w:rsidRPr="00E14EE8">
        <w:rPr>
          <w:rFonts w:ascii="Arial Narrow" w:hAnsi="Arial Narrow"/>
          <w:bCs/>
          <w:sz w:val="22"/>
          <w:szCs w:val="22"/>
        </w:rPr>
        <w:t>W2 AUDITORES E CONSULTORES</w:t>
      </w:r>
      <w:r w:rsidRPr="00E14EE8">
        <w:rPr>
          <w:rFonts w:ascii="Arial Narrow" w:hAnsi="Arial Narrow"/>
          <w:sz w:val="22"/>
          <w:szCs w:val="22"/>
        </w:rPr>
        <w:t xml:space="preserve">, e os pareceres referentes a recursos serão efetuados em conjunto com a Comissão de Coordenação e Acompanhamento do </w:t>
      </w:r>
      <w:r w:rsidR="00384A68" w:rsidRPr="00E14EE8">
        <w:rPr>
          <w:rFonts w:ascii="Arial Narrow" w:hAnsi="Arial Narrow"/>
          <w:sz w:val="22"/>
          <w:szCs w:val="22"/>
        </w:rPr>
        <w:t>Processo Seletivo Público</w:t>
      </w:r>
      <w:r w:rsidRPr="00E14EE8">
        <w:rPr>
          <w:rFonts w:ascii="Arial Narrow" w:hAnsi="Arial Narrow"/>
          <w:sz w:val="22"/>
          <w:szCs w:val="22"/>
        </w:rPr>
        <w:t>.</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9.1</w:t>
      </w:r>
      <w:r w:rsidR="009E3E59" w:rsidRPr="00E14EE8">
        <w:rPr>
          <w:rFonts w:ascii="Arial Narrow" w:hAnsi="Arial Narrow"/>
          <w:sz w:val="22"/>
          <w:szCs w:val="22"/>
        </w:rPr>
        <w:t>1</w:t>
      </w:r>
      <w:r w:rsidR="00580920" w:rsidRPr="00E14EE8">
        <w:rPr>
          <w:rFonts w:ascii="Arial Narrow" w:hAnsi="Arial Narrow"/>
          <w:sz w:val="22"/>
          <w:szCs w:val="22"/>
        </w:rPr>
        <w:t>.</w:t>
      </w:r>
      <w:r w:rsidRPr="00E14EE8">
        <w:rPr>
          <w:rFonts w:ascii="Arial Narrow" w:hAnsi="Arial Narrow"/>
          <w:sz w:val="22"/>
          <w:szCs w:val="22"/>
        </w:rPr>
        <w:t xml:space="preserve"> Os itens deste Edital poderão sofrer eventuais alterações, atualizações ou acréscimos, enquanto não consumada a providência ou evento que lhes disser respeito, ou até a data da convocação dos candidatos para a prova correspondente, </w:t>
      </w:r>
      <w:r w:rsidRPr="00E14EE8">
        <w:rPr>
          <w:rFonts w:ascii="Arial Narrow" w:hAnsi="Arial Narrow"/>
          <w:sz w:val="22"/>
          <w:szCs w:val="22"/>
        </w:rPr>
        <w:lastRenderedPageBreak/>
        <w:t>circunstância que será mencionada em Edital ou aviso publicado, a ser afixado no quadro de avisos da Prefeitura Municipal</w:t>
      </w:r>
      <w:r w:rsidR="00E14BB4" w:rsidRPr="00E14EE8">
        <w:rPr>
          <w:rFonts w:ascii="Arial Narrow" w:hAnsi="Arial Narrow"/>
          <w:sz w:val="22"/>
          <w:szCs w:val="22"/>
        </w:rPr>
        <w:t xml:space="preserve"> e no endereço eletrônico: </w:t>
      </w:r>
      <w:hyperlink r:id="rId14" w:history="1">
        <w:r w:rsidR="007D1E9D" w:rsidRPr="00E14EE8">
          <w:rPr>
            <w:rStyle w:val="Hyperlink"/>
            <w:rFonts w:ascii="Arial Narrow" w:hAnsi="Arial Narrow"/>
            <w:b/>
            <w:color w:val="auto"/>
            <w:sz w:val="22"/>
            <w:szCs w:val="22"/>
            <w:u w:val="none"/>
          </w:rPr>
          <w:t>www.w2consultores.com.br</w:t>
        </w:r>
      </w:hyperlink>
      <w:r w:rsidRPr="00E14EE8">
        <w:rPr>
          <w:rFonts w:ascii="Arial Narrow" w:hAnsi="Arial Narrow"/>
          <w:sz w:val="22"/>
          <w:szCs w:val="22"/>
        </w:rPr>
        <w:t>.</w:t>
      </w:r>
    </w:p>
    <w:p w:rsidR="00231021" w:rsidRPr="00E14EE8" w:rsidRDefault="00231021" w:rsidP="00231021">
      <w:pPr>
        <w:autoSpaceDE w:val="0"/>
        <w:autoSpaceDN w:val="0"/>
        <w:adjustRightInd w:val="0"/>
        <w:jc w:val="both"/>
        <w:rPr>
          <w:rFonts w:ascii="Arial Narrow" w:hAnsi="Arial Narrow"/>
          <w:b/>
          <w:bCs/>
          <w:sz w:val="22"/>
          <w:szCs w:val="22"/>
        </w:rPr>
      </w:pPr>
      <w:r w:rsidRPr="00E14EE8">
        <w:rPr>
          <w:rFonts w:ascii="Arial Narrow" w:hAnsi="Arial Narrow"/>
          <w:sz w:val="22"/>
          <w:szCs w:val="22"/>
        </w:rPr>
        <w:t>9.1</w:t>
      </w:r>
      <w:r w:rsidR="009E3E59" w:rsidRPr="00E14EE8">
        <w:rPr>
          <w:rFonts w:ascii="Arial Narrow" w:hAnsi="Arial Narrow"/>
          <w:sz w:val="22"/>
          <w:szCs w:val="22"/>
        </w:rPr>
        <w:t>2</w:t>
      </w:r>
      <w:r w:rsidR="00580920" w:rsidRPr="00E14EE8">
        <w:rPr>
          <w:rFonts w:ascii="Arial Narrow" w:hAnsi="Arial Narrow"/>
          <w:sz w:val="22"/>
          <w:szCs w:val="22"/>
        </w:rPr>
        <w:t>.</w:t>
      </w:r>
      <w:r w:rsidRPr="00E14EE8">
        <w:rPr>
          <w:rFonts w:ascii="Arial Narrow" w:hAnsi="Arial Narrow"/>
          <w:sz w:val="22"/>
          <w:szCs w:val="22"/>
        </w:rPr>
        <w:t xml:space="preserve"> A Prefeitura Municipal e a empresa organizadora do </w:t>
      </w:r>
      <w:r w:rsidR="002D714F" w:rsidRPr="00E14EE8">
        <w:rPr>
          <w:rFonts w:ascii="Arial Narrow" w:hAnsi="Arial Narrow"/>
          <w:sz w:val="22"/>
          <w:szCs w:val="22"/>
        </w:rPr>
        <w:t>processo seletivo</w:t>
      </w:r>
      <w:r w:rsidRPr="00E14EE8">
        <w:rPr>
          <w:rFonts w:ascii="Arial Narrow" w:hAnsi="Arial Narrow"/>
          <w:sz w:val="22"/>
          <w:szCs w:val="22"/>
        </w:rPr>
        <w:t xml:space="preserve">se eximem das despesas com viagens e hospedagens dos candidatos em quaisquer das fases do certame seletivo, mesmo quando alteradas datas previstas no cronograma inicial, reaplicação de qualquer fase, inclusive de provas, de acordo com determinação da Prefeitura Municipal e/ou da </w:t>
      </w:r>
      <w:r w:rsidR="007D1E9D" w:rsidRPr="00E14EE8">
        <w:rPr>
          <w:rFonts w:ascii="Arial Narrow" w:hAnsi="Arial Narrow"/>
          <w:bCs/>
          <w:sz w:val="22"/>
          <w:szCs w:val="22"/>
        </w:rPr>
        <w:t>W2 AUDITORES E CONSULTORES</w:t>
      </w:r>
      <w:r w:rsidRPr="00E14EE8">
        <w:rPr>
          <w:rFonts w:ascii="Arial Narrow" w:hAnsi="Arial Narrow"/>
          <w:b/>
          <w:bCs/>
          <w:sz w:val="22"/>
          <w:szCs w:val="22"/>
        </w:rPr>
        <w:t>.</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9.1</w:t>
      </w:r>
      <w:r w:rsidR="009E3E59" w:rsidRPr="00E14EE8">
        <w:rPr>
          <w:rFonts w:ascii="Arial Narrow" w:hAnsi="Arial Narrow"/>
          <w:sz w:val="22"/>
          <w:szCs w:val="22"/>
        </w:rPr>
        <w:t>3</w:t>
      </w:r>
      <w:r w:rsidRPr="00E14EE8">
        <w:rPr>
          <w:rFonts w:ascii="Arial Narrow" w:hAnsi="Arial Narrow"/>
          <w:sz w:val="22"/>
          <w:szCs w:val="22"/>
        </w:rPr>
        <w:t xml:space="preserve">. Os resultados divulgados </w:t>
      </w:r>
      <w:r w:rsidR="00E14BB4" w:rsidRPr="00E14EE8">
        <w:rPr>
          <w:rFonts w:ascii="Arial Narrow" w:hAnsi="Arial Narrow"/>
          <w:sz w:val="22"/>
          <w:szCs w:val="22"/>
        </w:rPr>
        <w:t xml:space="preserve">no endereço eletrônico: </w:t>
      </w:r>
      <w:hyperlink r:id="rId15" w:history="1">
        <w:r w:rsidR="007D1E9D" w:rsidRPr="00E14EE8">
          <w:rPr>
            <w:rStyle w:val="Hyperlink"/>
            <w:rFonts w:ascii="Arial Narrow" w:hAnsi="Arial Narrow"/>
            <w:b/>
            <w:color w:val="auto"/>
            <w:sz w:val="22"/>
            <w:szCs w:val="22"/>
            <w:u w:val="none"/>
          </w:rPr>
          <w:t>www.w2consultores.com.br</w:t>
        </w:r>
      </w:hyperlink>
      <w:r w:rsidR="00A64B46" w:rsidRPr="00E14EE8">
        <w:rPr>
          <w:rFonts w:ascii="Arial Narrow" w:hAnsi="Arial Narrow"/>
          <w:sz w:val="22"/>
          <w:szCs w:val="22"/>
        </w:rPr>
        <w:t xml:space="preserve">, </w:t>
      </w:r>
      <w:r w:rsidRPr="00E14EE8">
        <w:rPr>
          <w:rFonts w:ascii="Arial Narrow" w:hAnsi="Arial Narrow"/>
          <w:sz w:val="22"/>
          <w:szCs w:val="22"/>
        </w:rPr>
        <w:t>não terão caráter oficial, sendo meramente informativos. Porém, reproduzirão, com estrita observância, a hora e dia de publicação no quadro de avisos da entidade.</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9.1</w:t>
      </w:r>
      <w:r w:rsidR="009E3E59" w:rsidRPr="00E14EE8">
        <w:rPr>
          <w:rFonts w:ascii="Arial Narrow" w:hAnsi="Arial Narrow"/>
          <w:sz w:val="22"/>
          <w:szCs w:val="22"/>
        </w:rPr>
        <w:t>4</w:t>
      </w:r>
      <w:r w:rsidRPr="00E14EE8">
        <w:rPr>
          <w:rFonts w:ascii="Arial Narrow" w:hAnsi="Arial Narrow"/>
          <w:sz w:val="22"/>
          <w:szCs w:val="22"/>
        </w:rPr>
        <w:t xml:space="preserve">. O candidato aprovado e classificado no </w:t>
      </w:r>
      <w:r w:rsidR="002D714F" w:rsidRPr="00E14EE8">
        <w:rPr>
          <w:rFonts w:ascii="Arial Narrow" w:hAnsi="Arial Narrow"/>
          <w:sz w:val="22"/>
          <w:szCs w:val="22"/>
        </w:rPr>
        <w:t>processo seletivo</w:t>
      </w:r>
      <w:r w:rsidRPr="00E14EE8">
        <w:rPr>
          <w:rFonts w:ascii="Arial Narrow" w:hAnsi="Arial Narrow"/>
          <w:sz w:val="22"/>
          <w:szCs w:val="22"/>
        </w:rPr>
        <w:t xml:space="preserve"> poderá desistir, definitiva</w:t>
      </w:r>
      <w:r w:rsidR="00C30179" w:rsidRPr="00E14EE8">
        <w:rPr>
          <w:rFonts w:ascii="Arial Narrow" w:hAnsi="Arial Narrow"/>
          <w:sz w:val="22"/>
          <w:szCs w:val="22"/>
        </w:rPr>
        <w:t>mente</w:t>
      </w:r>
      <w:r w:rsidRPr="00E14EE8">
        <w:rPr>
          <w:rFonts w:ascii="Arial Narrow" w:hAnsi="Arial Narrow"/>
          <w:sz w:val="22"/>
          <w:szCs w:val="22"/>
        </w:rPr>
        <w:t xml:space="preserve"> ou temporariamente.</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9.1</w:t>
      </w:r>
      <w:r w:rsidR="009E3E59" w:rsidRPr="00E14EE8">
        <w:rPr>
          <w:rFonts w:ascii="Arial Narrow" w:hAnsi="Arial Narrow"/>
          <w:sz w:val="22"/>
          <w:szCs w:val="22"/>
        </w:rPr>
        <w:t>4</w:t>
      </w:r>
      <w:r w:rsidRPr="00E14EE8">
        <w:rPr>
          <w:rFonts w:ascii="Arial Narrow" w:hAnsi="Arial Narrow"/>
          <w:sz w:val="22"/>
          <w:szCs w:val="22"/>
        </w:rPr>
        <w:t>.1</w:t>
      </w:r>
      <w:r w:rsidR="00580920" w:rsidRPr="00E14EE8">
        <w:rPr>
          <w:rFonts w:ascii="Arial Narrow" w:hAnsi="Arial Narrow"/>
          <w:sz w:val="22"/>
          <w:szCs w:val="22"/>
        </w:rPr>
        <w:t>.</w:t>
      </w:r>
      <w:r w:rsidRPr="00E14EE8">
        <w:rPr>
          <w:rFonts w:ascii="Arial Narrow" w:hAnsi="Arial Narrow"/>
          <w:sz w:val="22"/>
          <w:szCs w:val="22"/>
        </w:rPr>
        <w:t xml:space="preserve"> A desistência deverá ser efetuada mediante requerimento endereçado </w:t>
      </w:r>
      <w:r w:rsidR="00C53A84" w:rsidRPr="00E14EE8">
        <w:rPr>
          <w:rFonts w:ascii="Arial Narrow" w:hAnsi="Arial Narrow"/>
          <w:sz w:val="22"/>
          <w:szCs w:val="22"/>
        </w:rPr>
        <w:t>à</w:t>
      </w:r>
      <w:r w:rsidRPr="00E14EE8">
        <w:rPr>
          <w:rFonts w:ascii="Arial Narrow" w:hAnsi="Arial Narrow"/>
          <w:sz w:val="22"/>
          <w:szCs w:val="22"/>
        </w:rPr>
        <w:t xml:space="preserve"> Prefeit</w:t>
      </w:r>
      <w:r w:rsidR="00C53A84" w:rsidRPr="00E14EE8">
        <w:rPr>
          <w:rFonts w:ascii="Arial Narrow" w:hAnsi="Arial Narrow"/>
          <w:sz w:val="22"/>
          <w:szCs w:val="22"/>
        </w:rPr>
        <w:t>a</w:t>
      </w:r>
      <w:r w:rsidRPr="00E14EE8">
        <w:rPr>
          <w:rFonts w:ascii="Arial Narrow" w:hAnsi="Arial Narrow"/>
          <w:sz w:val="22"/>
          <w:szCs w:val="22"/>
        </w:rPr>
        <w:t xml:space="preserve"> Municipal, até o dia útil anterior à data da </w:t>
      </w:r>
      <w:r w:rsidR="001069DB" w:rsidRPr="00E14EE8">
        <w:rPr>
          <w:rFonts w:ascii="Arial Narrow" w:hAnsi="Arial Narrow"/>
          <w:sz w:val="22"/>
          <w:szCs w:val="22"/>
        </w:rPr>
        <w:t>contratação</w:t>
      </w:r>
      <w:r w:rsidRPr="00E14EE8">
        <w:rPr>
          <w:rFonts w:ascii="Arial Narrow" w:hAnsi="Arial Narrow"/>
          <w:sz w:val="22"/>
          <w:szCs w:val="22"/>
        </w:rPr>
        <w:t xml:space="preserve">. </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9.1</w:t>
      </w:r>
      <w:r w:rsidR="009E3E59" w:rsidRPr="00E14EE8">
        <w:rPr>
          <w:rFonts w:ascii="Arial Narrow" w:hAnsi="Arial Narrow"/>
          <w:sz w:val="22"/>
          <w:szCs w:val="22"/>
        </w:rPr>
        <w:t>4</w:t>
      </w:r>
      <w:r w:rsidRPr="00E14EE8">
        <w:rPr>
          <w:rFonts w:ascii="Arial Narrow" w:hAnsi="Arial Narrow"/>
          <w:sz w:val="22"/>
          <w:szCs w:val="22"/>
        </w:rPr>
        <w:t>.2</w:t>
      </w:r>
      <w:r w:rsidR="00580920" w:rsidRPr="00E14EE8">
        <w:rPr>
          <w:rFonts w:ascii="Arial Narrow" w:hAnsi="Arial Narrow"/>
          <w:sz w:val="22"/>
          <w:szCs w:val="22"/>
        </w:rPr>
        <w:t>.</w:t>
      </w:r>
      <w:r w:rsidRPr="00E14EE8">
        <w:rPr>
          <w:rFonts w:ascii="Arial Narrow" w:hAnsi="Arial Narrow"/>
          <w:sz w:val="22"/>
          <w:szCs w:val="22"/>
        </w:rPr>
        <w:t xml:space="preserve"> No caso de desistência temporária, o candidato renunciará a sua classificação e passará a posicionar-se em último lugar na listagem oficial dos aprovados no certame seletivo, aguardando nova convocação, que pode ou não vir a efetivar-se no período de vigência do certame seletivo em tela.</w:t>
      </w:r>
    </w:p>
    <w:p w:rsidR="00384A68" w:rsidRPr="00E14EE8" w:rsidRDefault="00384A68"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9.14.3. O contratado no cargo de Agente Comunitário de Saúde, poderá ser demitido na hipótese de confirmação de não atendimento da exigência quanto ao candidato residir na micro-área da comunidade em que atuar, desde a data da publicação do edital do Processo Seletivo Público; ou em função de apresentação de declaração falsa de residência;</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9.1</w:t>
      </w:r>
      <w:r w:rsidR="009E3E59" w:rsidRPr="00E14EE8">
        <w:rPr>
          <w:rFonts w:ascii="Arial Narrow" w:hAnsi="Arial Narrow"/>
          <w:sz w:val="22"/>
          <w:szCs w:val="22"/>
        </w:rPr>
        <w:t>5</w:t>
      </w:r>
      <w:r w:rsidRPr="00E14EE8">
        <w:rPr>
          <w:rFonts w:ascii="Arial Narrow" w:hAnsi="Arial Narrow"/>
          <w:sz w:val="22"/>
          <w:szCs w:val="22"/>
        </w:rPr>
        <w:t xml:space="preserve">. Legislação com entrada em vigor após a data de publicação deste Edital, bem como alterações em dispositivos legais e normativos a ele posteriores não serão objeto de avaliação nas provas do </w:t>
      </w:r>
      <w:r w:rsidR="002D714F" w:rsidRPr="00E14EE8">
        <w:rPr>
          <w:rFonts w:ascii="Arial Narrow" w:hAnsi="Arial Narrow"/>
          <w:sz w:val="22"/>
          <w:szCs w:val="22"/>
        </w:rPr>
        <w:t>processo seletivo</w:t>
      </w:r>
      <w:r w:rsidRPr="00E14EE8">
        <w:rPr>
          <w:rFonts w:ascii="Arial Narrow" w:hAnsi="Arial Narrow"/>
          <w:sz w:val="22"/>
          <w:szCs w:val="22"/>
        </w:rPr>
        <w:t>.</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9.1</w:t>
      </w:r>
      <w:r w:rsidR="009E3E59" w:rsidRPr="00E14EE8">
        <w:rPr>
          <w:rFonts w:ascii="Arial Narrow" w:hAnsi="Arial Narrow"/>
          <w:sz w:val="22"/>
          <w:szCs w:val="22"/>
        </w:rPr>
        <w:t>6</w:t>
      </w:r>
      <w:r w:rsidRPr="00E14EE8">
        <w:rPr>
          <w:rFonts w:ascii="Arial Narrow" w:hAnsi="Arial Narrow"/>
          <w:sz w:val="22"/>
          <w:szCs w:val="22"/>
        </w:rPr>
        <w:t>. Quaisquer alterações nas regras fixadas neste Edital só poderão ser feitas por meio de Edital de retificação.</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9.</w:t>
      </w:r>
      <w:r w:rsidR="00580920" w:rsidRPr="00E14EE8">
        <w:rPr>
          <w:rFonts w:ascii="Arial Narrow" w:hAnsi="Arial Narrow"/>
          <w:sz w:val="22"/>
          <w:szCs w:val="22"/>
        </w:rPr>
        <w:t>1</w:t>
      </w:r>
      <w:r w:rsidR="009E3E59" w:rsidRPr="00E14EE8">
        <w:rPr>
          <w:rFonts w:ascii="Arial Narrow" w:hAnsi="Arial Narrow"/>
          <w:sz w:val="22"/>
          <w:szCs w:val="22"/>
        </w:rPr>
        <w:t>7</w:t>
      </w:r>
      <w:r w:rsidRPr="00E14EE8">
        <w:rPr>
          <w:rFonts w:ascii="Arial Narrow" w:hAnsi="Arial Narrow"/>
          <w:sz w:val="22"/>
          <w:szCs w:val="22"/>
        </w:rPr>
        <w:t xml:space="preserve">. Incorporar-se-á a este Edital, para todos os efeitos, quaisquer editais complementares, retificações, avisos e convocações, relativo a este Processo Seletivo, que vierem a ser publicado pela empresa organizadora, com aquiescência da Prefeitura Municipal de </w:t>
      </w:r>
      <w:r w:rsidR="00025058" w:rsidRPr="00E14EE8">
        <w:rPr>
          <w:rFonts w:ascii="Arial Narrow" w:hAnsi="Arial Narrow"/>
          <w:sz w:val="22"/>
          <w:szCs w:val="22"/>
        </w:rPr>
        <w:t>Juscimeira</w:t>
      </w:r>
      <w:r w:rsidRPr="00E14EE8">
        <w:rPr>
          <w:rFonts w:ascii="Arial Narrow" w:hAnsi="Arial Narrow"/>
          <w:sz w:val="22"/>
          <w:szCs w:val="22"/>
        </w:rPr>
        <w:t xml:space="preserve"> e Comissão de Coordenação e Acompanhamento do </w:t>
      </w:r>
      <w:r w:rsidR="00384A68" w:rsidRPr="00E14EE8">
        <w:rPr>
          <w:rFonts w:ascii="Arial Narrow" w:hAnsi="Arial Narrow"/>
          <w:sz w:val="22"/>
          <w:szCs w:val="22"/>
        </w:rPr>
        <w:t>Processo Seletivo Público</w:t>
      </w:r>
      <w:r w:rsidRPr="00E14EE8">
        <w:rPr>
          <w:rFonts w:ascii="Arial Narrow" w:hAnsi="Arial Narrow"/>
          <w:sz w:val="22"/>
          <w:szCs w:val="22"/>
        </w:rPr>
        <w:t>.</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9.</w:t>
      </w:r>
      <w:r w:rsidR="00580920" w:rsidRPr="00E14EE8">
        <w:rPr>
          <w:rFonts w:ascii="Arial Narrow" w:hAnsi="Arial Narrow"/>
          <w:sz w:val="22"/>
          <w:szCs w:val="22"/>
        </w:rPr>
        <w:t>1</w:t>
      </w:r>
      <w:r w:rsidR="009E3E59" w:rsidRPr="00E14EE8">
        <w:rPr>
          <w:rFonts w:ascii="Arial Narrow" w:hAnsi="Arial Narrow"/>
          <w:sz w:val="22"/>
          <w:szCs w:val="22"/>
        </w:rPr>
        <w:t>8</w:t>
      </w:r>
      <w:r w:rsidRPr="00E14EE8">
        <w:rPr>
          <w:rFonts w:ascii="Arial Narrow" w:hAnsi="Arial Narrow"/>
          <w:sz w:val="22"/>
          <w:szCs w:val="22"/>
        </w:rPr>
        <w:t>. Decorridos 120 (cento e vinte) dias da homologação do Processo Seletivo e não se caracterizando óbice administrativo ou legal, é facultada a fragmentação de todos os registros escritos, mantendo-se, entretanto, durante o período de validade, os registros eletrônicos a eles referentes.</w:t>
      </w:r>
    </w:p>
    <w:p w:rsidR="00231021" w:rsidRPr="00E14EE8" w:rsidRDefault="00231021" w:rsidP="00231021">
      <w:pPr>
        <w:autoSpaceDE w:val="0"/>
        <w:autoSpaceDN w:val="0"/>
        <w:adjustRightInd w:val="0"/>
        <w:jc w:val="both"/>
        <w:rPr>
          <w:rFonts w:ascii="Arial Narrow" w:hAnsi="Arial Narrow"/>
          <w:b/>
          <w:bCs/>
          <w:sz w:val="22"/>
          <w:szCs w:val="22"/>
        </w:rPr>
      </w:pPr>
      <w:r w:rsidRPr="00E14EE8">
        <w:rPr>
          <w:rFonts w:ascii="Arial Narrow" w:hAnsi="Arial Narrow"/>
          <w:sz w:val="22"/>
          <w:szCs w:val="22"/>
        </w:rPr>
        <w:t>9.</w:t>
      </w:r>
      <w:r w:rsidR="009E3E59" w:rsidRPr="00E14EE8">
        <w:rPr>
          <w:rFonts w:ascii="Arial Narrow" w:hAnsi="Arial Narrow"/>
          <w:sz w:val="22"/>
          <w:szCs w:val="22"/>
        </w:rPr>
        <w:t>19</w:t>
      </w:r>
      <w:r w:rsidR="00580920" w:rsidRPr="00E14EE8">
        <w:rPr>
          <w:rFonts w:ascii="Arial Narrow" w:hAnsi="Arial Narrow"/>
          <w:sz w:val="22"/>
          <w:szCs w:val="22"/>
        </w:rPr>
        <w:t>.</w:t>
      </w:r>
      <w:r w:rsidRPr="00E14EE8">
        <w:rPr>
          <w:rFonts w:ascii="Arial Narrow" w:hAnsi="Arial Narrow"/>
          <w:sz w:val="22"/>
          <w:szCs w:val="22"/>
        </w:rPr>
        <w:t xml:space="preserve"> Todos os casos omissos ou duvidosos que não tenham sido expressamente previstos no presente Edital serão resolvidos pela Comissão de Coordenação e Acompanhamento do </w:t>
      </w:r>
      <w:r w:rsidR="00384A68" w:rsidRPr="00E14EE8">
        <w:rPr>
          <w:rFonts w:ascii="Arial Narrow" w:hAnsi="Arial Narrow"/>
          <w:sz w:val="22"/>
          <w:szCs w:val="22"/>
        </w:rPr>
        <w:t>Processo Seletivo Público</w:t>
      </w:r>
      <w:r w:rsidR="00E14BB4" w:rsidRPr="00E14EE8">
        <w:rPr>
          <w:rFonts w:ascii="Arial Narrow" w:hAnsi="Arial Narrow"/>
          <w:sz w:val="22"/>
          <w:szCs w:val="22"/>
        </w:rPr>
        <w:t xml:space="preserve"> constituído</w:t>
      </w:r>
      <w:r w:rsidRPr="00E14EE8">
        <w:rPr>
          <w:rFonts w:ascii="Arial Narrow" w:hAnsi="Arial Narrow"/>
          <w:sz w:val="22"/>
          <w:szCs w:val="22"/>
        </w:rPr>
        <w:t xml:space="preserve"> por ato d</w:t>
      </w:r>
      <w:r w:rsidR="00E14EE8">
        <w:rPr>
          <w:rFonts w:ascii="Arial Narrow" w:hAnsi="Arial Narrow"/>
          <w:sz w:val="22"/>
          <w:szCs w:val="22"/>
        </w:rPr>
        <w:t>o</w:t>
      </w:r>
      <w:r w:rsidR="0075334B" w:rsidRPr="00E14EE8">
        <w:rPr>
          <w:rFonts w:ascii="Arial Narrow" w:hAnsi="Arial Narrow"/>
          <w:sz w:val="22"/>
          <w:szCs w:val="22"/>
        </w:rPr>
        <w:t xml:space="preserve"> Prefeito</w:t>
      </w:r>
      <w:r w:rsidRPr="00E14EE8">
        <w:rPr>
          <w:rFonts w:ascii="Arial Narrow" w:hAnsi="Arial Narrow"/>
          <w:sz w:val="22"/>
          <w:szCs w:val="22"/>
        </w:rPr>
        <w:t xml:space="preserve">, assessorados pela </w:t>
      </w:r>
      <w:r w:rsidR="007D1E9D" w:rsidRPr="00E14EE8">
        <w:rPr>
          <w:rFonts w:ascii="Arial Narrow" w:hAnsi="Arial Narrow"/>
          <w:bCs/>
          <w:sz w:val="22"/>
          <w:szCs w:val="22"/>
        </w:rPr>
        <w:t>W2 AUDITORES E CONSULTORES</w:t>
      </w:r>
      <w:r w:rsidRPr="00E14EE8">
        <w:rPr>
          <w:rFonts w:ascii="Arial Narrow" w:hAnsi="Arial Narrow"/>
          <w:bCs/>
          <w:sz w:val="22"/>
          <w:szCs w:val="22"/>
        </w:rPr>
        <w:t xml:space="preserve">, empresa organizadora do </w:t>
      </w:r>
      <w:r w:rsidR="002D714F" w:rsidRPr="00E14EE8">
        <w:rPr>
          <w:rFonts w:ascii="Arial Narrow" w:hAnsi="Arial Narrow"/>
          <w:bCs/>
          <w:sz w:val="22"/>
          <w:szCs w:val="22"/>
        </w:rPr>
        <w:t>Processo seletivo</w:t>
      </w:r>
      <w:r w:rsidRPr="00E14EE8">
        <w:rPr>
          <w:rFonts w:ascii="Arial Narrow" w:hAnsi="Arial Narrow"/>
          <w:b/>
          <w:bCs/>
          <w:sz w:val="22"/>
          <w:szCs w:val="22"/>
        </w:rPr>
        <w:t>.</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9.2</w:t>
      </w:r>
      <w:r w:rsidR="009E3E59" w:rsidRPr="00E14EE8">
        <w:rPr>
          <w:rFonts w:ascii="Arial Narrow" w:hAnsi="Arial Narrow"/>
          <w:sz w:val="22"/>
          <w:szCs w:val="22"/>
        </w:rPr>
        <w:t>0</w:t>
      </w:r>
      <w:r w:rsidRPr="00E14EE8">
        <w:rPr>
          <w:rFonts w:ascii="Arial Narrow" w:hAnsi="Arial Narrow"/>
          <w:sz w:val="22"/>
          <w:szCs w:val="22"/>
        </w:rPr>
        <w:t>. Todos os horários fixados no presente edital serão os de Cuiabá</w:t>
      </w:r>
      <w:r w:rsidR="00E14BB4" w:rsidRPr="00E14EE8">
        <w:rPr>
          <w:rFonts w:ascii="Arial Narrow" w:hAnsi="Arial Narrow"/>
          <w:sz w:val="22"/>
          <w:szCs w:val="22"/>
        </w:rPr>
        <w:t>/MT</w:t>
      </w:r>
      <w:r w:rsidRPr="00E14EE8">
        <w:rPr>
          <w:rFonts w:ascii="Arial Narrow" w:hAnsi="Arial Narrow"/>
          <w:sz w:val="22"/>
          <w:szCs w:val="22"/>
        </w:rPr>
        <w:t>.</w:t>
      </w:r>
    </w:p>
    <w:p w:rsidR="00231021" w:rsidRPr="00E14EE8" w:rsidRDefault="00231021" w:rsidP="00231021">
      <w:pPr>
        <w:autoSpaceDE w:val="0"/>
        <w:autoSpaceDN w:val="0"/>
        <w:adjustRightInd w:val="0"/>
        <w:jc w:val="both"/>
        <w:rPr>
          <w:rFonts w:ascii="Arial Narrow" w:hAnsi="Arial Narrow"/>
          <w:sz w:val="22"/>
          <w:szCs w:val="22"/>
        </w:rPr>
      </w:pPr>
      <w:r w:rsidRPr="00E14EE8">
        <w:rPr>
          <w:rFonts w:ascii="Arial Narrow" w:hAnsi="Arial Narrow"/>
          <w:sz w:val="22"/>
          <w:szCs w:val="22"/>
        </w:rPr>
        <w:t>9.2</w:t>
      </w:r>
      <w:r w:rsidR="009E3E59" w:rsidRPr="00E14EE8">
        <w:rPr>
          <w:rFonts w:ascii="Arial Narrow" w:hAnsi="Arial Narrow"/>
          <w:sz w:val="22"/>
          <w:szCs w:val="22"/>
        </w:rPr>
        <w:t>1</w:t>
      </w:r>
      <w:r w:rsidRPr="00E14EE8">
        <w:rPr>
          <w:rFonts w:ascii="Arial Narrow" w:hAnsi="Arial Narrow"/>
          <w:sz w:val="22"/>
          <w:szCs w:val="22"/>
        </w:rPr>
        <w:t xml:space="preserve">. Toda a publicação referente ao </w:t>
      </w:r>
      <w:r w:rsidR="00384A68" w:rsidRPr="00E14EE8">
        <w:rPr>
          <w:rFonts w:ascii="Arial Narrow" w:hAnsi="Arial Narrow"/>
          <w:sz w:val="22"/>
          <w:szCs w:val="22"/>
        </w:rPr>
        <w:t>Processo Seletivo Público</w:t>
      </w:r>
      <w:r w:rsidRPr="00E14EE8">
        <w:rPr>
          <w:rFonts w:ascii="Arial Narrow" w:hAnsi="Arial Narrow"/>
          <w:sz w:val="22"/>
          <w:szCs w:val="22"/>
        </w:rPr>
        <w:t xml:space="preserve"> estará disponível na Prefeitura Municipal de </w:t>
      </w:r>
      <w:r w:rsidR="00025058" w:rsidRPr="00E14EE8">
        <w:rPr>
          <w:rFonts w:ascii="Arial Narrow" w:hAnsi="Arial Narrow"/>
          <w:sz w:val="22"/>
          <w:szCs w:val="22"/>
        </w:rPr>
        <w:t>Juscimeira</w:t>
      </w:r>
      <w:r w:rsidR="00C43DD4" w:rsidRPr="00E14EE8">
        <w:rPr>
          <w:rFonts w:ascii="Arial Narrow" w:hAnsi="Arial Narrow"/>
          <w:sz w:val="22"/>
          <w:szCs w:val="22"/>
        </w:rPr>
        <w:t>/MT</w:t>
      </w:r>
      <w:r w:rsidRPr="00E14EE8">
        <w:rPr>
          <w:rFonts w:ascii="Arial Narrow" w:hAnsi="Arial Narrow"/>
          <w:sz w:val="22"/>
          <w:szCs w:val="22"/>
        </w:rPr>
        <w:t xml:space="preserve">, </w:t>
      </w:r>
      <w:r w:rsidR="00E14BB4" w:rsidRPr="00E14EE8">
        <w:rPr>
          <w:rFonts w:ascii="Arial Narrow" w:hAnsi="Arial Narrow"/>
          <w:sz w:val="22"/>
          <w:szCs w:val="22"/>
        </w:rPr>
        <w:t xml:space="preserve">localizada na </w:t>
      </w:r>
      <w:r w:rsidR="00E14EE8">
        <w:rPr>
          <w:rFonts w:ascii="Arial Narrow" w:hAnsi="Arial Narrow"/>
          <w:sz w:val="22"/>
          <w:szCs w:val="22"/>
        </w:rPr>
        <w:t>Avenida “N”, 210</w:t>
      </w:r>
      <w:r w:rsidR="00D37CA8" w:rsidRPr="00E14EE8">
        <w:rPr>
          <w:rFonts w:ascii="Arial Narrow" w:hAnsi="Arial Narrow"/>
          <w:sz w:val="22"/>
          <w:szCs w:val="22"/>
        </w:rPr>
        <w:t xml:space="preserve"> - </w:t>
      </w:r>
      <w:r w:rsidR="00E14EE8">
        <w:rPr>
          <w:rFonts w:ascii="Arial Narrow" w:hAnsi="Arial Narrow"/>
          <w:sz w:val="22"/>
          <w:szCs w:val="22"/>
        </w:rPr>
        <w:t xml:space="preserve">Bairro Cajus </w:t>
      </w:r>
      <w:r w:rsidRPr="00E14EE8">
        <w:rPr>
          <w:rFonts w:ascii="Arial Narrow" w:hAnsi="Arial Narrow"/>
          <w:bCs/>
          <w:sz w:val="22"/>
          <w:szCs w:val="22"/>
        </w:rPr>
        <w:t xml:space="preserve">- </w:t>
      </w:r>
      <w:r w:rsidR="00025058" w:rsidRPr="00E14EE8">
        <w:rPr>
          <w:rFonts w:ascii="Arial Narrow" w:hAnsi="Arial Narrow"/>
          <w:bCs/>
          <w:sz w:val="22"/>
          <w:szCs w:val="22"/>
        </w:rPr>
        <w:t>Juscimeira</w:t>
      </w:r>
      <w:r w:rsidRPr="00E14EE8">
        <w:rPr>
          <w:rFonts w:ascii="Arial Narrow" w:hAnsi="Arial Narrow"/>
          <w:bCs/>
          <w:sz w:val="22"/>
          <w:szCs w:val="22"/>
        </w:rPr>
        <w:t>/MT</w:t>
      </w:r>
      <w:r w:rsidRPr="00E14EE8">
        <w:rPr>
          <w:rFonts w:ascii="Arial Narrow" w:hAnsi="Arial Narrow"/>
          <w:sz w:val="22"/>
          <w:szCs w:val="22"/>
        </w:rPr>
        <w:t xml:space="preserve"> e no endereço eletrônico: </w:t>
      </w:r>
      <w:hyperlink r:id="rId16" w:history="1">
        <w:r w:rsidR="007D1E9D" w:rsidRPr="00E14EE8">
          <w:rPr>
            <w:rStyle w:val="Hyperlink"/>
            <w:rFonts w:ascii="Arial Narrow" w:hAnsi="Arial Narrow"/>
            <w:b/>
            <w:color w:val="auto"/>
            <w:sz w:val="22"/>
            <w:szCs w:val="22"/>
            <w:u w:val="none"/>
          </w:rPr>
          <w:t>www.w2consultores.com.br</w:t>
        </w:r>
      </w:hyperlink>
      <w:r w:rsidR="00E14BB4" w:rsidRPr="00E14EE8">
        <w:rPr>
          <w:rFonts w:ascii="Arial Narrow" w:hAnsi="Arial Narrow"/>
          <w:bCs/>
          <w:sz w:val="22"/>
          <w:szCs w:val="22"/>
        </w:rPr>
        <w:t>.</w:t>
      </w:r>
    </w:p>
    <w:p w:rsidR="00231021" w:rsidRPr="00E14EE8" w:rsidRDefault="00231021" w:rsidP="00231021">
      <w:pPr>
        <w:autoSpaceDE w:val="0"/>
        <w:autoSpaceDN w:val="0"/>
        <w:adjustRightInd w:val="0"/>
        <w:jc w:val="both"/>
        <w:rPr>
          <w:rFonts w:ascii="Arial Narrow" w:hAnsi="Arial Narrow"/>
          <w:sz w:val="22"/>
          <w:szCs w:val="22"/>
        </w:rPr>
      </w:pPr>
      <w:r w:rsidRPr="00744519">
        <w:rPr>
          <w:rFonts w:ascii="Arial Narrow" w:hAnsi="Arial Narrow"/>
          <w:sz w:val="22"/>
          <w:szCs w:val="22"/>
        </w:rPr>
        <w:t>9.2</w:t>
      </w:r>
      <w:r w:rsidR="009E3E59" w:rsidRPr="00744519">
        <w:rPr>
          <w:rFonts w:ascii="Arial Narrow" w:hAnsi="Arial Narrow"/>
          <w:sz w:val="22"/>
          <w:szCs w:val="22"/>
        </w:rPr>
        <w:t>2</w:t>
      </w:r>
      <w:r w:rsidRPr="00744519">
        <w:rPr>
          <w:rFonts w:ascii="Arial Narrow" w:hAnsi="Arial Narrow"/>
          <w:sz w:val="22"/>
          <w:szCs w:val="22"/>
        </w:rPr>
        <w:t xml:space="preserve">. O prazo de impugnação deste edital será de </w:t>
      </w:r>
      <w:r w:rsidR="00027455" w:rsidRPr="00744519">
        <w:rPr>
          <w:rFonts w:ascii="Arial Narrow" w:hAnsi="Arial Narrow"/>
          <w:b/>
          <w:bCs/>
          <w:sz w:val="22"/>
          <w:szCs w:val="22"/>
        </w:rPr>
        <w:t>02 (</w:t>
      </w:r>
      <w:r w:rsidR="00273002" w:rsidRPr="00744519">
        <w:rPr>
          <w:rFonts w:ascii="Arial Narrow" w:hAnsi="Arial Narrow"/>
          <w:b/>
          <w:bCs/>
          <w:sz w:val="22"/>
          <w:szCs w:val="22"/>
        </w:rPr>
        <w:t>dois</w:t>
      </w:r>
      <w:r w:rsidR="00027455" w:rsidRPr="00744519">
        <w:rPr>
          <w:rFonts w:ascii="Arial Narrow" w:hAnsi="Arial Narrow"/>
          <w:b/>
          <w:bCs/>
          <w:sz w:val="22"/>
          <w:szCs w:val="22"/>
        </w:rPr>
        <w:t>) dias</w:t>
      </w:r>
      <w:r w:rsidRPr="00744519">
        <w:rPr>
          <w:rFonts w:ascii="Arial Narrow" w:hAnsi="Arial Narrow"/>
          <w:sz w:val="22"/>
          <w:szCs w:val="22"/>
        </w:rPr>
        <w:t xml:space="preserve"> corridos a partir da sua data de publicação.</w:t>
      </w:r>
    </w:p>
    <w:p w:rsidR="009C2379" w:rsidRPr="00E14EE8" w:rsidRDefault="009C2379" w:rsidP="009C2379">
      <w:pPr>
        <w:autoSpaceDE w:val="0"/>
        <w:autoSpaceDN w:val="0"/>
        <w:adjustRightInd w:val="0"/>
        <w:jc w:val="both"/>
        <w:rPr>
          <w:rFonts w:ascii="Arial Narrow" w:hAnsi="Arial Narrow"/>
          <w:b/>
          <w:sz w:val="22"/>
          <w:szCs w:val="22"/>
        </w:rPr>
      </w:pPr>
      <w:r w:rsidRPr="00E14EE8">
        <w:rPr>
          <w:rFonts w:ascii="Arial Narrow" w:hAnsi="Arial Narrow"/>
          <w:sz w:val="22"/>
          <w:szCs w:val="22"/>
        </w:rPr>
        <w:t xml:space="preserve">9.23. Faz parte deste Edital: </w:t>
      </w:r>
      <w:r w:rsidRPr="00E14EE8">
        <w:rPr>
          <w:rFonts w:ascii="Arial Narrow" w:hAnsi="Arial Narrow"/>
          <w:b/>
          <w:bCs/>
          <w:sz w:val="22"/>
          <w:szCs w:val="22"/>
        </w:rPr>
        <w:t xml:space="preserve">ANEXO I - CRONOGRAMA DO PROCESSO SELETIVO, ANEXO II - CONTEÚDO PROGRAMÁTICO DAS PROVAS OBJETIVAS, ANEXO III - FORMULÁRIO PARA ENVIO DE TÍTULOS, ANEXO IV - MODELO DE ATESTADO MÉDICO PARA DEFICIENTES, ANEXO V - ATRIBUIÇÃO DOS CARGOS, ANEXO VI - </w:t>
      </w:r>
      <w:r w:rsidRPr="00E14EE8">
        <w:rPr>
          <w:rFonts w:ascii="Arial Narrow" w:hAnsi="Arial Narrow"/>
          <w:b/>
          <w:sz w:val="22"/>
          <w:szCs w:val="22"/>
        </w:rPr>
        <w:t xml:space="preserve">MODELO DE PROCURAÇÃO, </w:t>
      </w:r>
      <w:r w:rsidRPr="00E14EE8">
        <w:rPr>
          <w:rFonts w:ascii="Arial Narrow" w:hAnsi="Arial Narrow"/>
          <w:b/>
          <w:bCs/>
          <w:sz w:val="22"/>
          <w:szCs w:val="22"/>
        </w:rPr>
        <w:t xml:space="preserve">ANEXO VII - </w:t>
      </w:r>
      <w:r w:rsidRPr="00E14EE8">
        <w:rPr>
          <w:rFonts w:ascii="Arial Narrow" w:hAnsi="Arial Narrow"/>
          <w:b/>
          <w:sz w:val="22"/>
          <w:szCs w:val="22"/>
        </w:rPr>
        <w:t xml:space="preserve">MODELOS DE FORMULÁRIO PARA RECURSO, </w:t>
      </w:r>
      <w:r w:rsidRPr="00E14EE8">
        <w:rPr>
          <w:rFonts w:ascii="Arial Narrow" w:hAnsi="Arial Narrow"/>
          <w:b/>
          <w:bCs/>
          <w:sz w:val="22"/>
          <w:szCs w:val="22"/>
        </w:rPr>
        <w:t xml:space="preserve">ANEXO VIII - </w:t>
      </w:r>
      <w:r w:rsidR="00384A68" w:rsidRPr="00E14EE8">
        <w:rPr>
          <w:rFonts w:ascii="Arial Narrow" w:hAnsi="Arial Narrow"/>
          <w:b/>
          <w:bCs/>
          <w:sz w:val="22"/>
          <w:szCs w:val="22"/>
        </w:rPr>
        <w:t>DECLARAÇÃO DE RESIDÊNCIA PARA O CARGO DE AGENTE COMUNITÁRIO DE SAÚDE</w:t>
      </w:r>
      <w:r w:rsidRPr="00E14EE8">
        <w:rPr>
          <w:rFonts w:ascii="Arial Narrow" w:hAnsi="Arial Narrow"/>
          <w:b/>
          <w:bCs/>
          <w:sz w:val="22"/>
          <w:szCs w:val="22"/>
        </w:rPr>
        <w:t>.</w:t>
      </w:r>
    </w:p>
    <w:p w:rsidR="00384A68" w:rsidRPr="00E14EE8" w:rsidRDefault="00384A68" w:rsidP="00231021">
      <w:pPr>
        <w:autoSpaceDE w:val="0"/>
        <w:autoSpaceDN w:val="0"/>
        <w:adjustRightInd w:val="0"/>
        <w:jc w:val="both"/>
        <w:rPr>
          <w:rFonts w:ascii="Arial Narrow" w:hAnsi="Arial Narrow"/>
          <w:b/>
          <w:bCs/>
          <w:sz w:val="22"/>
          <w:szCs w:val="22"/>
        </w:rPr>
      </w:pPr>
    </w:p>
    <w:p w:rsidR="00231021" w:rsidRPr="00E14EE8" w:rsidRDefault="00231021" w:rsidP="00231021">
      <w:pPr>
        <w:autoSpaceDE w:val="0"/>
        <w:autoSpaceDN w:val="0"/>
        <w:adjustRightInd w:val="0"/>
        <w:jc w:val="both"/>
        <w:rPr>
          <w:rFonts w:ascii="Arial Narrow" w:hAnsi="Arial Narrow"/>
          <w:b/>
          <w:bCs/>
          <w:sz w:val="22"/>
          <w:szCs w:val="22"/>
        </w:rPr>
      </w:pPr>
      <w:r w:rsidRPr="00E14EE8">
        <w:rPr>
          <w:rFonts w:ascii="Arial Narrow" w:hAnsi="Arial Narrow"/>
          <w:b/>
          <w:bCs/>
          <w:sz w:val="22"/>
          <w:szCs w:val="22"/>
        </w:rPr>
        <w:t>Registre-se, Publique-se e Cumpra-se,</w:t>
      </w:r>
    </w:p>
    <w:p w:rsidR="00D92D96" w:rsidRPr="00E14EE8" w:rsidRDefault="00D92D96" w:rsidP="00231021">
      <w:pPr>
        <w:autoSpaceDE w:val="0"/>
        <w:autoSpaceDN w:val="0"/>
        <w:adjustRightInd w:val="0"/>
        <w:jc w:val="center"/>
        <w:rPr>
          <w:rFonts w:ascii="Arial Narrow" w:hAnsi="Arial Narrow"/>
          <w:bCs/>
          <w:sz w:val="22"/>
          <w:szCs w:val="22"/>
        </w:rPr>
      </w:pPr>
    </w:p>
    <w:p w:rsidR="00231021" w:rsidRPr="00E14EE8" w:rsidRDefault="00025058" w:rsidP="00231021">
      <w:pPr>
        <w:autoSpaceDE w:val="0"/>
        <w:autoSpaceDN w:val="0"/>
        <w:adjustRightInd w:val="0"/>
        <w:jc w:val="center"/>
        <w:rPr>
          <w:rFonts w:ascii="Arial Narrow" w:hAnsi="Arial Narrow"/>
          <w:bCs/>
          <w:sz w:val="22"/>
          <w:szCs w:val="22"/>
        </w:rPr>
      </w:pPr>
      <w:r w:rsidRPr="00E14EE8">
        <w:rPr>
          <w:rFonts w:ascii="Arial Narrow" w:hAnsi="Arial Narrow"/>
          <w:bCs/>
          <w:sz w:val="22"/>
          <w:szCs w:val="22"/>
        </w:rPr>
        <w:t>Juscimeira</w:t>
      </w:r>
      <w:r w:rsidR="00231021" w:rsidRPr="00E14EE8">
        <w:rPr>
          <w:rFonts w:ascii="Arial Narrow" w:hAnsi="Arial Narrow"/>
          <w:bCs/>
          <w:sz w:val="22"/>
          <w:szCs w:val="22"/>
        </w:rPr>
        <w:t xml:space="preserve"> (MT), </w:t>
      </w:r>
      <w:r w:rsidR="00273002">
        <w:rPr>
          <w:rFonts w:ascii="Arial Narrow" w:hAnsi="Arial Narrow"/>
          <w:bCs/>
          <w:sz w:val="22"/>
          <w:szCs w:val="22"/>
        </w:rPr>
        <w:t>03</w:t>
      </w:r>
      <w:r w:rsidR="00231021" w:rsidRPr="00E14EE8">
        <w:rPr>
          <w:rFonts w:ascii="Arial Narrow" w:hAnsi="Arial Narrow"/>
          <w:bCs/>
          <w:sz w:val="22"/>
          <w:szCs w:val="22"/>
        </w:rPr>
        <w:t xml:space="preserve"> de </w:t>
      </w:r>
      <w:r w:rsidR="00273002">
        <w:rPr>
          <w:rFonts w:ascii="Arial Narrow" w:hAnsi="Arial Narrow"/>
          <w:bCs/>
          <w:sz w:val="22"/>
          <w:szCs w:val="22"/>
        </w:rPr>
        <w:t xml:space="preserve">Maio </w:t>
      </w:r>
      <w:r w:rsidR="00231021" w:rsidRPr="00E14EE8">
        <w:rPr>
          <w:rFonts w:ascii="Arial Narrow" w:hAnsi="Arial Narrow"/>
          <w:bCs/>
          <w:sz w:val="22"/>
          <w:szCs w:val="22"/>
        </w:rPr>
        <w:t xml:space="preserve">de </w:t>
      </w:r>
      <w:r w:rsidR="008734AB" w:rsidRPr="00E14EE8">
        <w:rPr>
          <w:rFonts w:ascii="Arial Narrow" w:hAnsi="Arial Narrow"/>
          <w:bCs/>
          <w:sz w:val="22"/>
          <w:szCs w:val="22"/>
        </w:rPr>
        <w:t>201</w:t>
      </w:r>
      <w:r w:rsidR="007D1E9D" w:rsidRPr="00E14EE8">
        <w:rPr>
          <w:rFonts w:ascii="Arial Narrow" w:hAnsi="Arial Narrow"/>
          <w:bCs/>
          <w:sz w:val="22"/>
          <w:szCs w:val="22"/>
        </w:rPr>
        <w:t>6</w:t>
      </w:r>
      <w:r w:rsidR="00231021" w:rsidRPr="00E14EE8">
        <w:rPr>
          <w:rFonts w:ascii="Arial Narrow" w:hAnsi="Arial Narrow"/>
          <w:bCs/>
          <w:sz w:val="22"/>
          <w:szCs w:val="22"/>
        </w:rPr>
        <w:t>.</w:t>
      </w:r>
    </w:p>
    <w:p w:rsidR="003A6037" w:rsidRPr="00E14EE8" w:rsidRDefault="003A6037" w:rsidP="00231021">
      <w:pPr>
        <w:autoSpaceDE w:val="0"/>
        <w:autoSpaceDN w:val="0"/>
        <w:adjustRightInd w:val="0"/>
        <w:jc w:val="both"/>
        <w:rPr>
          <w:rFonts w:ascii="Arial Narrow" w:hAnsi="Arial Narrow"/>
          <w:b/>
          <w:bCs/>
          <w:sz w:val="22"/>
          <w:szCs w:val="22"/>
        </w:rPr>
      </w:pPr>
    </w:p>
    <w:p w:rsidR="00E33355" w:rsidRPr="00E14EE8" w:rsidRDefault="00130CC8" w:rsidP="003A6037">
      <w:pPr>
        <w:autoSpaceDE w:val="0"/>
        <w:autoSpaceDN w:val="0"/>
        <w:adjustRightInd w:val="0"/>
        <w:jc w:val="center"/>
        <w:rPr>
          <w:rFonts w:ascii="Arial Narrow" w:hAnsi="Arial Narrow" w:cs="Arial"/>
          <w:b/>
          <w:bCs/>
          <w:sz w:val="22"/>
          <w:szCs w:val="22"/>
        </w:rPr>
      </w:pPr>
      <w:r w:rsidRPr="00E14EE8">
        <w:rPr>
          <w:rFonts w:ascii="Arial Narrow" w:hAnsi="Arial Narrow" w:cs="Arial"/>
          <w:b/>
          <w:bCs/>
          <w:sz w:val="22"/>
          <w:szCs w:val="22"/>
        </w:rPr>
        <w:t>VALDECI LUIZ COLLE</w:t>
      </w:r>
      <w:r w:rsidR="003A6037" w:rsidRPr="00E14EE8">
        <w:rPr>
          <w:rFonts w:ascii="Arial Narrow" w:hAnsi="Arial Narrow" w:cs="Arial"/>
          <w:b/>
          <w:bCs/>
          <w:sz w:val="22"/>
          <w:szCs w:val="22"/>
        </w:rPr>
        <w:t xml:space="preserve"> - </w:t>
      </w:r>
      <w:r w:rsidR="00E33355" w:rsidRPr="00E14EE8">
        <w:rPr>
          <w:rFonts w:ascii="Arial Narrow" w:hAnsi="Arial Narrow" w:cs="Arial"/>
          <w:sz w:val="22"/>
          <w:szCs w:val="22"/>
        </w:rPr>
        <w:t>Prefeito Municipal</w:t>
      </w:r>
    </w:p>
    <w:p w:rsidR="00E33355" w:rsidRPr="00E14EE8" w:rsidRDefault="00E33355" w:rsidP="00E33355">
      <w:pPr>
        <w:autoSpaceDE w:val="0"/>
        <w:autoSpaceDN w:val="0"/>
        <w:adjustRightInd w:val="0"/>
        <w:jc w:val="center"/>
        <w:rPr>
          <w:rFonts w:ascii="Arial Narrow" w:hAnsi="Arial Narrow" w:cs="Arial"/>
          <w:b/>
          <w:color w:val="000000"/>
          <w:sz w:val="22"/>
          <w:szCs w:val="22"/>
        </w:rPr>
      </w:pPr>
    </w:p>
    <w:p w:rsidR="00E33355" w:rsidRPr="00E14EE8" w:rsidRDefault="003A6037" w:rsidP="00E33355">
      <w:pPr>
        <w:autoSpaceDE w:val="0"/>
        <w:autoSpaceDN w:val="0"/>
        <w:adjustRightInd w:val="0"/>
        <w:jc w:val="center"/>
        <w:rPr>
          <w:rFonts w:ascii="Arial Narrow" w:hAnsi="Arial Narrow" w:cs="Arial"/>
          <w:color w:val="000000"/>
          <w:sz w:val="22"/>
          <w:szCs w:val="22"/>
        </w:rPr>
      </w:pPr>
      <w:r w:rsidRPr="00E14EE8">
        <w:rPr>
          <w:rFonts w:ascii="Arial Narrow" w:hAnsi="Arial Narrow" w:cs="Arial"/>
          <w:b/>
          <w:bCs/>
          <w:caps/>
          <w:color w:val="000000"/>
          <w:sz w:val="22"/>
          <w:szCs w:val="22"/>
        </w:rPr>
        <w:t>Adão Alves Arraes</w:t>
      </w:r>
      <w:r w:rsidRPr="00E14EE8">
        <w:rPr>
          <w:rFonts w:ascii="Arial Narrow" w:hAnsi="Arial Narrow" w:cs="Arial"/>
          <w:color w:val="000000"/>
          <w:sz w:val="22"/>
          <w:szCs w:val="22"/>
        </w:rPr>
        <w:t xml:space="preserve"> - </w:t>
      </w:r>
      <w:r w:rsidR="00E33355" w:rsidRPr="00E14EE8">
        <w:rPr>
          <w:rFonts w:ascii="Arial Narrow" w:hAnsi="Arial Narrow" w:cs="Arial"/>
          <w:color w:val="000000"/>
          <w:sz w:val="22"/>
          <w:szCs w:val="22"/>
        </w:rPr>
        <w:t xml:space="preserve">Presidente </w:t>
      </w:r>
      <w:r w:rsidR="00E33355" w:rsidRPr="00E14EE8">
        <w:rPr>
          <w:rFonts w:ascii="Arial Narrow" w:hAnsi="Arial Narrow"/>
          <w:bCs/>
          <w:sz w:val="22"/>
          <w:szCs w:val="22"/>
        </w:rPr>
        <w:t>da Comissão Examinadora</w:t>
      </w:r>
    </w:p>
    <w:p w:rsidR="00E33355" w:rsidRPr="00E14EE8" w:rsidRDefault="00E33355" w:rsidP="00E33355">
      <w:pPr>
        <w:autoSpaceDE w:val="0"/>
        <w:autoSpaceDN w:val="0"/>
        <w:adjustRightInd w:val="0"/>
        <w:jc w:val="center"/>
        <w:rPr>
          <w:rFonts w:ascii="Arial Narrow" w:hAnsi="Arial Narrow" w:cs="Arial"/>
          <w:b/>
          <w:color w:val="000000"/>
          <w:sz w:val="22"/>
          <w:szCs w:val="22"/>
        </w:rPr>
      </w:pPr>
    </w:p>
    <w:p w:rsidR="00E33355" w:rsidRPr="00E14EE8" w:rsidRDefault="003A6037" w:rsidP="00E33355">
      <w:pPr>
        <w:autoSpaceDE w:val="0"/>
        <w:autoSpaceDN w:val="0"/>
        <w:adjustRightInd w:val="0"/>
        <w:jc w:val="center"/>
        <w:rPr>
          <w:rFonts w:ascii="Arial Narrow" w:hAnsi="Arial Narrow" w:cs="Arial"/>
          <w:color w:val="333333"/>
          <w:sz w:val="22"/>
          <w:szCs w:val="22"/>
        </w:rPr>
      </w:pPr>
      <w:r w:rsidRPr="00E14EE8">
        <w:rPr>
          <w:rFonts w:ascii="Arial Narrow" w:hAnsi="Arial Narrow" w:cs="Arial"/>
          <w:b/>
          <w:bCs/>
          <w:caps/>
          <w:color w:val="000000"/>
          <w:sz w:val="22"/>
          <w:szCs w:val="22"/>
        </w:rPr>
        <w:t>Maria do Carmo Martins Duarte</w:t>
      </w:r>
      <w:r w:rsidRPr="00E14EE8">
        <w:rPr>
          <w:rFonts w:ascii="Arial Narrow" w:hAnsi="Arial Narrow" w:cs="Arial"/>
          <w:color w:val="000000"/>
          <w:sz w:val="22"/>
          <w:szCs w:val="22"/>
        </w:rPr>
        <w:t xml:space="preserve"> - </w:t>
      </w:r>
      <w:r w:rsidR="00E33355" w:rsidRPr="00E14EE8">
        <w:rPr>
          <w:rFonts w:ascii="Arial Narrow" w:hAnsi="Arial Narrow" w:cs="Arial"/>
          <w:color w:val="000000"/>
          <w:sz w:val="22"/>
          <w:szCs w:val="22"/>
        </w:rPr>
        <w:t>Secretario</w:t>
      </w:r>
    </w:p>
    <w:p w:rsidR="00E33355" w:rsidRPr="00E14EE8" w:rsidRDefault="00E33355" w:rsidP="00E33355">
      <w:pPr>
        <w:autoSpaceDE w:val="0"/>
        <w:autoSpaceDN w:val="0"/>
        <w:adjustRightInd w:val="0"/>
        <w:jc w:val="center"/>
        <w:rPr>
          <w:rFonts w:ascii="Arial Narrow" w:hAnsi="Arial Narrow" w:cs="Arial"/>
          <w:b/>
          <w:color w:val="000000"/>
          <w:sz w:val="22"/>
          <w:szCs w:val="22"/>
        </w:rPr>
      </w:pPr>
    </w:p>
    <w:p w:rsidR="00E33355" w:rsidRPr="00E14EE8" w:rsidRDefault="003A6037" w:rsidP="00E33355">
      <w:pPr>
        <w:autoSpaceDE w:val="0"/>
        <w:autoSpaceDN w:val="0"/>
        <w:adjustRightInd w:val="0"/>
        <w:jc w:val="center"/>
        <w:rPr>
          <w:rFonts w:ascii="Arial Narrow" w:hAnsi="Arial Narrow" w:cs="Arial"/>
          <w:color w:val="000000"/>
          <w:sz w:val="22"/>
          <w:szCs w:val="22"/>
        </w:rPr>
      </w:pPr>
      <w:r w:rsidRPr="00E14EE8">
        <w:rPr>
          <w:rFonts w:ascii="Arial Narrow" w:hAnsi="Arial Narrow" w:cs="Arial"/>
          <w:b/>
          <w:bCs/>
          <w:caps/>
          <w:color w:val="000000"/>
          <w:sz w:val="22"/>
          <w:szCs w:val="22"/>
        </w:rPr>
        <w:t>Rosangela Lopes Ribas Cruz</w:t>
      </w:r>
      <w:r w:rsidRPr="00E14EE8">
        <w:rPr>
          <w:rFonts w:ascii="Arial Narrow" w:hAnsi="Arial Narrow" w:cs="Arial"/>
          <w:color w:val="000000"/>
          <w:sz w:val="22"/>
          <w:szCs w:val="22"/>
        </w:rPr>
        <w:t xml:space="preserve"> - </w:t>
      </w:r>
      <w:r w:rsidR="00E33355" w:rsidRPr="00E14EE8">
        <w:rPr>
          <w:rFonts w:ascii="Arial Narrow" w:hAnsi="Arial Narrow" w:cs="Arial"/>
          <w:color w:val="000000"/>
          <w:sz w:val="22"/>
          <w:szCs w:val="22"/>
        </w:rPr>
        <w:t>Membro</w:t>
      </w:r>
    </w:p>
    <w:p w:rsidR="00E33355" w:rsidRPr="00E14EE8" w:rsidRDefault="00E33355" w:rsidP="00E33355">
      <w:pPr>
        <w:autoSpaceDE w:val="0"/>
        <w:autoSpaceDN w:val="0"/>
        <w:adjustRightInd w:val="0"/>
        <w:jc w:val="center"/>
        <w:rPr>
          <w:rFonts w:ascii="Arial Narrow" w:hAnsi="Arial Narrow" w:cs="Arial"/>
          <w:color w:val="333333"/>
          <w:sz w:val="22"/>
          <w:szCs w:val="22"/>
        </w:rPr>
      </w:pPr>
    </w:p>
    <w:p w:rsidR="00E33355" w:rsidRPr="00E14EE8" w:rsidRDefault="003A6037" w:rsidP="00E33355">
      <w:pPr>
        <w:autoSpaceDE w:val="0"/>
        <w:autoSpaceDN w:val="0"/>
        <w:adjustRightInd w:val="0"/>
        <w:jc w:val="center"/>
        <w:rPr>
          <w:rFonts w:ascii="Arial Narrow" w:hAnsi="Arial Narrow" w:cs="Arial"/>
          <w:color w:val="000000"/>
          <w:sz w:val="22"/>
          <w:szCs w:val="22"/>
        </w:rPr>
      </w:pPr>
      <w:r w:rsidRPr="00E14EE8">
        <w:rPr>
          <w:rFonts w:ascii="Arial Narrow" w:hAnsi="Arial Narrow" w:cs="Arial"/>
          <w:b/>
          <w:bCs/>
          <w:caps/>
          <w:color w:val="000000"/>
          <w:sz w:val="22"/>
          <w:szCs w:val="22"/>
        </w:rPr>
        <w:t>Carlielson Firmino de Moura</w:t>
      </w:r>
      <w:r w:rsidRPr="00E14EE8">
        <w:rPr>
          <w:rFonts w:ascii="Arial Narrow" w:hAnsi="Arial Narrow" w:cs="Arial"/>
          <w:color w:val="000000"/>
          <w:sz w:val="22"/>
          <w:szCs w:val="22"/>
        </w:rPr>
        <w:t xml:space="preserve"> - </w:t>
      </w:r>
      <w:r w:rsidR="00E33355" w:rsidRPr="00E14EE8">
        <w:rPr>
          <w:rFonts w:ascii="Arial Narrow" w:hAnsi="Arial Narrow" w:cs="Arial"/>
          <w:color w:val="000000"/>
          <w:sz w:val="22"/>
          <w:szCs w:val="22"/>
        </w:rPr>
        <w:t>Suplente</w:t>
      </w:r>
    </w:p>
    <w:p w:rsidR="007D1E9D" w:rsidRPr="00E14EE8" w:rsidRDefault="007D1E9D" w:rsidP="00E33355">
      <w:pPr>
        <w:autoSpaceDE w:val="0"/>
        <w:autoSpaceDN w:val="0"/>
        <w:adjustRightInd w:val="0"/>
        <w:jc w:val="center"/>
        <w:rPr>
          <w:rFonts w:ascii="Arial Narrow" w:hAnsi="Arial Narrow" w:cs="Arial"/>
          <w:color w:val="000000"/>
          <w:sz w:val="22"/>
          <w:szCs w:val="22"/>
        </w:rPr>
      </w:pPr>
    </w:p>
    <w:p w:rsidR="007D1E9D" w:rsidRPr="00E14EE8" w:rsidRDefault="007D1E9D" w:rsidP="00E33355">
      <w:pPr>
        <w:autoSpaceDE w:val="0"/>
        <w:autoSpaceDN w:val="0"/>
        <w:adjustRightInd w:val="0"/>
        <w:jc w:val="center"/>
        <w:rPr>
          <w:rFonts w:ascii="Arial Narrow" w:hAnsi="Arial Narrow" w:cs="Arial"/>
          <w:color w:val="000000"/>
          <w:sz w:val="22"/>
          <w:szCs w:val="22"/>
        </w:rPr>
      </w:pPr>
    </w:p>
    <w:p w:rsidR="007D1E9D" w:rsidRPr="00E14EE8" w:rsidRDefault="007D1E9D" w:rsidP="00E33355">
      <w:pPr>
        <w:autoSpaceDE w:val="0"/>
        <w:autoSpaceDN w:val="0"/>
        <w:adjustRightInd w:val="0"/>
        <w:jc w:val="center"/>
        <w:rPr>
          <w:rFonts w:ascii="Arial Narrow" w:hAnsi="Arial Narrow" w:cs="Arial"/>
          <w:color w:val="000000"/>
          <w:sz w:val="22"/>
          <w:szCs w:val="22"/>
        </w:rPr>
      </w:pPr>
    </w:p>
    <w:p w:rsidR="007D1E9D" w:rsidRPr="00E14EE8" w:rsidRDefault="007D1E9D" w:rsidP="00E33355">
      <w:pPr>
        <w:autoSpaceDE w:val="0"/>
        <w:autoSpaceDN w:val="0"/>
        <w:adjustRightInd w:val="0"/>
        <w:jc w:val="center"/>
        <w:rPr>
          <w:rFonts w:ascii="Arial Narrow" w:hAnsi="Arial Narrow" w:cs="Arial"/>
          <w:color w:val="000000"/>
          <w:sz w:val="22"/>
          <w:szCs w:val="22"/>
        </w:rPr>
      </w:pPr>
    </w:p>
    <w:p w:rsidR="000B4361" w:rsidRPr="00E14EE8" w:rsidRDefault="009C2379" w:rsidP="000B4361">
      <w:pPr>
        <w:shd w:val="clear" w:color="auto" w:fill="C0C0C0"/>
        <w:autoSpaceDE w:val="0"/>
        <w:autoSpaceDN w:val="0"/>
        <w:adjustRightInd w:val="0"/>
        <w:jc w:val="center"/>
        <w:rPr>
          <w:rFonts w:ascii="Arial Narrow" w:hAnsi="Arial Narrow"/>
          <w:b/>
          <w:sz w:val="22"/>
          <w:szCs w:val="22"/>
        </w:rPr>
      </w:pPr>
      <w:r w:rsidRPr="00E14EE8">
        <w:rPr>
          <w:rFonts w:ascii="Arial Narrow" w:hAnsi="Arial Narrow"/>
          <w:b/>
          <w:bCs/>
          <w:sz w:val="22"/>
          <w:szCs w:val="22"/>
        </w:rPr>
        <w:t>A</w:t>
      </w:r>
      <w:r w:rsidR="000B4361" w:rsidRPr="00E14EE8">
        <w:rPr>
          <w:rFonts w:ascii="Arial Narrow" w:hAnsi="Arial Narrow"/>
          <w:b/>
          <w:bCs/>
          <w:sz w:val="22"/>
          <w:szCs w:val="22"/>
        </w:rPr>
        <w:t>NEXO I - CRONOGRAMA DO PROCESSO SELETIVO</w:t>
      </w:r>
    </w:p>
    <w:p w:rsidR="000B4361" w:rsidRPr="00E14EE8" w:rsidRDefault="000B4361" w:rsidP="000B4361">
      <w:pPr>
        <w:autoSpaceDE w:val="0"/>
        <w:autoSpaceDN w:val="0"/>
        <w:adjustRightInd w:val="0"/>
        <w:jc w:val="center"/>
        <w:rPr>
          <w:rFonts w:ascii="Arial Narrow" w:hAnsi="Arial Narrow"/>
          <w:sz w:val="22"/>
          <w:szCs w:val="22"/>
        </w:rPr>
      </w:pPr>
    </w:p>
    <w:tbl>
      <w:tblPr>
        <w:tblW w:w="10314" w:type="dxa"/>
        <w:tblBorders>
          <w:insideH w:val="single" w:sz="6" w:space="0" w:color="000000"/>
          <w:insideV w:val="single" w:sz="6" w:space="0" w:color="000000"/>
        </w:tblBorders>
        <w:tblLook w:val="01E0"/>
      </w:tblPr>
      <w:tblGrid>
        <w:gridCol w:w="1668"/>
        <w:gridCol w:w="4110"/>
        <w:gridCol w:w="4536"/>
      </w:tblGrid>
      <w:tr w:rsidR="003A6037" w:rsidRPr="00E14EE8" w:rsidTr="005C18FA">
        <w:tc>
          <w:tcPr>
            <w:tcW w:w="1668" w:type="dxa"/>
            <w:tcBorders>
              <w:top w:val="single" w:sz="4" w:space="0" w:color="auto"/>
              <w:bottom w:val="single" w:sz="6" w:space="0" w:color="000000"/>
            </w:tcBorders>
            <w:shd w:val="clear" w:color="auto" w:fill="auto"/>
          </w:tcPr>
          <w:p w:rsidR="003A6037" w:rsidRPr="00E14EE8" w:rsidRDefault="003A6037" w:rsidP="005C18FA">
            <w:pPr>
              <w:autoSpaceDE w:val="0"/>
              <w:autoSpaceDN w:val="0"/>
              <w:adjustRightInd w:val="0"/>
              <w:jc w:val="center"/>
              <w:rPr>
                <w:rFonts w:ascii="Arial Narrow" w:hAnsi="Arial Narrow" w:cs="Courier New"/>
                <w:b/>
                <w:bCs/>
                <w:sz w:val="22"/>
                <w:szCs w:val="22"/>
              </w:rPr>
            </w:pPr>
            <w:r w:rsidRPr="00E14EE8">
              <w:rPr>
                <w:rFonts w:ascii="Arial Narrow" w:hAnsi="Arial Narrow" w:cs="Courier New"/>
                <w:b/>
                <w:bCs/>
                <w:sz w:val="22"/>
                <w:szCs w:val="22"/>
              </w:rPr>
              <w:t>Data</w:t>
            </w:r>
          </w:p>
        </w:tc>
        <w:tc>
          <w:tcPr>
            <w:tcW w:w="4110" w:type="dxa"/>
            <w:tcBorders>
              <w:top w:val="single" w:sz="4" w:space="0" w:color="auto"/>
              <w:bottom w:val="single" w:sz="6" w:space="0" w:color="000000"/>
            </w:tcBorders>
            <w:shd w:val="clear" w:color="auto" w:fill="auto"/>
          </w:tcPr>
          <w:p w:rsidR="003A6037" w:rsidRPr="00E14EE8" w:rsidRDefault="003A6037" w:rsidP="005C18FA">
            <w:pPr>
              <w:autoSpaceDE w:val="0"/>
              <w:autoSpaceDN w:val="0"/>
              <w:adjustRightInd w:val="0"/>
              <w:jc w:val="center"/>
              <w:rPr>
                <w:rFonts w:ascii="Arial Narrow" w:hAnsi="Arial Narrow" w:cs="Courier New"/>
                <w:b/>
                <w:bCs/>
                <w:sz w:val="22"/>
                <w:szCs w:val="22"/>
              </w:rPr>
            </w:pPr>
            <w:r w:rsidRPr="00E14EE8">
              <w:rPr>
                <w:rFonts w:ascii="Arial Narrow" w:hAnsi="Arial Narrow" w:cs="Courier New"/>
                <w:b/>
                <w:bCs/>
                <w:sz w:val="22"/>
                <w:szCs w:val="22"/>
              </w:rPr>
              <w:t>Evento</w:t>
            </w:r>
          </w:p>
        </w:tc>
        <w:tc>
          <w:tcPr>
            <w:tcW w:w="4536" w:type="dxa"/>
            <w:tcBorders>
              <w:top w:val="single" w:sz="4" w:space="0" w:color="auto"/>
              <w:bottom w:val="single" w:sz="6" w:space="0" w:color="000000"/>
            </w:tcBorders>
            <w:shd w:val="clear" w:color="auto" w:fill="auto"/>
          </w:tcPr>
          <w:p w:rsidR="003A6037" w:rsidRPr="00E14EE8" w:rsidRDefault="003A6037" w:rsidP="005C18FA">
            <w:pPr>
              <w:autoSpaceDE w:val="0"/>
              <w:autoSpaceDN w:val="0"/>
              <w:adjustRightInd w:val="0"/>
              <w:ind w:firstLine="779"/>
              <w:jc w:val="center"/>
              <w:rPr>
                <w:rFonts w:ascii="Arial Narrow" w:hAnsi="Arial Narrow" w:cs="Courier New"/>
                <w:b/>
                <w:bCs/>
                <w:sz w:val="22"/>
                <w:szCs w:val="22"/>
              </w:rPr>
            </w:pPr>
            <w:r w:rsidRPr="00E14EE8">
              <w:rPr>
                <w:rFonts w:ascii="Arial Narrow" w:hAnsi="Arial Narrow" w:cs="Courier New"/>
                <w:b/>
                <w:bCs/>
                <w:sz w:val="22"/>
                <w:szCs w:val="22"/>
              </w:rPr>
              <w:t>Local</w:t>
            </w:r>
          </w:p>
        </w:tc>
      </w:tr>
      <w:tr w:rsidR="00273002" w:rsidRPr="00273002" w:rsidTr="005C18FA">
        <w:tc>
          <w:tcPr>
            <w:tcW w:w="1668" w:type="dxa"/>
            <w:tcBorders>
              <w:top w:val="single" w:sz="6" w:space="0" w:color="000000"/>
              <w:bottom w:val="single" w:sz="6" w:space="0" w:color="000000"/>
            </w:tcBorders>
            <w:shd w:val="clear" w:color="auto" w:fill="auto"/>
          </w:tcPr>
          <w:p w:rsidR="003A6037" w:rsidRPr="00273002" w:rsidRDefault="006F3550" w:rsidP="006F3550">
            <w:pPr>
              <w:autoSpaceDE w:val="0"/>
              <w:autoSpaceDN w:val="0"/>
              <w:adjustRightInd w:val="0"/>
              <w:jc w:val="center"/>
              <w:rPr>
                <w:rFonts w:ascii="Arial Narrow" w:hAnsi="Arial Narrow" w:cs="Courier New"/>
                <w:bCs/>
                <w:sz w:val="22"/>
                <w:szCs w:val="22"/>
              </w:rPr>
            </w:pPr>
            <w:r>
              <w:rPr>
                <w:rFonts w:ascii="Arial Narrow" w:hAnsi="Arial Narrow" w:cs="Courier New"/>
                <w:bCs/>
                <w:sz w:val="22"/>
                <w:szCs w:val="22"/>
              </w:rPr>
              <w:t>04</w:t>
            </w:r>
            <w:r w:rsidR="003A6037" w:rsidRPr="00273002">
              <w:rPr>
                <w:rFonts w:ascii="Arial Narrow" w:hAnsi="Arial Narrow" w:cs="Courier New"/>
                <w:bCs/>
                <w:sz w:val="22"/>
                <w:szCs w:val="22"/>
              </w:rPr>
              <w:t>/0</w:t>
            </w:r>
            <w:r>
              <w:rPr>
                <w:rFonts w:ascii="Arial Narrow" w:hAnsi="Arial Narrow" w:cs="Courier New"/>
                <w:bCs/>
                <w:sz w:val="22"/>
                <w:szCs w:val="22"/>
              </w:rPr>
              <w:t>5</w:t>
            </w:r>
            <w:r w:rsidR="003A6037" w:rsidRPr="00273002">
              <w:rPr>
                <w:rFonts w:ascii="Arial Narrow" w:hAnsi="Arial Narrow" w:cs="Courier New"/>
                <w:bCs/>
                <w:sz w:val="22"/>
                <w:szCs w:val="22"/>
              </w:rPr>
              <w:t>/2016</w:t>
            </w:r>
          </w:p>
        </w:tc>
        <w:tc>
          <w:tcPr>
            <w:tcW w:w="4110" w:type="dxa"/>
            <w:tcBorders>
              <w:top w:val="single" w:sz="6" w:space="0" w:color="000000"/>
              <w:bottom w:val="single" w:sz="6" w:space="0" w:color="000000"/>
            </w:tcBorders>
            <w:shd w:val="clear" w:color="auto" w:fill="auto"/>
          </w:tcPr>
          <w:p w:rsidR="003A6037" w:rsidRPr="00273002" w:rsidRDefault="003A6037" w:rsidP="005C18FA">
            <w:pPr>
              <w:autoSpaceDE w:val="0"/>
              <w:autoSpaceDN w:val="0"/>
              <w:adjustRightInd w:val="0"/>
              <w:jc w:val="center"/>
              <w:rPr>
                <w:rFonts w:ascii="Arial Narrow" w:hAnsi="Arial Narrow" w:cs="Courier New"/>
                <w:sz w:val="22"/>
                <w:szCs w:val="22"/>
              </w:rPr>
            </w:pPr>
            <w:r w:rsidRPr="00273002">
              <w:rPr>
                <w:rFonts w:ascii="Arial Narrow" w:hAnsi="Arial Narrow" w:cs="Courier New"/>
                <w:sz w:val="22"/>
                <w:szCs w:val="22"/>
              </w:rPr>
              <w:t>Publicação da íntegra do Edital de Abertura</w:t>
            </w:r>
          </w:p>
        </w:tc>
        <w:tc>
          <w:tcPr>
            <w:tcW w:w="4536" w:type="dxa"/>
            <w:tcBorders>
              <w:top w:val="single" w:sz="6" w:space="0" w:color="000000"/>
              <w:bottom w:val="single" w:sz="6" w:space="0" w:color="000000"/>
            </w:tcBorders>
            <w:shd w:val="clear" w:color="auto" w:fill="auto"/>
          </w:tcPr>
          <w:p w:rsidR="003A6037" w:rsidRPr="00273002" w:rsidRDefault="003A6037" w:rsidP="005C18FA">
            <w:pPr>
              <w:autoSpaceDE w:val="0"/>
              <w:autoSpaceDN w:val="0"/>
              <w:adjustRightInd w:val="0"/>
              <w:jc w:val="center"/>
              <w:rPr>
                <w:rFonts w:ascii="Arial Narrow" w:hAnsi="Arial Narrow" w:cs="Courier New"/>
                <w:bCs/>
                <w:sz w:val="22"/>
                <w:szCs w:val="22"/>
              </w:rPr>
            </w:pPr>
            <w:r w:rsidRPr="00273002">
              <w:rPr>
                <w:rFonts w:ascii="Arial Narrow" w:hAnsi="Arial Narrow" w:cs="Courier New"/>
                <w:bCs/>
                <w:sz w:val="22"/>
                <w:szCs w:val="22"/>
              </w:rPr>
              <w:t xml:space="preserve">Quadro de avisos Prefeitura Municipal de Juscimeira/MT e </w:t>
            </w:r>
            <w:hyperlink r:id="rId17" w:history="1">
              <w:r w:rsidRPr="00273002">
                <w:rPr>
                  <w:rStyle w:val="Hyperlink"/>
                  <w:rFonts w:ascii="Arial Narrow" w:hAnsi="Arial Narrow" w:cs="Courier New"/>
                  <w:bCs/>
                  <w:color w:val="auto"/>
                  <w:sz w:val="22"/>
                  <w:szCs w:val="22"/>
                  <w:u w:val="none"/>
                </w:rPr>
                <w:t>www.w2consultores.com.br</w:t>
              </w:r>
            </w:hyperlink>
            <w:r w:rsidRPr="00273002">
              <w:rPr>
                <w:rFonts w:ascii="Arial Narrow" w:hAnsi="Arial Narrow" w:cs="Courier New"/>
                <w:sz w:val="22"/>
                <w:szCs w:val="22"/>
              </w:rPr>
              <w:t xml:space="preserve"> e </w:t>
            </w:r>
            <w:r w:rsidRPr="00273002">
              <w:rPr>
                <w:rFonts w:ascii="Arial Narrow" w:hAnsi="Arial Narrow" w:cs="Courier New"/>
                <w:bCs/>
                <w:sz w:val="22"/>
                <w:szCs w:val="22"/>
              </w:rPr>
              <w:t>Diário Oficial do Município de Juscimeira/MT.</w:t>
            </w:r>
          </w:p>
        </w:tc>
      </w:tr>
      <w:tr w:rsidR="00273002" w:rsidRPr="00273002" w:rsidTr="005C18FA">
        <w:tc>
          <w:tcPr>
            <w:tcW w:w="1668" w:type="dxa"/>
            <w:tcBorders>
              <w:top w:val="single" w:sz="6" w:space="0" w:color="000000"/>
              <w:bottom w:val="single" w:sz="6" w:space="0" w:color="000000"/>
            </w:tcBorders>
            <w:shd w:val="clear" w:color="auto" w:fill="auto"/>
          </w:tcPr>
          <w:p w:rsidR="003A6037" w:rsidRPr="00273002" w:rsidRDefault="003A6037" w:rsidP="005C18FA">
            <w:pPr>
              <w:autoSpaceDE w:val="0"/>
              <w:autoSpaceDN w:val="0"/>
              <w:adjustRightInd w:val="0"/>
              <w:jc w:val="center"/>
              <w:rPr>
                <w:rFonts w:ascii="Arial Narrow" w:hAnsi="Arial Narrow" w:cs="Courier New"/>
                <w:bCs/>
                <w:sz w:val="22"/>
                <w:szCs w:val="22"/>
              </w:rPr>
            </w:pPr>
            <w:r w:rsidRPr="00273002">
              <w:rPr>
                <w:rFonts w:ascii="Arial Narrow" w:hAnsi="Arial Narrow" w:cs="Courier New"/>
                <w:bCs/>
                <w:sz w:val="22"/>
                <w:szCs w:val="22"/>
              </w:rPr>
              <w:t>05/05/2016</w:t>
            </w:r>
          </w:p>
          <w:p w:rsidR="003A6037" w:rsidRPr="00273002" w:rsidRDefault="003A6037" w:rsidP="005C18FA">
            <w:pPr>
              <w:autoSpaceDE w:val="0"/>
              <w:autoSpaceDN w:val="0"/>
              <w:adjustRightInd w:val="0"/>
              <w:jc w:val="center"/>
              <w:rPr>
                <w:rFonts w:ascii="Arial Narrow" w:hAnsi="Arial Narrow" w:cs="Courier New"/>
                <w:bCs/>
                <w:sz w:val="22"/>
                <w:szCs w:val="22"/>
              </w:rPr>
            </w:pPr>
            <w:r w:rsidRPr="00273002">
              <w:rPr>
                <w:rFonts w:ascii="Arial Narrow" w:hAnsi="Arial Narrow" w:cs="Courier New"/>
                <w:bCs/>
                <w:sz w:val="22"/>
                <w:szCs w:val="22"/>
              </w:rPr>
              <w:t>à</w:t>
            </w:r>
          </w:p>
          <w:p w:rsidR="003A6037" w:rsidRPr="00273002" w:rsidRDefault="003A6037" w:rsidP="005C18FA">
            <w:pPr>
              <w:tabs>
                <w:tab w:val="left" w:pos="192"/>
                <w:tab w:val="center" w:pos="726"/>
              </w:tabs>
              <w:autoSpaceDE w:val="0"/>
              <w:autoSpaceDN w:val="0"/>
              <w:adjustRightInd w:val="0"/>
              <w:rPr>
                <w:rFonts w:ascii="Arial Narrow" w:hAnsi="Arial Narrow" w:cs="Courier New"/>
                <w:bCs/>
                <w:sz w:val="22"/>
                <w:szCs w:val="22"/>
              </w:rPr>
            </w:pPr>
            <w:r w:rsidRPr="00273002">
              <w:rPr>
                <w:rFonts w:ascii="Arial Narrow" w:hAnsi="Arial Narrow" w:cs="Courier New"/>
                <w:bCs/>
                <w:sz w:val="22"/>
                <w:szCs w:val="22"/>
              </w:rPr>
              <w:tab/>
            </w:r>
            <w:r w:rsidRPr="00273002">
              <w:rPr>
                <w:rFonts w:ascii="Arial Narrow" w:hAnsi="Arial Narrow" w:cs="Courier New"/>
                <w:bCs/>
                <w:sz w:val="22"/>
                <w:szCs w:val="22"/>
              </w:rPr>
              <w:tab/>
              <w:t>12/05/2016</w:t>
            </w:r>
          </w:p>
        </w:tc>
        <w:tc>
          <w:tcPr>
            <w:tcW w:w="4110" w:type="dxa"/>
            <w:tcBorders>
              <w:top w:val="single" w:sz="6" w:space="0" w:color="000000"/>
              <w:bottom w:val="single" w:sz="6" w:space="0" w:color="000000"/>
            </w:tcBorders>
            <w:shd w:val="clear" w:color="auto" w:fill="auto"/>
          </w:tcPr>
          <w:p w:rsidR="003A6037" w:rsidRPr="00273002" w:rsidRDefault="003A6037" w:rsidP="005C18FA">
            <w:pPr>
              <w:autoSpaceDE w:val="0"/>
              <w:autoSpaceDN w:val="0"/>
              <w:adjustRightInd w:val="0"/>
              <w:jc w:val="center"/>
              <w:rPr>
                <w:rFonts w:ascii="Arial Narrow" w:hAnsi="Arial Narrow" w:cs="Courier New"/>
                <w:sz w:val="22"/>
                <w:szCs w:val="22"/>
              </w:rPr>
            </w:pPr>
            <w:r w:rsidRPr="00273002">
              <w:rPr>
                <w:rFonts w:ascii="Arial Narrow" w:hAnsi="Arial Narrow" w:cs="Courier New"/>
                <w:sz w:val="22"/>
                <w:szCs w:val="22"/>
              </w:rPr>
              <w:t>Período para requisição de isenção da taxa de inscrição</w:t>
            </w:r>
          </w:p>
        </w:tc>
        <w:tc>
          <w:tcPr>
            <w:tcW w:w="4536" w:type="dxa"/>
            <w:tcBorders>
              <w:top w:val="single" w:sz="6" w:space="0" w:color="000000"/>
              <w:bottom w:val="single" w:sz="6" w:space="0" w:color="000000"/>
            </w:tcBorders>
            <w:shd w:val="clear" w:color="auto" w:fill="auto"/>
          </w:tcPr>
          <w:p w:rsidR="003A6037" w:rsidRPr="00273002" w:rsidRDefault="003A6037" w:rsidP="005C18FA">
            <w:pPr>
              <w:autoSpaceDE w:val="0"/>
              <w:autoSpaceDN w:val="0"/>
              <w:adjustRightInd w:val="0"/>
              <w:jc w:val="center"/>
              <w:rPr>
                <w:rFonts w:ascii="Arial Narrow" w:hAnsi="Arial Narrow" w:cs="Courier New"/>
                <w:bCs/>
                <w:sz w:val="22"/>
                <w:szCs w:val="22"/>
              </w:rPr>
            </w:pPr>
            <w:r w:rsidRPr="00273002">
              <w:rPr>
                <w:rFonts w:ascii="Arial Narrow" w:hAnsi="Arial Narrow" w:cs="Courier New"/>
                <w:bCs/>
                <w:sz w:val="22"/>
                <w:szCs w:val="22"/>
              </w:rPr>
              <w:t xml:space="preserve">Prefeitura Municipal de Juscimeira/MT e </w:t>
            </w:r>
            <w:hyperlink r:id="rId18" w:history="1">
              <w:r w:rsidRPr="00273002">
                <w:rPr>
                  <w:rStyle w:val="Hyperlink"/>
                  <w:rFonts w:ascii="Arial Narrow" w:hAnsi="Arial Narrow" w:cs="Courier New"/>
                  <w:bCs/>
                  <w:color w:val="auto"/>
                  <w:sz w:val="22"/>
                  <w:szCs w:val="22"/>
                  <w:u w:val="none"/>
                </w:rPr>
                <w:t>www.w2consultores.com.br</w:t>
              </w:r>
            </w:hyperlink>
            <w:r w:rsidRPr="00273002">
              <w:rPr>
                <w:rFonts w:ascii="Arial Narrow" w:hAnsi="Arial Narrow" w:cs="Courier New"/>
                <w:sz w:val="22"/>
                <w:szCs w:val="22"/>
              </w:rPr>
              <w:t>.</w:t>
            </w:r>
          </w:p>
        </w:tc>
      </w:tr>
      <w:tr w:rsidR="00273002" w:rsidRPr="00273002" w:rsidTr="005C18FA">
        <w:tc>
          <w:tcPr>
            <w:tcW w:w="1668" w:type="dxa"/>
            <w:tcBorders>
              <w:top w:val="single" w:sz="6" w:space="0" w:color="000000"/>
              <w:bottom w:val="single" w:sz="6" w:space="0" w:color="000000"/>
            </w:tcBorders>
            <w:shd w:val="clear" w:color="auto" w:fill="auto"/>
          </w:tcPr>
          <w:p w:rsidR="003A6037" w:rsidRPr="00273002" w:rsidRDefault="003A6037" w:rsidP="005C18FA">
            <w:pPr>
              <w:autoSpaceDE w:val="0"/>
              <w:autoSpaceDN w:val="0"/>
              <w:adjustRightInd w:val="0"/>
              <w:jc w:val="center"/>
              <w:rPr>
                <w:rFonts w:ascii="Arial Narrow" w:hAnsi="Arial Narrow" w:cs="Courier New"/>
                <w:bCs/>
                <w:sz w:val="22"/>
                <w:szCs w:val="22"/>
              </w:rPr>
            </w:pPr>
            <w:r w:rsidRPr="00273002">
              <w:rPr>
                <w:rFonts w:ascii="Arial Narrow" w:hAnsi="Arial Narrow" w:cs="Courier New"/>
                <w:bCs/>
                <w:sz w:val="22"/>
                <w:szCs w:val="22"/>
              </w:rPr>
              <w:t>17/05/2016</w:t>
            </w:r>
          </w:p>
        </w:tc>
        <w:tc>
          <w:tcPr>
            <w:tcW w:w="4110" w:type="dxa"/>
            <w:tcBorders>
              <w:top w:val="single" w:sz="6" w:space="0" w:color="000000"/>
              <w:bottom w:val="single" w:sz="6" w:space="0" w:color="000000"/>
            </w:tcBorders>
            <w:shd w:val="clear" w:color="auto" w:fill="auto"/>
          </w:tcPr>
          <w:p w:rsidR="003A6037" w:rsidRPr="00273002" w:rsidRDefault="003A6037" w:rsidP="005C18FA">
            <w:pPr>
              <w:autoSpaceDE w:val="0"/>
              <w:autoSpaceDN w:val="0"/>
              <w:adjustRightInd w:val="0"/>
              <w:jc w:val="center"/>
              <w:rPr>
                <w:rFonts w:ascii="Arial Narrow" w:hAnsi="Arial Narrow" w:cs="Courier New"/>
                <w:sz w:val="22"/>
                <w:szCs w:val="22"/>
              </w:rPr>
            </w:pPr>
            <w:r w:rsidRPr="00273002">
              <w:rPr>
                <w:rFonts w:ascii="Arial Narrow" w:hAnsi="Arial Narrow" w:cs="Courier New"/>
                <w:sz w:val="22"/>
                <w:szCs w:val="22"/>
              </w:rPr>
              <w:t>Divulgação dos candidatos com o pedido de isenção da taxa de inscrição deferida.</w:t>
            </w:r>
          </w:p>
        </w:tc>
        <w:tc>
          <w:tcPr>
            <w:tcW w:w="4536" w:type="dxa"/>
            <w:tcBorders>
              <w:top w:val="single" w:sz="6" w:space="0" w:color="000000"/>
              <w:bottom w:val="single" w:sz="6" w:space="0" w:color="000000"/>
            </w:tcBorders>
            <w:shd w:val="clear" w:color="auto" w:fill="auto"/>
          </w:tcPr>
          <w:p w:rsidR="003A6037" w:rsidRPr="00273002" w:rsidRDefault="003A6037" w:rsidP="005C18FA">
            <w:pPr>
              <w:autoSpaceDE w:val="0"/>
              <w:autoSpaceDN w:val="0"/>
              <w:adjustRightInd w:val="0"/>
              <w:jc w:val="center"/>
              <w:rPr>
                <w:rFonts w:ascii="Arial Narrow" w:hAnsi="Arial Narrow" w:cs="Courier New"/>
                <w:bCs/>
                <w:sz w:val="22"/>
                <w:szCs w:val="22"/>
              </w:rPr>
            </w:pPr>
            <w:r w:rsidRPr="00273002">
              <w:rPr>
                <w:rFonts w:ascii="Arial Narrow" w:hAnsi="Arial Narrow" w:cs="Courier New"/>
                <w:bCs/>
                <w:sz w:val="22"/>
                <w:szCs w:val="22"/>
              </w:rPr>
              <w:t xml:space="preserve">Quadro de avisos Prefeitura Municipal de Juscimeira/MT e </w:t>
            </w:r>
            <w:hyperlink r:id="rId19" w:history="1">
              <w:r w:rsidRPr="00273002">
                <w:rPr>
                  <w:rStyle w:val="Hyperlink"/>
                  <w:rFonts w:ascii="Arial Narrow" w:hAnsi="Arial Narrow" w:cs="Courier New"/>
                  <w:bCs/>
                  <w:color w:val="auto"/>
                  <w:sz w:val="22"/>
                  <w:szCs w:val="22"/>
                  <w:u w:val="none"/>
                </w:rPr>
                <w:t>www.w2consultores.com.br</w:t>
              </w:r>
            </w:hyperlink>
            <w:r w:rsidRPr="00273002">
              <w:rPr>
                <w:rFonts w:ascii="Arial Narrow" w:hAnsi="Arial Narrow" w:cs="Courier New"/>
                <w:sz w:val="22"/>
                <w:szCs w:val="22"/>
              </w:rPr>
              <w:t xml:space="preserve"> e </w:t>
            </w:r>
            <w:r w:rsidRPr="00273002">
              <w:rPr>
                <w:rFonts w:ascii="Arial Narrow" w:hAnsi="Arial Narrow" w:cs="Courier New"/>
                <w:bCs/>
                <w:sz w:val="22"/>
                <w:szCs w:val="22"/>
              </w:rPr>
              <w:t>Diário Oficial do Município de Juscimeira/MT.</w:t>
            </w:r>
          </w:p>
        </w:tc>
      </w:tr>
      <w:tr w:rsidR="00273002" w:rsidRPr="00273002" w:rsidTr="005C18FA">
        <w:tc>
          <w:tcPr>
            <w:tcW w:w="1668" w:type="dxa"/>
            <w:tcBorders>
              <w:top w:val="single" w:sz="6" w:space="0" w:color="000000"/>
              <w:bottom w:val="single" w:sz="6" w:space="0" w:color="000000"/>
            </w:tcBorders>
            <w:shd w:val="clear" w:color="auto" w:fill="auto"/>
          </w:tcPr>
          <w:p w:rsidR="003A6037" w:rsidRPr="00273002" w:rsidRDefault="003A6037" w:rsidP="005C18FA">
            <w:pPr>
              <w:autoSpaceDE w:val="0"/>
              <w:autoSpaceDN w:val="0"/>
              <w:adjustRightInd w:val="0"/>
              <w:jc w:val="center"/>
              <w:rPr>
                <w:rFonts w:ascii="Arial Narrow" w:hAnsi="Arial Narrow" w:cs="Courier New"/>
                <w:bCs/>
                <w:sz w:val="22"/>
                <w:szCs w:val="22"/>
              </w:rPr>
            </w:pPr>
            <w:r w:rsidRPr="00273002">
              <w:rPr>
                <w:rFonts w:ascii="Arial Narrow" w:hAnsi="Arial Narrow" w:cs="Courier New"/>
                <w:bCs/>
                <w:sz w:val="22"/>
                <w:szCs w:val="22"/>
              </w:rPr>
              <w:t>05/05/2016</w:t>
            </w:r>
          </w:p>
          <w:p w:rsidR="003A6037" w:rsidRPr="00273002" w:rsidRDefault="003A6037" w:rsidP="005C18FA">
            <w:pPr>
              <w:autoSpaceDE w:val="0"/>
              <w:autoSpaceDN w:val="0"/>
              <w:adjustRightInd w:val="0"/>
              <w:jc w:val="center"/>
              <w:rPr>
                <w:rFonts w:ascii="Arial Narrow" w:hAnsi="Arial Narrow" w:cs="Courier New"/>
                <w:bCs/>
                <w:sz w:val="22"/>
                <w:szCs w:val="22"/>
              </w:rPr>
            </w:pPr>
            <w:r w:rsidRPr="00273002">
              <w:rPr>
                <w:rFonts w:ascii="Arial Narrow" w:hAnsi="Arial Narrow" w:cs="Courier New"/>
                <w:bCs/>
                <w:sz w:val="22"/>
                <w:szCs w:val="22"/>
              </w:rPr>
              <w:t>à</w:t>
            </w:r>
          </w:p>
          <w:p w:rsidR="003A6037" w:rsidRPr="00273002" w:rsidRDefault="003A6037" w:rsidP="005C18FA">
            <w:pPr>
              <w:autoSpaceDE w:val="0"/>
              <w:autoSpaceDN w:val="0"/>
              <w:adjustRightInd w:val="0"/>
              <w:jc w:val="center"/>
              <w:rPr>
                <w:rFonts w:ascii="Arial Narrow" w:hAnsi="Arial Narrow" w:cs="Courier New"/>
                <w:bCs/>
                <w:sz w:val="22"/>
                <w:szCs w:val="22"/>
              </w:rPr>
            </w:pPr>
            <w:r w:rsidRPr="00273002">
              <w:rPr>
                <w:rFonts w:ascii="Arial Narrow" w:hAnsi="Arial Narrow" w:cs="Courier New"/>
                <w:bCs/>
                <w:sz w:val="22"/>
                <w:szCs w:val="22"/>
              </w:rPr>
              <w:t>26/05/2016</w:t>
            </w:r>
          </w:p>
        </w:tc>
        <w:tc>
          <w:tcPr>
            <w:tcW w:w="4110" w:type="dxa"/>
            <w:tcBorders>
              <w:top w:val="single" w:sz="6" w:space="0" w:color="000000"/>
              <w:bottom w:val="single" w:sz="6" w:space="0" w:color="000000"/>
            </w:tcBorders>
            <w:shd w:val="clear" w:color="auto" w:fill="auto"/>
          </w:tcPr>
          <w:p w:rsidR="003A6037" w:rsidRPr="00273002" w:rsidRDefault="003A6037" w:rsidP="005C18FA">
            <w:pPr>
              <w:autoSpaceDE w:val="0"/>
              <w:autoSpaceDN w:val="0"/>
              <w:adjustRightInd w:val="0"/>
              <w:jc w:val="center"/>
              <w:rPr>
                <w:rFonts w:ascii="Arial Narrow" w:hAnsi="Arial Narrow" w:cs="Courier New"/>
                <w:sz w:val="22"/>
                <w:szCs w:val="22"/>
              </w:rPr>
            </w:pPr>
            <w:r w:rsidRPr="00273002">
              <w:rPr>
                <w:rFonts w:ascii="Arial Narrow" w:hAnsi="Arial Narrow" w:cs="Courier New"/>
                <w:sz w:val="22"/>
                <w:szCs w:val="22"/>
              </w:rPr>
              <w:t xml:space="preserve">Período de Inscrições VIA INTERNET dos candidatos ao </w:t>
            </w:r>
            <w:r w:rsidR="00E14EE8" w:rsidRPr="00273002">
              <w:rPr>
                <w:rFonts w:ascii="Arial Narrow" w:hAnsi="Arial Narrow" w:cs="Courier New"/>
                <w:sz w:val="22"/>
                <w:szCs w:val="22"/>
              </w:rPr>
              <w:t>seletivo</w:t>
            </w:r>
            <w:r w:rsidRPr="00273002">
              <w:rPr>
                <w:rFonts w:ascii="Arial Narrow" w:hAnsi="Arial Narrow" w:cs="Courier New"/>
                <w:sz w:val="22"/>
                <w:szCs w:val="22"/>
              </w:rPr>
              <w:t xml:space="preserve"> público com Pagamento da Taxa</w:t>
            </w:r>
          </w:p>
        </w:tc>
        <w:tc>
          <w:tcPr>
            <w:tcW w:w="4536" w:type="dxa"/>
            <w:tcBorders>
              <w:top w:val="single" w:sz="6" w:space="0" w:color="000000"/>
              <w:bottom w:val="single" w:sz="6" w:space="0" w:color="000000"/>
            </w:tcBorders>
            <w:shd w:val="clear" w:color="auto" w:fill="auto"/>
          </w:tcPr>
          <w:p w:rsidR="003A6037" w:rsidRPr="00273002" w:rsidRDefault="009C5F53" w:rsidP="005C18FA">
            <w:pPr>
              <w:autoSpaceDE w:val="0"/>
              <w:autoSpaceDN w:val="0"/>
              <w:adjustRightInd w:val="0"/>
              <w:jc w:val="center"/>
              <w:rPr>
                <w:rFonts w:ascii="Arial Narrow" w:hAnsi="Arial Narrow" w:cs="Courier New"/>
                <w:bCs/>
                <w:sz w:val="22"/>
                <w:szCs w:val="22"/>
              </w:rPr>
            </w:pPr>
            <w:hyperlink r:id="rId20" w:history="1">
              <w:r w:rsidR="003A6037" w:rsidRPr="00273002">
                <w:rPr>
                  <w:rStyle w:val="Hyperlink"/>
                  <w:rFonts w:ascii="Arial Narrow" w:hAnsi="Arial Narrow" w:cs="Courier New"/>
                  <w:bCs/>
                  <w:color w:val="auto"/>
                  <w:sz w:val="22"/>
                  <w:szCs w:val="22"/>
                  <w:u w:val="none"/>
                </w:rPr>
                <w:t>www.w2consultores.com.br</w:t>
              </w:r>
            </w:hyperlink>
          </w:p>
        </w:tc>
      </w:tr>
      <w:tr w:rsidR="00273002" w:rsidRPr="00273002" w:rsidTr="005C18FA">
        <w:tc>
          <w:tcPr>
            <w:tcW w:w="1668" w:type="dxa"/>
            <w:tcBorders>
              <w:top w:val="single" w:sz="6" w:space="0" w:color="000000"/>
              <w:bottom w:val="single" w:sz="6" w:space="0" w:color="000000"/>
            </w:tcBorders>
            <w:shd w:val="clear" w:color="auto" w:fill="auto"/>
          </w:tcPr>
          <w:p w:rsidR="003A6037" w:rsidRPr="00273002" w:rsidRDefault="003A6037" w:rsidP="005C18FA">
            <w:pPr>
              <w:autoSpaceDE w:val="0"/>
              <w:autoSpaceDN w:val="0"/>
              <w:adjustRightInd w:val="0"/>
              <w:jc w:val="center"/>
              <w:rPr>
                <w:rFonts w:ascii="Arial Narrow" w:hAnsi="Arial Narrow" w:cs="Courier New"/>
                <w:bCs/>
                <w:sz w:val="22"/>
                <w:szCs w:val="22"/>
              </w:rPr>
            </w:pPr>
            <w:r w:rsidRPr="00273002">
              <w:rPr>
                <w:rFonts w:ascii="Arial Narrow" w:hAnsi="Arial Narrow" w:cs="Courier New"/>
                <w:bCs/>
                <w:sz w:val="22"/>
                <w:szCs w:val="22"/>
              </w:rPr>
              <w:t>27/05/2016</w:t>
            </w:r>
          </w:p>
        </w:tc>
        <w:tc>
          <w:tcPr>
            <w:tcW w:w="4110" w:type="dxa"/>
            <w:tcBorders>
              <w:top w:val="single" w:sz="6" w:space="0" w:color="000000"/>
              <w:bottom w:val="single" w:sz="6" w:space="0" w:color="000000"/>
            </w:tcBorders>
            <w:shd w:val="clear" w:color="auto" w:fill="auto"/>
          </w:tcPr>
          <w:p w:rsidR="003A6037" w:rsidRPr="00273002" w:rsidRDefault="003A6037" w:rsidP="005C18FA">
            <w:pPr>
              <w:autoSpaceDE w:val="0"/>
              <w:autoSpaceDN w:val="0"/>
              <w:adjustRightInd w:val="0"/>
              <w:jc w:val="center"/>
              <w:rPr>
                <w:rFonts w:ascii="Arial Narrow" w:hAnsi="Arial Narrow" w:cs="Courier New"/>
                <w:sz w:val="22"/>
                <w:szCs w:val="22"/>
              </w:rPr>
            </w:pPr>
            <w:r w:rsidRPr="00273002">
              <w:rPr>
                <w:rFonts w:ascii="Arial Narrow" w:hAnsi="Arial Narrow" w:cs="Courier New"/>
                <w:sz w:val="22"/>
                <w:szCs w:val="22"/>
              </w:rPr>
              <w:t>Último Dia Pagamento da Taxa de Inscrição</w:t>
            </w:r>
          </w:p>
        </w:tc>
        <w:tc>
          <w:tcPr>
            <w:tcW w:w="4536" w:type="dxa"/>
            <w:tcBorders>
              <w:top w:val="single" w:sz="6" w:space="0" w:color="000000"/>
              <w:bottom w:val="single" w:sz="6" w:space="0" w:color="000000"/>
            </w:tcBorders>
            <w:shd w:val="clear" w:color="auto" w:fill="auto"/>
          </w:tcPr>
          <w:p w:rsidR="003A6037" w:rsidRPr="00273002" w:rsidRDefault="003A6037" w:rsidP="005C18FA">
            <w:pPr>
              <w:autoSpaceDE w:val="0"/>
              <w:autoSpaceDN w:val="0"/>
              <w:adjustRightInd w:val="0"/>
              <w:jc w:val="center"/>
              <w:rPr>
                <w:rFonts w:ascii="Arial Narrow" w:hAnsi="Arial Narrow" w:cs="Courier New"/>
                <w:bCs/>
                <w:sz w:val="22"/>
                <w:szCs w:val="22"/>
              </w:rPr>
            </w:pPr>
            <w:r w:rsidRPr="00273002">
              <w:rPr>
                <w:rFonts w:ascii="Arial Narrow" w:hAnsi="Arial Narrow" w:cs="Courier New"/>
                <w:bCs/>
                <w:sz w:val="22"/>
                <w:szCs w:val="22"/>
              </w:rPr>
              <w:t xml:space="preserve">Rede Bancária </w:t>
            </w:r>
          </w:p>
        </w:tc>
      </w:tr>
      <w:tr w:rsidR="00273002" w:rsidRPr="00273002" w:rsidTr="005C18FA">
        <w:tc>
          <w:tcPr>
            <w:tcW w:w="1668" w:type="dxa"/>
            <w:tcBorders>
              <w:top w:val="single" w:sz="6" w:space="0" w:color="000000"/>
              <w:bottom w:val="single" w:sz="4" w:space="0" w:color="auto"/>
            </w:tcBorders>
            <w:shd w:val="clear" w:color="auto" w:fill="auto"/>
          </w:tcPr>
          <w:p w:rsidR="003A6037" w:rsidRPr="00273002" w:rsidRDefault="003A6037" w:rsidP="005C18FA">
            <w:pPr>
              <w:autoSpaceDE w:val="0"/>
              <w:autoSpaceDN w:val="0"/>
              <w:adjustRightInd w:val="0"/>
              <w:jc w:val="center"/>
              <w:rPr>
                <w:rFonts w:ascii="Arial Narrow" w:hAnsi="Arial Narrow" w:cs="Courier New"/>
                <w:bCs/>
                <w:sz w:val="22"/>
                <w:szCs w:val="22"/>
              </w:rPr>
            </w:pPr>
            <w:r w:rsidRPr="00273002">
              <w:rPr>
                <w:rFonts w:ascii="Arial Narrow" w:hAnsi="Arial Narrow" w:cs="Courier New"/>
                <w:bCs/>
                <w:sz w:val="22"/>
                <w:szCs w:val="22"/>
              </w:rPr>
              <w:t>27/05/2016</w:t>
            </w:r>
          </w:p>
        </w:tc>
        <w:tc>
          <w:tcPr>
            <w:tcW w:w="4110" w:type="dxa"/>
            <w:tcBorders>
              <w:top w:val="single" w:sz="6" w:space="0" w:color="000000"/>
              <w:bottom w:val="single" w:sz="4" w:space="0" w:color="auto"/>
            </w:tcBorders>
            <w:shd w:val="clear" w:color="auto" w:fill="auto"/>
          </w:tcPr>
          <w:p w:rsidR="003A6037" w:rsidRPr="00273002" w:rsidRDefault="003A6037" w:rsidP="005C18FA">
            <w:pPr>
              <w:autoSpaceDE w:val="0"/>
              <w:autoSpaceDN w:val="0"/>
              <w:adjustRightInd w:val="0"/>
              <w:jc w:val="center"/>
              <w:rPr>
                <w:rFonts w:ascii="Arial Narrow" w:hAnsi="Arial Narrow" w:cs="Courier New"/>
                <w:bCs/>
                <w:sz w:val="22"/>
                <w:szCs w:val="22"/>
              </w:rPr>
            </w:pPr>
            <w:r w:rsidRPr="00273002">
              <w:rPr>
                <w:rFonts w:ascii="Arial Narrow" w:hAnsi="Arial Narrow" w:cs="Courier New"/>
                <w:bCs/>
                <w:sz w:val="22"/>
                <w:szCs w:val="22"/>
              </w:rPr>
              <w:t>Último dia para Protocolo da Prova de Títulos.</w:t>
            </w:r>
          </w:p>
        </w:tc>
        <w:tc>
          <w:tcPr>
            <w:tcW w:w="4536" w:type="dxa"/>
            <w:tcBorders>
              <w:top w:val="single" w:sz="6" w:space="0" w:color="000000"/>
              <w:bottom w:val="single" w:sz="4" w:space="0" w:color="auto"/>
            </w:tcBorders>
            <w:shd w:val="clear" w:color="auto" w:fill="auto"/>
          </w:tcPr>
          <w:p w:rsidR="003A6037" w:rsidRPr="00273002" w:rsidRDefault="003A6037" w:rsidP="005C18FA">
            <w:pPr>
              <w:autoSpaceDE w:val="0"/>
              <w:autoSpaceDN w:val="0"/>
              <w:adjustRightInd w:val="0"/>
              <w:jc w:val="center"/>
              <w:rPr>
                <w:rFonts w:ascii="Arial Narrow" w:hAnsi="Arial Narrow" w:cs="Courier New"/>
                <w:bCs/>
                <w:sz w:val="22"/>
                <w:szCs w:val="22"/>
              </w:rPr>
            </w:pPr>
            <w:r w:rsidRPr="00273002">
              <w:rPr>
                <w:rFonts w:ascii="Arial Narrow" w:hAnsi="Arial Narrow" w:cs="Courier New"/>
                <w:bCs/>
                <w:sz w:val="22"/>
                <w:szCs w:val="22"/>
              </w:rPr>
              <w:t xml:space="preserve">Via AR ou Protocolo Geral da Prefeitura Municipal de Juscimeira/MT. </w:t>
            </w:r>
          </w:p>
        </w:tc>
      </w:tr>
      <w:tr w:rsidR="00273002" w:rsidRPr="00273002" w:rsidTr="005C18FA">
        <w:tc>
          <w:tcPr>
            <w:tcW w:w="1668" w:type="dxa"/>
            <w:tcBorders>
              <w:top w:val="single" w:sz="6" w:space="0" w:color="000000"/>
              <w:bottom w:val="single" w:sz="6" w:space="0" w:color="000000"/>
            </w:tcBorders>
            <w:shd w:val="clear" w:color="auto" w:fill="auto"/>
          </w:tcPr>
          <w:p w:rsidR="003A6037" w:rsidRPr="00273002" w:rsidRDefault="003A6037" w:rsidP="005C18FA">
            <w:pPr>
              <w:autoSpaceDE w:val="0"/>
              <w:autoSpaceDN w:val="0"/>
              <w:adjustRightInd w:val="0"/>
              <w:jc w:val="center"/>
              <w:rPr>
                <w:rFonts w:ascii="Arial Narrow" w:hAnsi="Arial Narrow" w:cs="Courier New"/>
                <w:bCs/>
                <w:sz w:val="22"/>
                <w:szCs w:val="22"/>
              </w:rPr>
            </w:pPr>
            <w:r w:rsidRPr="00273002">
              <w:rPr>
                <w:rFonts w:ascii="Arial Narrow" w:hAnsi="Arial Narrow" w:cs="Courier New"/>
                <w:bCs/>
                <w:sz w:val="22"/>
                <w:szCs w:val="22"/>
              </w:rPr>
              <w:t>02/06/2016</w:t>
            </w:r>
          </w:p>
        </w:tc>
        <w:tc>
          <w:tcPr>
            <w:tcW w:w="4110" w:type="dxa"/>
            <w:tcBorders>
              <w:top w:val="single" w:sz="6" w:space="0" w:color="000000"/>
              <w:bottom w:val="single" w:sz="6" w:space="0" w:color="000000"/>
            </w:tcBorders>
            <w:shd w:val="clear" w:color="auto" w:fill="auto"/>
          </w:tcPr>
          <w:p w:rsidR="003A6037" w:rsidRPr="00273002" w:rsidRDefault="003A6037" w:rsidP="005C18FA">
            <w:pPr>
              <w:autoSpaceDE w:val="0"/>
              <w:autoSpaceDN w:val="0"/>
              <w:adjustRightInd w:val="0"/>
              <w:jc w:val="center"/>
              <w:rPr>
                <w:rFonts w:ascii="Arial Narrow" w:hAnsi="Arial Narrow" w:cs="Courier New"/>
                <w:sz w:val="22"/>
                <w:szCs w:val="22"/>
              </w:rPr>
            </w:pPr>
            <w:r w:rsidRPr="00273002">
              <w:rPr>
                <w:rFonts w:ascii="Arial Narrow" w:hAnsi="Arial Narrow" w:cs="Courier New"/>
                <w:sz w:val="22"/>
                <w:szCs w:val="22"/>
              </w:rPr>
              <w:t>Divulgação da relação dos candidatos inscritos</w:t>
            </w:r>
          </w:p>
        </w:tc>
        <w:tc>
          <w:tcPr>
            <w:tcW w:w="4536" w:type="dxa"/>
            <w:tcBorders>
              <w:top w:val="single" w:sz="6" w:space="0" w:color="000000"/>
              <w:bottom w:val="single" w:sz="6" w:space="0" w:color="000000"/>
            </w:tcBorders>
            <w:shd w:val="clear" w:color="auto" w:fill="auto"/>
          </w:tcPr>
          <w:p w:rsidR="003A6037" w:rsidRPr="00273002" w:rsidRDefault="003A6037" w:rsidP="005C18FA">
            <w:pPr>
              <w:autoSpaceDE w:val="0"/>
              <w:autoSpaceDN w:val="0"/>
              <w:adjustRightInd w:val="0"/>
              <w:jc w:val="center"/>
              <w:rPr>
                <w:rFonts w:ascii="Arial Narrow" w:hAnsi="Arial Narrow" w:cs="Courier New"/>
                <w:bCs/>
                <w:sz w:val="22"/>
                <w:szCs w:val="22"/>
              </w:rPr>
            </w:pPr>
            <w:r w:rsidRPr="00273002">
              <w:rPr>
                <w:rFonts w:ascii="Arial Narrow" w:hAnsi="Arial Narrow" w:cs="Courier New"/>
                <w:bCs/>
                <w:sz w:val="22"/>
                <w:szCs w:val="22"/>
              </w:rPr>
              <w:t xml:space="preserve">Quadro de avisos Prefeitura Municipal de Juscimeira/MT e </w:t>
            </w:r>
            <w:hyperlink r:id="rId21" w:history="1">
              <w:r w:rsidRPr="00273002">
                <w:rPr>
                  <w:rStyle w:val="Hyperlink"/>
                  <w:rFonts w:ascii="Arial Narrow" w:hAnsi="Arial Narrow" w:cs="Courier New"/>
                  <w:bCs/>
                  <w:color w:val="auto"/>
                  <w:sz w:val="22"/>
                  <w:szCs w:val="22"/>
                  <w:u w:val="none"/>
                </w:rPr>
                <w:t>www.w2consultores.com.br</w:t>
              </w:r>
            </w:hyperlink>
            <w:r w:rsidRPr="00273002">
              <w:rPr>
                <w:rFonts w:ascii="Arial Narrow" w:hAnsi="Arial Narrow" w:cs="Courier New"/>
                <w:sz w:val="22"/>
                <w:szCs w:val="22"/>
              </w:rPr>
              <w:t xml:space="preserve"> e </w:t>
            </w:r>
            <w:r w:rsidRPr="00273002">
              <w:rPr>
                <w:rFonts w:ascii="Arial Narrow" w:hAnsi="Arial Narrow" w:cs="Courier New"/>
                <w:bCs/>
                <w:sz w:val="22"/>
                <w:szCs w:val="22"/>
              </w:rPr>
              <w:t>Diário Oficial do Município de Juscimeira/MT.</w:t>
            </w:r>
          </w:p>
        </w:tc>
      </w:tr>
      <w:tr w:rsidR="00273002" w:rsidRPr="00273002" w:rsidTr="005C18FA">
        <w:tc>
          <w:tcPr>
            <w:tcW w:w="1668" w:type="dxa"/>
            <w:tcBorders>
              <w:top w:val="single" w:sz="6" w:space="0" w:color="000000"/>
              <w:bottom w:val="single" w:sz="6" w:space="0" w:color="000000"/>
            </w:tcBorders>
            <w:shd w:val="clear" w:color="auto" w:fill="auto"/>
          </w:tcPr>
          <w:p w:rsidR="003A6037" w:rsidRPr="00273002" w:rsidRDefault="003A6037" w:rsidP="005C18FA">
            <w:pPr>
              <w:autoSpaceDE w:val="0"/>
              <w:autoSpaceDN w:val="0"/>
              <w:adjustRightInd w:val="0"/>
              <w:jc w:val="center"/>
              <w:rPr>
                <w:rFonts w:ascii="Arial Narrow" w:hAnsi="Arial Narrow" w:cs="Courier New"/>
                <w:bCs/>
                <w:sz w:val="22"/>
                <w:szCs w:val="22"/>
              </w:rPr>
            </w:pPr>
            <w:r w:rsidRPr="00273002">
              <w:rPr>
                <w:rFonts w:ascii="Arial Narrow" w:hAnsi="Arial Narrow" w:cs="Courier New"/>
                <w:bCs/>
                <w:sz w:val="22"/>
                <w:szCs w:val="22"/>
              </w:rPr>
              <w:t>07/06/2016</w:t>
            </w:r>
          </w:p>
        </w:tc>
        <w:tc>
          <w:tcPr>
            <w:tcW w:w="4110" w:type="dxa"/>
            <w:tcBorders>
              <w:top w:val="single" w:sz="6" w:space="0" w:color="000000"/>
              <w:bottom w:val="single" w:sz="6" w:space="0" w:color="000000"/>
            </w:tcBorders>
            <w:shd w:val="clear" w:color="auto" w:fill="auto"/>
          </w:tcPr>
          <w:p w:rsidR="003A6037" w:rsidRPr="00273002" w:rsidRDefault="003A6037" w:rsidP="005C18FA">
            <w:pPr>
              <w:autoSpaceDE w:val="0"/>
              <w:autoSpaceDN w:val="0"/>
              <w:adjustRightInd w:val="0"/>
              <w:jc w:val="center"/>
              <w:rPr>
                <w:rFonts w:ascii="Arial Narrow" w:hAnsi="Arial Narrow" w:cs="Courier New"/>
                <w:sz w:val="22"/>
                <w:szCs w:val="22"/>
              </w:rPr>
            </w:pPr>
            <w:r w:rsidRPr="00273002">
              <w:rPr>
                <w:rFonts w:ascii="Arial Narrow" w:hAnsi="Arial Narrow" w:cs="Courier New"/>
                <w:sz w:val="22"/>
                <w:szCs w:val="22"/>
              </w:rPr>
              <w:t>Divulgação da Planilha indicando o local e horário de realização das Provas Objetivas de Múltipla Escolha</w:t>
            </w:r>
          </w:p>
        </w:tc>
        <w:tc>
          <w:tcPr>
            <w:tcW w:w="4536" w:type="dxa"/>
            <w:tcBorders>
              <w:top w:val="single" w:sz="6" w:space="0" w:color="000000"/>
              <w:bottom w:val="single" w:sz="6" w:space="0" w:color="000000"/>
            </w:tcBorders>
            <w:shd w:val="clear" w:color="auto" w:fill="auto"/>
          </w:tcPr>
          <w:p w:rsidR="003A6037" w:rsidRPr="00273002" w:rsidRDefault="003A6037" w:rsidP="005C18FA">
            <w:pPr>
              <w:autoSpaceDE w:val="0"/>
              <w:autoSpaceDN w:val="0"/>
              <w:adjustRightInd w:val="0"/>
              <w:jc w:val="center"/>
              <w:rPr>
                <w:rFonts w:ascii="Arial Narrow" w:hAnsi="Arial Narrow" w:cs="Courier New"/>
                <w:bCs/>
                <w:sz w:val="22"/>
                <w:szCs w:val="22"/>
              </w:rPr>
            </w:pPr>
            <w:r w:rsidRPr="00273002">
              <w:rPr>
                <w:rFonts w:ascii="Arial Narrow" w:hAnsi="Arial Narrow" w:cs="Courier New"/>
                <w:bCs/>
                <w:sz w:val="22"/>
                <w:szCs w:val="22"/>
              </w:rPr>
              <w:t xml:space="preserve">Quadro de avisos Prefeitura Municipal de Juscimeira/MT, Diário Oficial do Município de Juscimeira/MT e </w:t>
            </w:r>
            <w:hyperlink r:id="rId22" w:history="1">
              <w:r w:rsidRPr="00273002">
                <w:rPr>
                  <w:rStyle w:val="Hyperlink"/>
                  <w:rFonts w:ascii="Arial Narrow" w:hAnsi="Arial Narrow" w:cs="Courier New"/>
                  <w:bCs/>
                  <w:color w:val="auto"/>
                  <w:sz w:val="22"/>
                  <w:szCs w:val="22"/>
                  <w:u w:val="none"/>
                </w:rPr>
                <w:t>www.w2consultores.com.br</w:t>
              </w:r>
            </w:hyperlink>
          </w:p>
        </w:tc>
      </w:tr>
      <w:tr w:rsidR="00273002" w:rsidRPr="00273002" w:rsidTr="005C18FA">
        <w:tc>
          <w:tcPr>
            <w:tcW w:w="1668" w:type="dxa"/>
            <w:tcBorders>
              <w:top w:val="single" w:sz="6" w:space="0" w:color="000000"/>
              <w:bottom w:val="single" w:sz="6" w:space="0" w:color="000000"/>
            </w:tcBorders>
            <w:shd w:val="clear" w:color="auto" w:fill="auto"/>
          </w:tcPr>
          <w:p w:rsidR="003A6037" w:rsidRPr="00273002" w:rsidRDefault="003A6037" w:rsidP="005C18FA">
            <w:pPr>
              <w:autoSpaceDE w:val="0"/>
              <w:autoSpaceDN w:val="0"/>
              <w:adjustRightInd w:val="0"/>
              <w:jc w:val="center"/>
              <w:rPr>
                <w:rFonts w:ascii="Arial Narrow" w:hAnsi="Arial Narrow" w:cs="Courier New"/>
                <w:bCs/>
                <w:sz w:val="22"/>
                <w:szCs w:val="22"/>
              </w:rPr>
            </w:pPr>
            <w:r w:rsidRPr="00273002">
              <w:rPr>
                <w:rFonts w:ascii="Arial Narrow" w:hAnsi="Arial Narrow" w:cs="Courier New"/>
                <w:bCs/>
                <w:sz w:val="22"/>
                <w:szCs w:val="22"/>
              </w:rPr>
              <w:t>12/06/2016</w:t>
            </w:r>
          </w:p>
        </w:tc>
        <w:tc>
          <w:tcPr>
            <w:tcW w:w="4110" w:type="dxa"/>
            <w:tcBorders>
              <w:top w:val="single" w:sz="6" w:space="0" w:color="000000"/>
              <w:bottom w:val="single" w:sz="6" w:space="0" w:color="000000"/>
            </w:tcBorders>
            <w:shd w:val="clear" w:color="auto" w:fill="auto"/>
          </w:tcPr>
          <w:p w:rsidR="003A6037" w:rsidRPr="00273002" w:rsidRDefault="003A6037" w:rsidP="005C18FA">
            <w:pPr>
              <w:autoSpaceDE w:val="0"/>
              <w:autoSpaceDN w:val="0"/>
              <w:adjustRightInd w:val="0"/>
              <w:jc w:val="center"/>
              <w:rPr>
                <w:rFonts w:ascii="Arial Narrow" w:hAnsi="Arial Narrow" w:cs="Courier New"/>
                <w:sz w:val="22"/>
                <w:szCs w:val="22"/>
              </w:rPr>
            </w:pPr>
            <w:r w:rsidRPr="00273002">
              <w:rPr>
                <w:rFonts w:ascii="Arial Narrow" w:hAnsi="Arial Narrow" w:cs="Courier New"/>
                <w:bCs/>
                <w:sz w:val="22"/>
                <w:szCs w:val="22"/>
              </w:rPr>
              <w:t>Realização da Prova Objetiva de Múltipla Escolha.</w:t>
            </w:r>
          </w:p>
        </w:tc>
        <w:tc>
          <w:tcPr>
            <w:tcW w:w="4536" w:type="dxa"/>
            <w:tcBorders>
              <w:top w:val="single" w:sz="6" w:space="0" w:color="000000"/>
              <w:bottom w:val="single" w:sz="6" w:space="0" w:color="000000"/>
            </w:tcBorders>
            <w:shd w:val="clear" w:color="auto" w:fill="auto"/>
          </w:tcPr>
          <w:p w:rsidR="003A6037" w:rsidRPr="00273002" w:rsidRDefault="003A6037" w:rsidP="005C18FA">
            <w:pPr>
              <w:autoSpaceDE w:val="0"/>
              <w:autoSpaceDN w:val="0"/>
              <w:adjustRightInd w:val="0"/>
              <w:jc w:val="center"/>
              <w:rPr>
                <w:rFonts w:ascii="Arial Narrow" w:hAnsi="Arial Narrow" w:cs="Courier New"/>
                <w:bCs/>
                <w:sz w:val="22"/>
                <w:szCs w:val="22"/>
              </w:rPr>
            </w:pPr>
            <w:r w:rsidRPr="00273002">
              <w:rPr>
                <w:rFonts w:ascii="Arial Narrow" w:hAnsi="Arial Narrow" w:cs="Courier New"/>
                <w:bCs/>
                <w:sz w:val="22"/>
                <w:szCs w:val="22"/>
              </w:rPr>
              <w:t xml:space="preserve">Local e horário de realização: a divulgar no Quadro de avisos Prefeitura Municipal de Juscimeira/MT, Diário Oficial do Município de Juscimeira/MT e </w:t>
            </w:r>
            <w:hyperlink r:id="rId23" w:history="1">
              <w:r w:rsidRPr="00273002">
                <w:rPr>
                  <w:rStyle w:val="Hyperlink"/>
                  <w:rFonts w:ascii="Arial Narrow" w:hAnsi="Arial Narrow" w:cs="Courier New"/>
                  <w:bCs/>
                  <w:color w:val="auto"/>
                  <w:sz w:val="22"/>
                  <w:szCs w:val="22"/>
                  <w:u w:val="none"/>
                </w:rPr>
                <w:t>www.w2consultores.com.br</w:t>
              </w:r>
            </w:hyperlink>
          </w:p>
        </w:tc>
      </w:tr>
      <w:tr w:rsidR="00273002" w:rsidRPr="00273002" w:rsidTr="005C18FA">
        <w:tc>
          <w:tcPr>
            <w:tcW w:w="1668" w:type="dxa"/>
            <w:tcBorders>
              <w:top w:val="single" w:sz="6" w:space="0" w:color="000000"/>
              <w:bottom w:val="single" w:sz="6" w:space="0" w:color="000000"/>
            </w:tcBorders>
            <w:shd w:val="clear" w:color="auto" w:fill="auto"/>
          </w:tcPr>
          <w:p w:rsidR="003A6037" w:rsidRPr="00273002" w:rsidRDefault="003A6037" w:rsidP="005C18FA">
            <w:pPr>
              <w:autoSpaceDE w:val="0"/>
              <w:autoSpaceDN w:val="0"/>
              <w:adjustRightInd w:val="0"/>
              <w:jc w:val="center"/>
              <w:rPr>
                <w:rFonts w:ascii="Arial Narrow" w:hAnsi="Arial Narrow" w:cs="Courier New"/>
                <w:bCs/>
                <w:sz w:val="22"/>
                <w:szCs w:val="22"/>
              </w:rPr>
            </w:pPr>
            <w:r w:rsidRPr="00273002">
              <w:rPr>
                <w:rFonts w:ascii="Arial Narrow" w:hAnsi="Arial Narrow" w:cs="Courier New"/>
                <w:bCs/>
                <w:sz w:val="22"/>
                <w:szCs w:val="22"/>
              </w:rPr>
              <w:t>13/06/2016</w:t>
            </w:r>
          </w:p>
        </w:tc>
        <w:tc>
          <w:tcPr>
            <w:tcW w:w="4110" w:type="dxa"/>
            <w:tcBorders>
              <w:top w:val="single" w:sz="6" w:space="0" w:color="000000"/>
              <w:bottom w:val="single" w:sz="6" w:space="0" w:color="000000"/>
            </w:tcBorders>
            <w:shd w:val="clear" w:color="auto" w:fill="auto"/>
          </w:tcPr>
          <w:p w:rsidR="003A6037" w:rsidRPr="00273002" w:rsidRDefault="003A6037" w:rsidP="005C18FA">
            <w:pPr>
              <w:autoSpaceDE w:val="0"/>
              <w:autoSpaceDN w:val="0"/>
              <w:adjustRightInd w:val="0"/>
              <w:jc w:val="center"/>
              <w:rPr>
                <w:rFonts w:ascii="Arial Narrow" w:hAnsi="Arial Narrow" w:cs="Courier New"/>
                <w:sz w:val="22"/>
                <w:szCs w:val="22"/>
              </w:rPr>
            </w:pPr>
            <w:r w:rsidRPr="00273002">
              <w:rPr>
                <w:rFonts w:ascii="Arial Narrow" w:hAnsi="Arial Narrow" w:cs="Courier New"/>
                <w:sz w:val="22"/>
                <w:szCs w:val="22"/>
              </w:rPr>
              <w:t>Divulgação dos gabaritos da Prova Objetiva de Múltipla Escolha.</w:t>
            </w:r>
          </w:p>
        </w:tc>
        <w:tc>
          <w:tcPr>
            <w:tcW w:w="4536" w:type="dxa"/>
            <w:tcBorders>
              <w:top w:val="single" w:sz="6" w:space="0" w:color="000000"/>
              <w:bottom w:val="single" w:sz="6" w:space="0" w:color="000000"/>
            </w:tcBorders>
            <w:shd w:val="clear" w:color="auto" w:fill="auto"/>
          </w:tcPr>
          <w:p w:rsidR="003A6037" w:rsidRPr="00273002" w:rsidRDefault="003A6037" w:rsidP="005C18FA">
            <w:pPr>
              <w:autoSpaceDE w:val="0"/>
              <w:autoSpaceDN w:val="0"/>
              <w:adjustRightInd w:val="0"/>
              <w:jc w:val="center"/>
              <w:rPr>
                <w:rFonts w:ascii="Arial Narrow" w:hAnsi="Arial Narrow" w:cs="Courier New"/>
                <w:bCs/>
                <w:sz w:val="22"/>
                <w:szCs w:val="22"/>
              </w:rPr>
            </w:pPr>
            <w:r w:rsidRPr="00273002">
              <w:rPr>
                <w:rFonts w:ascii="Arial Narrow" w:hAnsi="Arial Narrow" w:cs="Courier New"/>
                <w:bCs/>
                <w:sz w:val="22"/>
                <w:szCs w:val="22"/>
              </w:rPr>
              <w:t xml:space="preserve">Quadro de avisos Prefeitura Municipal de Juscimeira/MT, Diário Oficial do Município de Juscimeira/MT e </w:t>
            </w:r>
            <w:hyperlink r:id="rId24" w:history="1">
              <w:r w:rsidRPr="00273002">
                <w:rPr>
                  <w:rStyle w:val="Hyperlink"/>
                  <w:rFonts w:ascii="Arial Narrow" w:hAnsi="Arial Narrow" w:cs="Courier New"/>
                  <w:bCs/>
                  <w:color w:val="auto"/>
                  <w:sz w:val="22"/>
                  <w:szCs w:val="22"/>
                  <w:u w:val="none"/>
                </w:rPr>
                <w:t>www.w2consultores.com.br</w:t>
              </w:r>
            </w:hyperlink>
          </w:p>
        </w:tc>
      </w:tr>
      <w:tr w:rsidR="00273002" w:rsidRPr="00273002" w:rsidTr="005C18FA">
        <w:tc>
          <w:tcPr>
            <w:tcW w:w="1668" w:type="dxa"/>
            <w:tcBorders>
              <w:top w:val="single" w:sz="6" w:space="0" w:color="000000"/>
              <w:bottom w:val="single" w:sz="6" w:space="0" w:color="000000"/>
            </w:tcBorders>
            <w:shd w:val="clear" w:color="auto" w:fill="auto"/>
          </w:tcPr>
          <w:p w:rsidR="003A6037" w:rsidRPr="00273002" w:rsidRDefault="003A6037" w:rsidP="005C18FA">
            <w:pPr>
              <w:autoSpaceDE w:val="0"/>
              <w:autoSpaceDN w:val="0"/>
              <w:adjustRightInd w:val="0"/>
              <w:jc w:val="center"/>
              <w:rPr>
                <w:rFonts w:ascii="Arial Narrow" w:hAnsi="Arial Narrow" w:cs="Courier New"/>
                <w:bCs/>
                <w:sz w:val="22"/>
                <w:szCs w:val="22"/>
              </w:rPr>
            </w:pPr>
            <w:r w:rsidRPr="00273002">
              <w:rPr>
                <w:rFonts w:ascii="Arial Narrow" w:hAnsi="Arial Narrow" w:cs="Courier New"/>
                <w:bCs/>
                <w:sz w:val="22"/>
                <w:szCs w:val="22"/>
              </w:rPr>
              <w:t>17/06/2016</w:t>
            </w:r>
          </w:p>
        </w:tc>
        <w:tc>
          <w:tcPr>
            <w:tcW w:w="4110" w:type="dxa"/>
            <w:tcBorders>
              <w:top w:val="single" w:sz="6" w:space="0" w:color="000000"/>
              <w:bottom w:val="single" w:sz="6" w:space="0" w:color="000000"/>
            </w:tcBorders>
            <w:shd w:val="clear" w:color="auto" w:fill="auto"/>
          </w:tcPr>
          <w:p w:rsidR="003A6037" w:rsidRPr="00273002" w:rsidRDefault="003A6037" w:rsidP="005C18FA">
            <w:pPr>
              <w:autoSpaceDE w:val="0"/>
              <w:autoSpaceDN w:val="0"/>
              <w:adjustRightInd w:val="0"/>
              <w:jc w:val="center"/>
              <w:rPr>
                <w:rFonts w:ascii="Arial Narrow" w:hAnsi="Arial Narrow" w:cs="Courier New"/>
                <w:sz w:val="22"/>
                <w:szCs w:val="22"/>
              </w:rPr>
            </w:pPr>
            <w:r w:rsidRPr="00273002">
              <w:rPr>
                <w:rFonts w:ascii="Arial Narrow" w:hAnsi="Arial Narrow" w:cs="Courier New"/>
                <w:sz w:val="22"/>
                <w:szCs w:val="22"/>
              </w:rPr>
              <w:t>Divulgação do Resultado da Prova Objetiva de Múltipla Escolha e de Títulos.</w:t>
            </w:r>
          </w:p>
        </w:tc>
        <w:tc>
          <w:tcPr>
            <w:tcW w:w="4536" w:type="dxa"/>
            <w:tcBorders>
              <w:top w:val="single" w:sz="6" w:space="0" w:color="000000"/>
              <w:bottom w:val="single" w:sz="6" w:space="0" w:color="000000"/>
            </w:tcBorders>
            <w:shd w:val="clear" w:color="auto" w:fill="auto"/>
          </w:tcPr>
          <w:p w:rsidR="003A6037" w:rsidRPr="00273002" w:rsidRDefault="003A6037" w:rsidP="005C18FA">
            <w:pPr>
              <w:autoSpaceDE w:val="0"/>
              <w:autoSpaceDN w:val="0"/>
              <w:adjustRightInd w:val="0"/>
              <w:jc w:val="center"/>
              <w:rPr>
                <w:rFonts w:ascii="Arial Narrow" w:hAnsi="Arial Narrow" w:cs="Courier New"/>
                <w:bCs/>
                <w:sz w:val="22"/>
                <w:szCs w:val="22"/>
              </w:rPr>
            </w:pPr>
            <w:r w:rsidRPr="00273002">
              <w:rPr>
                <w:rFonts w:ascii="Arial Narrow" w:hAnsi="Arial Narrow" w:cs="Courier New"/>
                <w:bCs/>
                <w:sz w:val="22"/>
                <w:szCs w:val="22"/>
              </w:rPr>
              <w:t xml:space="preserve">Quadro de avisos Prefeitura Municipal de Juscimeira/MT, </w:t>
            </w:r>
            <w:hyperlink r:id="rId25" w:history="1">
              <w:r w:rsidRPr="00273002">
                <w:rPr>
                  <w:rStyle w:val="Hyperlink"/>
                  <w:rFonts w:ascii="Arial Narrow" w:hAnsi="Arial Narrow" w:cs="Courier New"/>
                  <w:bCs/>
                  <w:color w:val="auto"/>
                  <w:sz w:val="22"/>
                  <w:szCs w:val="22"/>
                  <w:u w:val="none"/>
                </w:rPr>
                <w:t>www.w2consultores.com.br</w:t>
              </w:r>
            </w:hyperlink>
            <w:r w:rsidRPr="00273002">
              <w:rPr>
                <w:rFonts w:ascii="Arial Narrow" w:hAnsi="Arial Narrow" w:cs="Courier New"/>
                <w:sz w:val="22"/>
                <w:szCs w:val="22"/>
              </w:rPr>
              <w:t xml:space="preserve"> e </w:t>
            </w:r>
            <w:r w:rsidRPr="00273002">
              <w:rPr>
                <w:rFonts w:ascii="Arial Narrow" w:hAnsi="Arial Narrow" w:cs="Courier New"/>
                <w:bCs/>
                <w:sz w:val="22"/>
                <w:szCs w:val="22"/>
              </w:rPr>
              <w:t>Diário Oficial do Município de Juscimeira/MT.</w:t>
            </w:r>
          </w:p>
        </w:tc>
      </w:tr>
      <w:tr w:rsidR="00273002" w:rsidRPr="00273002" w:rsidTr="005C18FA">
        <w:tc>
          <w:tcPr>
            <w:tcW w:w="1668" w:type="dxa"/>
            <w:tcBorders>
              <w:top w:val="single" w:sz="6" w:space="0" w:color="000000"/>
              <w:bottom w:val="single" w:sz="4" w:space="0" w:color="auto"/>
            </w:tcBorders>
            <w:shd w:val="clear" w:color="auto" w:fill="auto"/>
          </w:tcPr>
          <w:p w:rsidR="003A6037" w:rsidRPr="00273002" w:rsidRDefault="003A6037" w:rsidP="005C18FA">
            <w:pPr>
              <w:autoSpaceDE w:val="0"/>
              <w:autoSpaceDN w:val="0"/>
              <w:adjustRightInd w:val="0"/>
              <w:jc w:val="center"/>
              <w:rPr>
                <w:rFonts w:ascii="Arial Narrow" w:hAnsi="Arial Narrow" w:cs="Courier New"/>
                <w:bCs/>
                <w:sz w:val="22"/>
                <w:szCs w:val="22"/>
              </w:rPr>
            </w:pPr>
            <w:r w:rsidRPr="00273002">
              <w:rPr>
                <w:rFonts w:ascii="Arial Narrow" w:hAnsi="Arial Narrow" w:cs="Courier New"/>
                <w:bCs/>
                <w:sz w:val="22"/>
                <w:szCs w:val="22"/>
              </w:rPr>
              <w:t>24/06/2016</w:t>
            </w:r>
          </w:p>
        </w:tc>
        <w:tc>
          <w:tcPr>
            <w:tcW w:w="4110" w:type="dxa"/>
            <w:tcBorders>
              <w:top w:val="single" w:sz="6" w:space="0" w:color="000000"/>
              <w:bottom w:val="single" w:sz="4" w:space="0" w:color="auto"/>
            </w:tcBorders>
            <w:shd w:val="clear" w:color="auto" w:fill="auto"/>
          </w:tcPr>
          <w:p w:rsidR="003A6037" w:rsidRPr="00273002" w:rsidRDefault="003A6037" w:rsidP="005C18FA">
            <w:pPr>
              <w:autoSpaceDE w:val="0"/>
              <w:autoSpaceDN w:val="0"/>
              <w:adjustRightInd w:val="0"/>
              <w:jc w:val="center"/>
              <w:rPr>
                <w:rFonts w:ascii="Arial Narrow" w:hAnsi="Arial Narrow" w:cs="Courier New"/>
                <w:bCs/>
                <w:sz w:val="22"/>
                <w:szCs w:val="22"/>
              </w:rPr>
            </w:pPr>
            <w:r w:rsidRPr="00273002">
              <w:rPr>
                <w:rFonts w:ascii="Arial Narrow" w:hAnsi="Arial Narrow" w:cs="Courier New"/>
                <w:bCs/>
                <w:sz w:val="22"/>
                <w:szCs w:val="22"/>
              </w:rPr>
              <w:t>Divulgação do Resultado Final Classificatório.</w:t>
            </w:r>
          </w:p>
        </w:tc>
        <w:tc>
          <w:tcPr>
            <w:tcW w:w="4536" w:type="dxa"/>
            <w:tcBorders>
              <w:top w:val="single" w:sz="6" w:space="0" w:color="000000"/>
              <w:bottom w:val="single" w:sz="4" w:space="0" w:color="auto"/>
            </w:tcBorders>
            <w:shd w:val="clear" w:color="auto" w:fill="auto"/>
          </w:tcPr>
          <w:p w:rsidR="003A6037" w:rsidRPr="00273002" w:rsidRDefault="003A6037" w:rsidP="005C18FA">
            <w:pPr>
              <w:autoSpaceDE w:val="0"/>
              <w:autoSpaceDN w:val="0"/>
              <w:adjustRightInd w:val="0"/>
              <w:jc w:val="center"/>
              <w:rPr>
                <w:rFonts w:ascii="Arial Narrow" w:hAnsi="Arial Narrow" w:cs="Courier New"/>
                <w:bCs/>
                <w:sz w:val="22"/>
                <w:szCs w:val="22"/>
              </w:rPr>
            </w:pPr>
            <w:r w:rsidRPr="00273002">
              <w:rPr>
                <w:rFonts w:ascii="Arial Narrow" w:hAnsi="Arial Narrow" w:cs="Courier New"/>
                <w:bCs/>
                <w:sz w:val="22"/>
                <w:szCs w:val="22"/>
              </w:rPr>
              <w:t xml:space="preserve">Quadro de avisos Prefeitura Municipal de Juscimeira/MT, </w:t>
            </w:r>
            <w:hyperlink r:id="rId26" w:history="1">
              <w:r w:rsidRPr="00273002">
                <w:rPr>
                  <w:rStyle w:val="Hyperlink"/>
                  <w:rFonts w:ascii="Arial Narrow" w:hAnsi="Arial Narrow" w:cs="Courier New"/>
                  <w:bCs/>
                  <w:color w:val="auto"/>
                  <w:sz w:val="22"/>
                  <w:szCs w:val="22"/>
                  <w:u w:val="none"/>
                </w:rPr>
                <w:t>www.w2consultores.com.br</w:t>
              </w:r>
            </w:hyperlink>
            <w:r w:rsidRPr="00273002">
              <w:rPr>
                <w:rFonts w:ascii="Arial Narrow" w:hAnsi="Arial Narrow" w:cs="Courier New"/>
                <w:sz w:val="22"/>
                <w:szCs w:val="22"/>
              </w:rPr>
              <w:t xml:space="preserve"> e </w:t>
            </w:r>
            <w:r w:rsidRPr="00273002">
              <w:rPr>
                <w:rFonts w:ascii="Arial Narrow" w:hAnsi="Arial Narrow" w:cs="Courier New"/>
                <w:bCs/>
                <w:sz w:val="22"/>
                <w:szCs w:val="22"/>
              </w:rPr>
              <w:t>Diário Oficial do Município de Juscimeira/MT.</w:t>
            </w:r>
          </w:p>
        </w:tc>
      </w:tr>
      <w:tr w:rsidR="003A6037" w:rsidRPr="00273002" w:rsidTr="005C18FA">
        <w:tc>
          <w:tcPr>
            <w:tcW w:w="1668" w:type="dxa"/>
            <w:tcBorders>
              <w:top w:val="single" w:sz="6" w:space="0" w:color="000000"/>
              <w:bottom w:val="single" w:sz="4" w:space="0" w:color="auto"/>
            </w:tcBorders>
            <w:shd w:val="clear" w:color="auto" w:fill="auto"/>
          </w:tcPr>
          <w:p w:rsidR="003A6037" w:rsidRPr="00273002" w:rsidRDefault="003A6037" w:rsidP="005C18FA">
            <w:pPr>
              <w:autoSpaceDE w:val="0"/>
              <w:autoSpaceDN w:val="0"/>
              <w:adjustRightInd w:val="0"/>
              <w:jc w:val="center"/>
              <w:rPr>
                <w:rFonts w:ascii="Arial Narrow" w:hAnsi="Arial Narrow" w:cs="Courier New"/>
                <w:bCs/>
                <w:sz w:val="22"/>
                <w:szCs w:val="22"/>
              </w:rPr>
            </w:pPr>
            <w:r w:rsidRPr="00273002">
              <w:rPr>
                <w:rFonts w:ascii="Arial Narrow" w:hAnsi="Arial Narrow" w:cs="Courier New"/>
                <w:bCs/>
                <w:sz w:val="22"/>
                <w:szCs w:val="22"/>
              </w:rPr>
              <w:t>27/06/2016</w:t>
            </w:r>
          </w:p>
        </w:tc>
        <w:tc>
          <w:tcPr>
            <w:tcW w:w="4110" w:type="dxa"/>
            <w:tcBorders>
              <w:top w:val="single" w:sz="6" w:space="0" w:color="000000"/>
              <w:bottom w:val="single" w:sz="4" w:space="0" w:color="auto"/>
            </w:tcBorders>
            <w:shd w:val="clear" w:color="auto" w:fill="auto"/>
          </w:tcPr>
          <w:p w:rsidR="003A6037" w:rsidRPr="00273002" w:rsidRDefault="003A6037" w:rsidP="005C18FA">
            <w:pPr>
              <w:autoSpaceDE w:val="0"/>
              <w:autoSpaceDN w:val="0"/>
              <w:adjustRightInd w:val="0"/>
              <w:jc w:val="center"/>
              <w:rPr>
                <w:rFonts w:ascii="Arial Narrow" w:hAnsi="Arial Narrow" w:cs="Courier New"/>
                <w:bCs/>
                <w:sz w:val="22"/>
                <w:szCs w:val="22"/>
              </w:rPr>
            </w:pPr>
            <w:r w:rsidRPr="00273002">
              <w:rPr>
                <w:rFonts w:ascii="Arial Narrow" w:hAnsi="Arial Narrow" w:cs="Courier New"/>
                <w:bCs/>
                <w:sz w:val="22"/>
                <w:szCs w:val="22"/>
              </w:rPr>
              <w:t>Divulgação do Resultado Final Definitivo apto à homologação pelo Prefeito.</w:t>
            </w:r>
          </w:p>
        </w:tc>
        <w:tc>
          <w:tcPr>
            <w:tcW w:w="4536" w:type="dxa"/>
            <w:tcBorders>
              <w:top w:val="single" w:sz="6" w:space="0" w:color="000000"/>
              <w:bottom w:val="single" w:sz="4" w:space="0" w:color="auto"/>
            </w:tcBorders>
            <w:shd w:val="clear" w:color="auto" w:fill="auto"/>
          </w:tcPr>
          <w:p w:rsidR="003A6037" w:rsidRPr="00273002" w:rsidRDefault="003A6037" w:rsidP="005C18FA">
            <w:pPr>
              <w:autoSpaceDE w:val="0"/>
              <w:autoSpaceDN w:val="0"/>
              <w:adjustRightInd w:val="0"/>
              <w:jc w:val="center"/>
              <w:rPr>
                <w:rFonts w:ascii="Arial Narrow" w:hAnsi="Arial Narrow" w:cs="Courier New"/>
                <w:bCs/>
                <w:sz w:val="22"/>
                <w:szCs w:val="22"/>
              </w:rPr>
            </w:pPr>
            <w:r w:rsidRPr="00273002">
              <w:rPr>
                <w:rFonts w:ascii="Arial Narrow" w:hAnsi="Arial Narrow" w:cs="Courier New"/>
                <w:bCs/>
                <w:sz w:val="22"/>
                <w:szCs w:val="22"/>
              </w:rPr>
              <w:t xml:space="preserve">Quadro de avisos Prefeitura Municipal de Juscimeira/MT, </w:t>
            </w:r>
            <w:hyperlink r:id="rId27" w:history="1">
              <w:r w:rsidRPr="00273002">
                <w:rPr>
                  <w:rStyle w:val="Hyperlink"/>
                  <w:rFonts w:ascii="Arial Narrow" w:hAnsi="Arial Narrow" w:cs="Courier New"/>
                  <w:bCs/>
                  <w:color w:val="auto"/>
                  <w:sz w:val="22"/>
                  <w:szCs w:val="22"/>
                  <w:u w:val="none"/>
                </w:rPr>
                <w:t>www.w2consultores.com.br</w:t>
              </w:r>
            </w:hyperlink>
            <w:r w:rsidRPr="00273002">
              <w:rPr>
                <w:rFonts w:ascii="Arial Narrow" w:hAnsi="Arial Narrow" w:cs="Courier New"/>
                <w:sz w:val="22"/>
                <w:szCs w:val="22"/>
              </w:rPr>
              <w:t xml:space="preserve"> e </w:t>
            </w:r>
            <w:r w:rsidRPr="00273002">
              <w:rPr>
                <w:rFonts w:ascii="Arial Narrow" w:hAnsi="Arial Narrow" w:cs="Courier New"/>
                <w:bCs/>
                <w:sz w:val="22"/>
                <w:szCs w:val="22"/>
              </w:rPr>
              <w:t>Diário Oficial do Município de Juscimeira/MT.</w:t>
            </w:r>
          </w:p>
        </w:tc>
      </w:tr>
    </w:tbl>
    <w:p w:rsidR="003A6037" w:rsidRPr="00273002" w:rsidRDefault="003A6037" w:rsidP="003A6037">
      <w:pPr>
        <w:autoSpaceDE w:val="0"/>
        <w:autoSpaceDN w:val="0"/>
        <w:adjustRightInd w:val="0"/>
        <w:rPr>
          <w:rFonts w:ascii="Arial Narrow" w:hAnsi="Arial Narrow" w:cs="Courier New"/>
          <w:b/>
          <w:bCs/>
          <w:sz w:val="22"/>
          <w:szCs w:val="22"/>
        </w:rPr>
      </w:pPr>
    </w:p>
    <w:p w:rsidR="003A6037" w:rsidRPr="00273002" w:rsidRDefault="003A6037" w:rsidP="000B4361">
      <w:pPr>
        <w:autoSpaceDE w:val="0"/>
        <w:autoSpaceDN w:val="0"/>
        <w:adjustRightInd w:val="0"/>
        <w:jc w:val="center"/>
        <w:rPr>
          <w:rFonts w:ascii="Arial Narrow" w:hAnsi="Arial Narrow"/>
          <w:sz w:val="22"/>
          <w:szCs w:val="22"/>
        </w:rPr>
      </w:pPr>
    </w:p>
    <w:p w:rsidR="003A6037" w:rsidRDefault="003A6037" w:rsidP="000B4361">
      <w:pPr>
        <w:autoSpaceDE w:val="0"/>
        <w:autoSpaceDN w:val="0"/>
        <w:adjustRightInd w:val="0"/>
        <w:jc w:val="center"/>
        <w:rPr>
          <w:rFonts w:ascii="Arial Narrow" w:hAnsi="Arial Narrow"/>
          <w:sz w:val="22"/>
          <w:szCs w:val="22"/>
        </w:rPr>
      </w:pPr>
    </w:p>
    <w:p w:rsidR="00E14EE8" w:rsidRDefault="00E14EE8" w:rsidP="000B4361">
      <w:pPr>
        <w:autoSpaceDE w:val="0"/>
        <w:autoSpaceDN w:val="0"/>
        <w:adjustRightInd w:val="0"/>
        <w:jc w:val="center"/>
        <w:rPr>
          <w:rFonts w:ascii="Arial Narrow" w:hAnsi="Arial Narrow"/>
          <w:sz w:val="22"/>
          <w:szCs w:val="22"/>
        </w:rPr>
      </w:pPr>
    </w:p>
    <w:p w:rsidR="00E14EE8" w:rsidRDefault="00E14EE8" w:rsidP="000B4361">
      <w:pPr>
        <w:autoSpaceDE w:val="0"/>
        <w:autoSpaceDN w:val="0"/>
        <w:adjustRightInd w:val="0"/>
        <w:jc w:val="center"/>
        <w:rPr>
          <w:rFonts w:ascii="Arial Narrow" w:hAnsi="Arial Narrow"/>
          <w:sz w:val="22"/>
          <w:szCs w:val="22"/>
        </w:rPr>
      </w:pPr>
    </w:p>
    <w:p w:rsidR="00E14EE8" w:rsidRDefault="00E14EE8" w:rsidP="000B4361">
      <w:pPr>
        <w:autoSpaceDE w:val="0"/>
        <w:autoSpaceDN w:val="0"/>
        <w:adjustRightInd w:val="0"/>
        <w:jc w:val="center"/>
        <w:rPr>
          <w:rFonts w:ascii="Arial Narrow" w:hAnsi="Arial Narrow"/>
          <w:sz w:val="22"/>
          <w:szCs w:val="22"/>
        </w:rPr>
      </w:pPr>
    </w:p>
    <w:p w:rsidR="00E14EE8" w:rsidRDefault="00E14EE8" w:rsidP="000B4361">
      <w:pPr>
        <w:autoSpaceDE w:val="0"/>
        <w:autoSpaceDN w:val="0"/>
        <w:adjustRightInd w:val="0"/>
        <w:jc w:val="center"/>
        <w:rPr>
          <w:rFonts w:ascii="Arial Narrow" w:hAnsi="Arial Narrow"/>
          <w:sz w:val="22"/>
          <w:szCs w:val="22"/>
        </w:rPr>
      </w:pPr>
    </w:p>
    <w:p w:rsidR="00E14EE8" w:rsidRDefault="00E14EE8" w:rsidP="000B4361">
      <w:pPr>
        <w:autoSpaceDE w:val="0"/>
        <w:autoSpaceDN w:val="0"/>
        <w:adjustRightInd w:val="0"/>
        <w:jc w:val="center"/>
        <w:rPr>
          <w:rFonts w:ascii="Arial Narrow" w:hAnsi="Arial Narrow"/>
          <w:sz w:val="22"/>
          <w:szCs w:val="22"/>
        </w:rPr>
      </w:pPr>
    </w:p>
    <w:p w:rsidR="00E14EE8" w:rsidRDefault="00E14EE8" w:rsidP="000B4361">
      <w:pPr>
        <w:autoSpaceDE w:val="0"/>
        <w:autoSpaceDN w:val="0"/>
        <w:adjustRightInd w:val="0"/>
        <w:jc w:val="center"/>
        <w:rPr>
          <w:rFonts w:ascii="Arial Narrow" w:hAnsi="Arial Narrow"/>
          <w:sz w:val="22"/>
          <w:szCs w:val="22"/>
        </w:rPr>
      </w:pPr>
    </w:p>
    <w:p w:rsidR="00E14EE8" w:rsidRDefault="00E14EE8" w:rsidP="000B4361">
      <w:pPr>
        <w:autoSpaceDE w:val="0"/>
        <w:autoSpaceDN w:val="0"/>
        <w:adjustRightInd w:val="0"/>
        <w:jc w:val="center"/>
        <w:rPr>
          <w:rFonts w:ascii="Arial Narrow" w:hAnsi="Arial Narrow"/>
          <w:sz w:val="22"/>
          <w:szCs w:val="22"/>
        </w:rPr>
      </w:pPr>
    </w:p>
    <w:p w:rsidR="00E14EE8" w:rsidRDefault="00E14EE8" w:rsidP="000B4361">
      <w:pPr>
        <w:autoSpaceDE w:val="0"/>
        <w:autoSpaceDN w:val="0"/>
        <w:adjustRightInd w:val="0"/>
        <w:jc w:val="center"/>
        <w:rPr>
          <w:rFonts w:ascii="Arial Narrow" w:hAnsi="Arial Narrow"/>
          <w:sz w:val="22"/>
          <w:szCs w:val="22"/>
        </w:rPr>
      </w:pPr>
    </w:p>
    <w:p w:rsidR="00E14EE8" w:rsidRDefault="00E14EE8" w:rsidP="000B4361">
      <w:pPr>
        <w:autoSpaceDE w:val="0"/>
        <w:autoSpaceDN w:val="0"/>
        <w:adjustRightInd w:val="0"/>
        <w:jc w:val="center"/>
        <w:rPr>
          <w:rFonts w:ascii="Arial Narrow" w:hAnsi="Arial Narrow"/>
          <w:sz w:val="22"/>
          <w:szCs w:val="22"/>
        </w:rPr>
      </w:pPr>
    </w:p>
    <w:p w:rsidR="00E14EE8" w:rsidRDefault="00E14EE8" w:rsidP="000B4361">
      <w:pPr>
        <w:autoSpaceDE w:val="0"/>
        <w:autoSpaceDN w:val="0"/>
        <w:adjustRightInd w:val="0"/>
        <w:jc w:val="center"/>
        <w:rPr>
          <w:rFonts w:ascii="Arial Narrow" w:hAnsi="Arial Narrow"/>
          <w:sz w:val="22"/>
          <w:szCs w:val="22"/>
        </w:rPr>
      </w:pPr>
    </w:p>
    <w:p w:rsidR="00E14EE8" w:rsidRDefault="00E14EE8" w:rsidP="000B4361">
      <w:pPr>
        <w:autoSpaceDE w:val="0"/>
        <w:autoSpaceDN w:val="0"/>
        <w:adjustRightInd w:val="0"/>
        <w:jc w:val="center"/>
        <w:rPr>
          <w:rFonts w:ascii="Arial Narrow" w:hAnsi="Arial Narrow"/>
          <w:sz w:val="22"/>
          <w:szCs w:val="22"/>
        </w:rPr>
      </w:pPr>
    </w:p>
    <w:p w:rsidR="00477694" w:rsidRPr="00E14EE8" w:rsidRDefault="00477694" w:rsidP="00477694">
      <w:pPr>
        <w:shd w:val="clear" w:color="auto" w:fill="CCCCCC"/>
        <w:autoSpaceDE w:val="0"/>
        <w:autoSpaceDN w:val="0"/>
        <w:adjustRightInd w:val="0"/>
        <w:jc w:val="center"/>
        <w:rPr>
          <w:rFonts w:ascii="Arial Narrow" w:hAnsi="Arial Narrow"/>
          <w:b/>
          <w:bCs/>
          <w:sz w:val="22"/>
          <w:szCs w:val="22"/>
        </w:rPr>
      </w:pPr>
      <w:r w:rsidRPr="00E14EE8">
        <w:rPr>
          <w:rFonts w:ascii="Arial Narrow" w:hAnsi="Arial Narrow"/>
          <w:b/>
          <w:bCs/>
          <w:sz w:val="22"/>
          <w:szCs w:val="22"/>
        </w:rPr>
        <w:t>ANEXO II - CONTEÚDO PROGRAMÁTICO DAS PROVAS OBJETIVAS</w:t>
      </w:r>
    </w:p>
    <w:p w:rsidR="00477694" w:rsidRPr="00E14EE8" w:rsidRDefault="00477694" w:rsidP="00231021">
      <w:pPr>
        <w:autoSpaceDE w:val="0"/>
        <w:autoSpaceDN w:val="0"/>
        <w:adjustRightInd w:val="0"/>
        <w:rPr>
          <w:rFonts w:ascii="Arial Narrow" w:hAnsi="Arial Narrow"/>
          <w:b/>
          <w:bCs/>
          <w:sz w:val="22"/>
          <w:szCs w:val="22"/>
        </w:rPr>
      </w:pPr>
    </w:p>
    <w:p w:rsidR="00384A68" w:rsidRPr="00E14EE8" w:rsidRDefault="00384A68" w:rsidP="00384A68">
      <w:pPr>
        <w:pBdr>
          <w:bottom w:val="single" w:sz="4" w:space="1" w:color="auto"/>
        </w:pBdr>
        <w:jc w:val="center"/>
        <w:rPr>
          <w:rFonts w:ascii="Arial Narrow" w:hAnsi="Arial Narrow"/>
          <w:b/>
          <w:sz w:val="22"/>
          <w:szCs w:val="22"/>
        </w:rPr>
      </w:pPr>
      <w:r w:rsidRPr="00E14EE8">
        <w:rPr>
          <w:rFonts w:ascii="Arial Narrow" w:hAnsi="Arial Narrow"/>
          <w:b/>
          <w:sz w:val="22"/>
          <w:szCs w:val="22"/>
        </w:rPr>
        <w:t>CARGOS DE ENSINO FUNDAMENTAL COMPLETO</w:t>
      </w:r>
    </w:p>
    <w:p w:rsidR="00384A68" w:rsidRPr="00E14EE8" w:rsidRDefault="00384A68" w:rsidP="00384A68">
      <w:pPr>
        <w:jc w:val="both"/>
        <w:rPr>
          <w:rFonts w:ascii="Arial Narrow" w:hAnsi="Arial Narrow"/>
          <w:b/>
          <w:sz w:val="22"/>
          <w:szCs w:val="22"/>
        </w:rPr>
      </w:pPr>
      <w:r w:rsidRPr="00E14EE8">
        <w:rPr>
          <w:rFonts w:ascii="Arial Narrow" w:hAnsi="Arial Narrow"/>
          <w:b/>
          <w:sz w:val="22"/>
          <w:szCs w:val="22"/>
        </w:rPr>
        <w:t>_AGENTE COMUNITÁRIO DE SAÚDE.</w:t>
      </w:r>
    </w:p>
    <w:p w:rsidR="00384A68" w:rsidRPr="00E14EE8" w:rsidRDefault="00384A68" w:rsidP="00384A68">
      <w:pPr>
        <w:jc w:val="both"/>
        <w:rPr>
          <w:rFonts w:ascii="Arial Narrow" w:hAnsi="Arial Narrow"/>
          <w:b/>
          <w:sz w:val="22"/>
          <w:szCs w:val="22"/>
        </w:rPr>
      </w:pPr>
      <w:r w:rsidRPr="00E14EE8">
        <w:rPr>
          <w:rFonts w:ascii="Arial Narrow" w:hAnsi="Arial Narrow"/>
          <w:b/>
          <w:sz w:val="22"/>
          <w:szCs w:val="22"/>
        </w:rPr>
        <w:t>_AGENTE DE COMBATE ÀS ENDEMIAS.</w:t>
      </w:r>
    </w:p>
    <w:p w:rsidR="00384A68" w:rsidRPr="00E14EE8" w:rsidRDefault="00384A68" w:rsidP="00384A68">
      <w:pPr>
        <w:jc w:val="both"/>
        <w:rPr>
          <w:rFonts w:ascii="Arial Narrow" w:hAnsi="Arial Narrow"/>
          <w:sz w:val="22"/>
          <w:szCs w:val="22"/>
        </w:rPr>
      </w:pPr>
    </w:p>
    <w:p w:rsidR="00384A68" w:rsidRPr="00E14EE8" w:rsidRDefault="00384A68" w:rsidP="00384A68">
      <w:pPr>
        <w:autoSpaceDE w:val="0"/>
        <w:autoSpaceDN w:val="0"/>
        <w:adjustRightInd w:val="0"/>
        <w:jc w:val="both"/>
        <w:rPr>
          <w:rFonts w:ascii="Arial Narrow" w:hAnsi="Arial Narrow"/>
          <w:sz w:val="22"/>
          <w:szCs w:val="22"/>
        </w:rPr>
      </w:pPr>
      <w:r w:rsidRPr="00E14EE8">
        <w:rPr>
          <w:rFonts w:ascii="Arial Narrow" w:eastAsia="Calibri" w:hAnsi="Arial Narrow"/>
          <w:b/>
          <w:bCs/>
          <w:sz w:val="22"/>
          <w:szCs w:val="22"/>
        </w:rPr>
        <w:t xml:space="preserve">_PORTUGUÊS PARA TODOS OS CARGOS: </w:t>
      </w:r>
      <w:r w:rsidRPr="00E14EE8">
        <w:rPr>
          <w:rFonts w:ascii="Arial Narrow" w:eastAsia="Calibri" w:hAnsi="Arial Narrow"/>
          <w:sz w:val="22"/>
          <w:szCs w:val="22"/>
        </w:rPr>
        <w:t>Leitura, compreensão, interpretação, gênero, objetivo e meio de circulação de textos diversos (dentre outros, charges, notícias, tirinhas, cartuns, anúncios, reportagens, contos, fábulas, anúncios, artigos científicos e de opinião...); Classes de palavras (flexões, classificações e emprego); Pontuação (classificação e emprego); Frase (classificações); Período (termos essenciais, termos integrantes e termos acessórios da oração); Períodos compostos por coordenação e subordinação (classificações); Orações reduzidas; Concordância verbal e nominal; Regência verbal e nominal; Denotação e conotação; Figuras de linguagem; Vícios de linguagem; Pontuação; Novo acordo ortográfico.</w:t>
      </w:r>
    </w:p>
    <w:p w:rsidR="00384A68" w:rsidRPr="00E14EE8" w:rsidRDefault="00384A68" w:rsidP="00384A68">
      <w:pPr>
        <w:jc w:val="both"/>
        <w:rPr>
          <w:rFonts w:ascii="Arial Narrow" w:hAnsi="Arial Narrow"/>
          <w:sz w:val="22"/>
          <w:szCs w:val="22"/>
        </w:rPr>
      </w:pPr>
    </w:p>
    <w:p w:rsidR="00384A68" w:rsidRPr="00E14EE8" w:rsidRDefault="00384A68" w:rsidP="00384A68">
      <w:pPr>
        <w:autoSpaceDE w:val="0"/>
        <w:autoSpaceDN w:val="0"/>
        <w:adjustRightInd w:val="0"/>
        <w:jc w:val="both"/>
        <w:rPr>
          <w:rFonts w:ascii="Arial Narrow" w:eastAsia="Calibri" w:hAnsi="Arial Narrow"/>
          <w:sz w:val="22"/>
          <w:szCs w:val="22"/>
        </w:rPr>
      </w:pPr>
      <w:r w:rsidRPr="00E14EE8">
        <w:rPr>
          <w:rFonts w:ascii="Arial Narrow" w:eastAsia="Calibri" w:hAnsi="Arial Narrow"/>
          <w:b/>
          <w:bCs/>
          <w:sz w:val="22"/>
          <w:szCs w:val="22"/>
        </w:rPr>
        <w:t xml:space="preserve">_MATEMÁTICA PARA TODOS OS CARGOS: </w:t>
      </w:r>
      <w:r w:rsidRPr="00E14EE8">
        <w:rPr>
          <w:rFonts w:ascii="Arial Narrow" w:eastAsia="Calibri" w:hAnsi="Arial Narrow"/>
          <w:sz w:val="22"/>
          <w:szCs w:val="22"/>
        </w:rPr>
        <w:t>Conjunto dos números naturais: a numeração decimal; operações e resoluções de problemas. Múltiplos e divisores de um número natural: divisibilidade; máximo divisor comum; mínimo múltiplo comum. Números fracionários: operações com números fracionários; resoluções de problemas; frações e números decimais: Operações com números decimais. Sistema Métrico Decimal: Perímetro de figuras planas. Áreas de figuras planas (triângulos, quadriláteros, círculos e polígonos regulares). Conjunto dos números inteiros relativos: Operações e resoluções de problemas. Conjunto dos números racionais: Resolução de problemas. Razão e proporção. Propriedades das proporções. Divisão proporcional. Média aritmética simples e ponderada. Regra de três simples. Regra de três, composta. Porcentagem, juros simples e montante. Conjunto dos números reais: Operações com polinômios. Produtos notáveis. Fatoração. Resolução de problemas. Relações métricas e trigonométricas nos triângulos retângulos: aplicação do teorema de Pitágoras. Funções: Função do 1º grau. Função quadrática. Função exponencial. Função logarítmica. Análise Combinatória Simples. Geometria sólida: prismas e pirâmides, cilindros e cones, esfera - áreas e volumes.</w:t>
      </w:r>
    </w:p>
    <w:p w:rsidR="00384A68" w:rsidRPr="00E14EE8" w:rsidRDefault="00384A68" w:rsidP="00384A68">
      <w:pPr>
        <w:autoSpaceDE w:val="0"/>
        <w:autoSpaceDN w:val="0"/>
        <w:adjustRightInd w:val="0"/>
        <w:jc w:val="both"/>
        <w:rPr>
          <w:rFonts w:ascii="Arial Narrow" w:eastAsia="Calibri" w:hAnsi="Arial Narrow"/>
          <w:b/>
          <w:sz w:val="22"/>
          <w:szCs w:val="22"/>
        </w:rPr>
      </w:pPr>
    </w:p>
    <w:p w:rsidR="00384A68" w:rsidRPr="00E14EE8" w:rsidRDefault="00384A68" w:rsidP="00384A68">
      <w:pPr>
        <w:jc w:val="both"/>
        <w:rPr>
          <w:rFonts w:ascii="Arial Narrow" w:hAnsi="Arial Narrow"/>
          <w:sz w:val="22"/>
          <w:szCs w:val="22"/>
        </w:rPr>
      </w:pPr>
      <w:r w:rsidRPr="00E14EE8">
        <w:rPr>
          <w:rFonts w:ascii="Arial Narrow" w:hAnsi="Arial Narrow"/>
          <w:b/>
          <w:bCs/>
          <w:sz w:val="22"/>
          <w:szCs w:val="22"/>
        </w:rPr>
        <w:t xml:space="preserve">_CONHECIMENTOS ESPECÍFICOS PARA O CARGO DE AGENTE COMUNITÁRIO DE SAÚDE: </w:t>
      </w:r>
      <w:r w:rsidRPr="00E14EE8">
        <w:rPr>
          <w:rFonts w:ascii="Arial Narrow" w:hAnsi="Arial Narrow"/>
          <w:sz w:val="22"/>
          <w:szCs w:val="22"/>
        </w:rPr>
        <w:t xml:space="preserve">Competências do ACS; Compreensão em ações comunitárias, cidadania, política e ética; PACS – Programa de Agentes Comunitários de Saúde; ESF – Estratégia de Saúde da Família. Saúde e doença: história natural e prevenção; Reforma sanitária e modelos assistenciais; Sistema Único de Saúde: princípios, diretrizes e regulamentação; Gerenciamento e planejamento local de saúde; Sistemas de informação em saúde. </w:t>
      </w:r>
    </w:p>
    <w:p w:rsidR="00384A68" w:rsidRPr="00E14EE8" w:rsidRDefault="00384A68" w:rsidP="00384A68">
      <w:pPr>
        <w:rPr>
          <w:rFonts w:ascii="Arial Narrow" w:hAnsi="Arial Narrow"/>
          <w:sz w:val="22"/>
          <w:szCs w:val="22"/>
        </w:rPr>
      </w:pPr>
    </w:p>
    <w:p w:rsidR="00384A68" w:rsidRPr="00E14EE8" w:rsidRDefault="00384A68" w:rsidP="00384A68">
      <w:pPr>
        <w:jc w:val="both"/>
        <w:rPr>
          <w:rFonts w:ascii="Arial Narrow" w:hAnsi="Arial Narrow"/>
          <w:sz w:val="22"/>
          <w:szCs w:val="22"/>
        </w:rPr>
      </w:pPr>
      <w:r w:rsidRPr="00E14EE8">
        <w:rPr>
          <w:rFonts w:ascii="Arial Narrow" w:hAnsi="Arial Narrow"/>
          <w:b/>
          <w:bCs/>
          <w:sz w:val="22"/>
          <w:szCs w:val="22"/>
        </w:rPr>
        <w:t>_CONHECIMENTOS ESPECÍFICOS PARA O CARGO DE</w:t>
      </w:r>
      <w:r w:rsidRPr="00E14EE8">
        <w:rPr>
          <w:rFonts w:ascii="Arial Narrow" w:hAnsi="Arial Narrow"/>
          <w:b/>
          <w:caps/>
          <w:sz w:val="22"/>
          <w:szCs w:val="22"/>
        </w:rPr>
        <w:t>Agente Comunitário de Endemias</w:t>
      </w:r>
      <w:r w:rsidRPr="00E14EE8">
        <w:rPr>
          <w:rFonts w:ascii="Arial Narrow" w:hAnsi="Arial Narrow"/>
          <w:sz w:val="22"/>
          <w:szCs w:val="22"/>
        </w:rPr>
        <w:t xml:space="preserve">: </w:t>
      </w:r>
      <w:r w:rsidRPr="00E14EE8">
        <w:rPr>
          <w:rFonts w:ascii="Arial Narrow" w:eastAsia="Calibri" w:hAnsi="Arial Narrow"/>
          <w:b/>
          <w:bCs/>
          <w:sz w:val="22"/>
          <w:szCs w:val="22"/>
        </w:rPr>
        <w:t xml:space="preserve">Saúde Pública: </w:t>
      </w:r>
      <w:r w:rsidRPr="00E14EE8">
        <w:rPr>
          <w:rFonts w:ascii="Arial Narrow" w:eastAsia="Calibri" w:hAnsi="Arial Narrow"/>
          <w:sz w:val="22"/>
          <w:szCs w:val="22"/>
        </w:rPr>
        <w:t xml:space="preserve">Organização dos serviços de saúde no Brasil. Organização e princípios do SUS. Modelo Assistencial e Financiamento. Planejamento e programação local de saúde. Política Nacional de Humanização. Sistema Único de Saúde - Princípios, Diretrizes e Controle Social. Política Nacional de Atenção Básica no SUS. Sistemas de Informação em Saúde. Vigilância ambiental e Doenças de Notificação Compulsória. A Saúde no contexto da Seguridade Social. Saúde Complementar. O Sistema Nacional de Vigilância Sanitária. Situação de saúde, políticas públicas e organização de programas e serviços para segmentos populacionais estratégicos. Educação em saúde. Políticas Nacionais na área da saúde. </w:t>
      </w:r>
    </w:p>
    <w:p w:rsidR="00384A68" w:rsidRPr="00E14EE8" w:rsidRDefault="00384A68" w:rsidP="00384A68">
      <w:pPr>
        <w:autoSpaceDE w:val="0"/>
        <w:autoSpaceDN w:val="0"/>
        <w:adjustRightInd w:val="0"/>
        <w:jc w:val="both"/>
        <w:rPr>
          <w:rFonts w:ascii="Arial Narrow" w:hAnsi="Arial Narrow"/>
          <w:bCs/>
          <w:sz w:val="22"/>
          <w:szCs w:val="22"/>
        </w:rPr>
      </w:pPr>
    </w:p>
    <w:p w:rsidR="00800AD1" w:rsidRPr="00E14EE8" w:rsidRDefault="00800AD1" w:rsidP="00384A68">
      <w:pPr>
        <w:autoSpaceDE w:val="0"/>
        <w:autoSpaceDN w:val="0"/>
        <w:adjustRightInd w:val="0"/>
        <w:jc w:val="both"/>
        <w:rPr>
          <w:rFonts w:ascii="Arial Narrow" w:hAnsi="Arial Narrow"/>
          <w:bCs/>
          <w:sz w:val="22"/>
          <w:szCs w:val="22"/>
        </w:rPr>
      </w:pPr>
    </w:p>
    <w:p w:rsidR="00800AD1" w:rsidRPr="00E14EE8" w:rsidRDefault="00800AD1" w:rsidP="00384A68">
      <w:pPr>
        <w:autoSpaceDE w:val="0"/>
        <w:autoSpaceDN w:val="0"/>
        <w:adjustRightInd w:val="0"/>
        <w:jc w:val="both"/>
        <w:rPr>
          <w:rFonts w:ascii="Arial Narrow" w:hAnsi="Arial Narrow"/>
          <w:bCs/>
          <w:sz w:val="22"/>
          <w:szCs w:val="22"/>
        </w:rPr>
      </w:pPr>
    </w:p>
    <w:p w:rsidR="00800AD1" w:rsidRDefault="00800AD1" w:rsidP="00384A68">
      <w:pPr>
        <w:autoSpaceDE w:val="0"/>
        <w:autoSpaceDN w:val="0"/>
        <w:adjustRightInd w:val="0"/>
        <w:jc w:val="both"/>
        <w:rPr>
          <w:rFonts w:ascii="Arial Narrow" w:hAnsi="Arial Narrow"/>
          <w:bCs/>
          <w:sz w:val="22"/>
          <w:szCs w:val="22"/>
        </w:rPr>
      </w:pPr>
    </w:p>
    <w:p w:rsidR="00E14EE8" w:rsidRDefault="00E14EE8" w:rsidP="00384A68">
      <w:pPr>
        <w:autoSpaceDE w:val="0"/>
        <w:autoSpaceDN w:val="0"/>
        <w:adjustRightInd w:val="0"/>
        <w:jc w:val="both"/>
        <w:rPr>
          <w:rFonts w:ascii="Arial Narrow" w:hAnsi="Arial Narrow"/>
          <w:bCs/>
          <w:sz w:val="22"/>
          <w:szCs w:val="22"/>
        </w:rPr>
      </w:pPr>
    </w:p>
    <w:p w:rsidR="00E14EE8" w:rsidRPr="00E14EE8" w:rsidRDefault="00E14EE8" w:rsidP="00384A68">
      <w:pPr>
        <w:autoSpaceDE w:val="0"/>
        <w:autoSpaceDN w:val="0"/>
        <w:adjustRightInd w:val="0"/>
        <w:jc w:val="both"/>
        <w:rPr>
          <w:rFonts w:ascii="Arial Narrow" w:hAnsi="Arial Narrow"/>
          <w:bCs/>
          <w:sz w:val="22"/>
          <w:szCs w:val="22"/>
        </w:rPr>
      </w:pPr>
    </w:p>
    <w:p w:rsidR="00800AD1" w:rsidRPr="00E14EE8" w:rsidRDefault="00800AD1" w:rsidP="00384A68">
      <w:pPr>
        <w:autoSpaceDE w:val="0"/>
        <w:autoSpaceDN w:val="0"/>
        <w:adjustRightInd w:val="0"/>
        <w:jc w:val="both"/>
        <w:rPr>
          <w:rFonts w:ascii="Arial Narrow" w:hAnsi="Arial Narrow"/>
          <w:bCs/>
          <w:sz w:val="22"/>
          <w:szCs w:val="22"/>
        </w:rPr>
      </w:pPr>
    </w:p>
    <w:p w:rsidR="00800AD1" w:rsidRDefault="00800AD1" w:rsidP="00384A68">
      <w:pPr>
        <w:autoSpaceDE w:val="0"/>
        <w:autoSpaceDN w:val="0"/>
        <w:adjustRightInd w:val="0"/>
        <w:jc w:val="both"/>
        <w:rPr>
          <w:rFonts w:ascii="Arial Narrow" w:hAnsi="Arial Narrow"/>
          <w:bCs/>
          <w:sz w:val="22"/>
          <w:szCs w:val="22"/>
        </w:rPr>
      </w:pPr>
    </w:p>
    <w:p w:rsidR="00E14EE8" w:rsidRDefault="00E14EE8" w:rsidP="00384A68">
      <w:pPr>
        <w:autoSpaceDE w:val="0"/>
        <w:autoSpaceDN w:val="0"/>
        <w:adjustRightInd w:val="0"/>
        <w:jc w:val="both"/>
        <w:rPr>
          <w:rFonts w:ascii="Arial Narrow" w:hAnsi="Arial Narrow"/>
          <w:bCs/>
          <w:sz w:val="22"/>
          <w:szCs w:val="22"/>
        </w:rPr>
      </w:pPr>
    </w:p>
    <w:p w:rsidR="00E14EE8" w:rsidRDefault="00E14EE8" w:rsidP="00384A68">
      <w:pPr>
        <w:autoSpaceDE w:val="0"/>
        <w:autoSpaceDN w:val="0"/>
        <w:adjustRightInd w:val="0"/>
        <w:jc w:val="both"/>
        <w:rPr>
          <w:rFonts w:ascii="Arial Narrow" w:hAnsi="Arial Narrow"/>
          <w:bCs/>
          <w:sz w:val="22"/>
          <w:szCs w:val="22"/>
        </w:rPr>
      </w:pPr>
    </w:p>
    <w:p w:rsidR="00E14EE8" w:rsidRPr="00E14EE8" w:rsidRDefault="00E14EE8" w:rsidP="00384A68">
      <w:pPr>
        <w:autoSpaceDE w:val="0"/>
        <w:autoSpaceDN w:val="0"/>
        <w:adjustRightInd w:val="0"/>
        <w:jc w:val="both"/>
        <w:rPr>
          <w:rFonts w:ascii="Arial Narrow" w:hAnsi="Arial Narrow"/>
          <w:bCs/>
          <w:sz w:val="22"/>
          <w:szCs w:val="22"/>
        </w:rPr>
      </w:pPr>
    </w:p>
    <w:p w:rsidR="008300C4" w:rsidRPr="00E14EE8" w:rsidRDefault="008300C4" w:rsidP="003D2FA2">
      <w:pPr>
        <w:autoSpaceDE w:val="0"/>
        <w:autoSpaceDN w:val="0"/>
        <w:adjustRightInd w:val="0"/>
        <w:jc w:val="both"/>
        <w:rPr>
          <w:rFonts w:ascii="Arial Narrow" w:hAnsi="Arial Narrow"/>
          <w:bCs/>
          <w:sz w:val="22"/>
          <w:szCs w:val="22"/>
        </w:rPr>
      </w:pPr>
    </w:p>
    <w:p w:rsidR="00384A68" w:rsidRPr="00E14EE8" w:rsidRDefault="00384A68" w:rsidP="003D2FA2">
      <w:pPr>
        <w:autoSpaceDE w:val="0"/>
        <w:autoSpaceDN w:val="0"/>
        <w:adjustRightInd w:val="0"/>
        <w:jc w:val="both"/>
        <w:rPr>
          <w:rFonts w:ascii="Arial Narrow" w:hAnsi="Arial Narrow"/>
          <w:bCs/>
          <w:sz w:val="22"/>
          <w:szCs w:val="22"/>
        </w:rPr>
      </w:pPr>
    </w:p>
    <w:p w:rsidR="00384A68" w:rsidRPr="00E14EE8" w:rsidRDefault="00384A68" w:rsidP="003D2FA2">
      <w:pPr>
        <w:autoSpaceDE w:val="0"/>
        <w:autoSpaceDN w:val="0"/>
        <w:adjustRightInd w:val="0"/>
        <w:jc w:val="both"/>
        <w:rPr>
          <w:rFonts w:ascii="Arial Narrow" w:hAnsi="Arial Narrow"/>
          <w:bCs/>
          <w:sz w:val="22"/>
          <w:szCs w:val="22"/>
        </w:rPr>
      </w:pPr>
    </w:p>
    <w:p w:rsidR="00384A68" w:rsidRPr="00E14EE8" w:rsidRDefault="00384A68" w:rsidP="003D2FA2">
      <w:pPr>
        <w:autoSpaceDE w:val="0"/>
        <w:autoSpaceDN w:val="0"/>
        <w:adjustRightInd w:val="0"/>
        <w:jc w:val="both"/>
        <w:rPr>
          <w:rFonts w:ascii="Arial Narrow" w:hAnsi="Arial Narrow"/>
          <w:bCs/>
          <w:sz w:val="22"/>
          <w:szCs w:val="22"/>
        </w:rPr>
      </w:pPr>
    </w:p>
    <w:p w:rsidR="00231021" w:rsidRPr="00E14EE8" w:rsidRDefault="00231021" w:rsidP="00231021">
      <w:pPr>
        <w:shd w:val="clear" w:color="auto" w:fill="CCCCCC"/>
        <w:autoSpaceDE w:val="0"/>
        <w:autoSpaceDN w:val="0"/>
        <w:adjustRightInd w:val="0"/>
        <w:jc w:val="center"/>
        <w:rPr>
          <w:rFonts w:ascii="Arial Narrow" w:hAnsi="Arial Narrow"/>
          <w:b/>
          <w:bCs/>
          <w:sz w:val="22"/>
          <w:szCs w:val="22"/>
        </w:rPr>
      </w:pPr>
      <w:r w:rsidRPr="00E14EE8">
        <w:rPr>
          <w:rFonts w:ascii="Arial Narrow" w:hAnsi="Arial Narrow"/>
          <w:b/>
          <w:bCs/>
          <w:sz w:val="22"/>
          <w:szCs w:val="22"/>
        </w:rPr>
        <w:t>ANEXO I</w:t>
      </w:r>
      <w:r w:rsidR="000B4361" w:rsidRPr="00E14EE8">
        <w:rPr>
          <w:rFonts w:ascii="Arial Narrow" w:hAnsi="Arial Narrow"/>
          <w:b/>
          <w:bCs/>
          <w:sz w:val="22"/>
          <w:szCs w:val="22"/>
        </w:rPr>
        <w:t>I</w:t>
      </w:r>
      <w:r w:rsidRPr="00E14EE8">
        <w:rPr>
          <w:rFonts w:ascii="Arial Narrow" w:hAnsi="Arial Narrow"/>
          <w:b/>
          <w:bCs/>
          <w:sz w:val="22"/>
          <w:szCs w:val="22"/>
        </w:rPr>
        <w:t>I - FORMULÁRIO PARA ENVIO DE TÍTULOS</w:t>
      </w:r>
    </w:p>
    <w:p w:rsidR="00231021" w:rsidRPr="00E14EE8" w:rsidRDefault="00231021" w:rsidP="00231021">
      <w:pPr>
        <w:autoSpaceDE w:val="0"/>
        <w:autoSpaceDN w:val="0"/>
        <w:adjustRightInd w:val="0"/>
        <w:jc w:val="center"/>
        <w:rPr>
          <w:rFonts w:ascii="Arial Narrow" w:hAnsi="Arial Narrow"/>
          <w:b/>
          <w:bCs/>
          <w:sz w:val="22"/>
          <w:szCs w:val="22"/>
        </w:rPr>
      </w:pPr>
    </w:p>
    <w:p w:rsidR="00231021" w:rsidRPr="00E14EE8" w:rsidRDefault="00231021" w:rsidP="00231021">
      <w:pPr>
        <w:shd w:val="clear" w:color="auto" w:fill="FFFFFF"/>
        <w:spacing w:line="172" w:lineRule="atLeast"/>
        <w:jc w:val="both"/>
        <w:rPr>
          <w:rFonts w:ascii="Arial Narrow" w:hAnsi="Arial Narrow"/>
          <w:sz w:val="22"/>
          <w:szCs w:val="22"/>
        </w:rPr>
      </w:pPr>
      <w:r w:rsidRPr="00E14EE8">
        <w:rPr>
          <w:rFonts w:ascii="Arial Narrow" w:hAnsi="Arial Narrow"/>
          <w:sz w:val="22"/>
          <w:szCs w:val="22"/>
        </w:rPr>
        <w:t>À</w:t>
      </w:r>
      <w:r w:rsidRPr="00E14EE8">
        <w:rPr>
          <w:rFonts w:ascii="Arial Narrow" w:hAnsi="Arial Narrow"/>
          <w:sz w:val="22"/>
          <w:szCs w:val="22"/>
        </w:rPr>
        <w:br/>
        <w:t xml:space="preserve">Comissão Examinadora do </w:t>
      </w:r>
      <w:r w:rsidR="002D714F" w:rsidRPr="00E14EE8">
        <w:rPr>
          <w:rFonts w:ascii="Arial Narrow" w:hAnsi="Arial Narrow"/>
          <w:sz w:val="22"/>
          <w:szCs w:val="22"/>
        </w:rPr>
        <w:t xml:space="preserve">Processo </w:t>
      </w:r>
      <w:r w:rsidR="009F6AE1" w:rsidRPr="00E14EE8">
        <w:rPr>
          <w:rFonts w:ascii="Arial Narrow" w:hAnsi="Arial Narrow"/>
          <w:sz w:val="22"/>
          <w:szCs w:val="22"/>
        </w:rPr>
        <w:t>S</w:t>
      </w:r>
      <w:r w:rsidR="002D714F" w:rsidRPr="00E14EE8">
        <w:rPr>
          <w:rFonts w:ascii="Arial Narrow" w:hAnsi="Arial Narrow"/>
          <w:sz w:val="22"/>
          <w:szCs w:val="22"/>
        </w:rPr>
        <w:t>eletivo</w:t>
      </w:r>
      <w:r w:rsidRPr="00E14EE8">
        <w:rPr>
          <w:rFonts w:ascii="Arial Narrow" w:hAnsi="Arial Narrow"/>
          <w:sz w:val="22"/>
          <w:szCs w:val="22"/>
        </w:rPr>
        <w:t xml:space="preserve"> - Edital nº </w:t>
      </w:r>
      <w:r w:rsidR="00F17238" w:rsidRPr="00E14EE8">
        <w:rPr>
          <w:rFonts w:ascii="Arial Narrow" w:hAnsi="Arial Narrow"/>
          <w:sz w:val="22"/>
          <w:szCs w:val="22"/>
        </w:rPr>
        <w:t>001/</w:t>
      </w:r>
      <w:r w:rsidR="0069164E" w:rsidRPr="00E14EE8">
        <w:rPr>
          <w:rFonts w:ascii="Arial Narrow" w:hAnsi="Arial Narrow"/>
          <w:sz w:val="22"/>
          <w:szCs w:val="22"/>
        </w:rPr>
        <w:t>2016</w:t>
      </w:r>
    </w:p>
    <w:p w:rsidR="00231021" w:rsidRPr="00E14EE8" w:rsidRDefault="00025058" w:rsidP="00231021">
      <w:pPr>
        <w:shd w:val="clear" w:color="auto" w:fill="FFFFFF"/>
        <w:spacing w:line="172" w:lineRule="atLeast"/>
        <w:jc w:val="both"/>
        <w:rPr>
          <w:rFonts w:ascii="Arial Narrow" w:hAnsi="Arial Narrow"/>
          <w:sz w:val="22"/>
          <w:szCs w:val="22"/>
        </w:rPr>
      </w:pPr>
      <w:r w:rsidRPr="00E14EE8">
        <w:rPr>
          <w:rFonts w:ascii="Arial Narrow" w:hAnsi="Arial Narrow"/>
          <w:sz w:val="22"/>
          <w:szCs w:val="22"/>
        </w:rPr>
        <w:t>Juscimeira</w:t>
      </w:r>
      <w:r w:rsidR="00231021" w:rsidRPr="00E14EE8">
        <w:rPr>
          <w:rFonts w:ascii="Arial Narrow" w:hAnsi="Arial Narrow"/>
          <w:sz w:val="22"/>
          <w:szCs w:val="22"/>
        </w:rPr>
        <w:t xml:space="preserve"> - Mato Grosso. </w:t>
      </w:r>
    </w:p>
    <w:p w:rsidR="00231021" w:rsidRPr="00E14EE8" w:rsidRDefault="00231021" w:rsidP="00231021">
      <w:pPr>
        <w:shd w:val="clear" w:color="auto" w:fill="FFFFFF"/>
        <w:spacing w:line="172" w:lineRule="atLeast"/>
        <w:jc w:val="both"/>
        <w:rPr>
          <w:rFonts w:ascii="Arial Narrow" w:hAnsi="Arial Narrow"/>
          <w:sz w:val="22"/>
          <w:szCs w:val="22"/>
        </w:rPr>
      </w:pPr>
    </w:p>
    <w:p w:rsidR="00231021" w:rsidRPr="00E14EE8" w:rsidRDefault="00231021" w:rsidP="001F7C47">
      <w:pPr>
        <w:shd w:val="clear" w:color="auto" w:fill="FFFFFF"/>
        <w:spacing w:line="172" w:lineRule="atLeast"/>
        <w:ind w:firstLine="1985"/>
        <w:jc w:val="both"/>
        <w:rPr>
          <w:rFonts w:ascii="Arial Narrow" w:hAnsi="Arial Narrow"/>
          <w:b/>
          <w:sz w:val="22"/>
          <w:szCs w:val="22"/>
        </w:rPr>
      </w:pPr>
      <w:r w:rsidRPr="00E14EE8">
        <w:rPr>
          <w:rFonts w:ascii="Arial Narrow" w:hAnsi="Arial Narrow"/>
          <w:b/>
          <w:sz w:val="22"/>
          <w:szCs w:val="22"/>
        </w:rPr>
        <w:t>Referente: Solicito Contagem de pontos referente prova de títulos</w:t>
      </w:r>
    </w:p>
    <w:p w:rsidR="00231021" w:rsidRPr="00E14EE8" w:rsidRDefault="00231021" w:rsidP="00231021">
      <w:pPr>
        <w:shd w:val="clear" w:color="auto" w:fill="FFFFFF"/>
        <w:spacing w:line="172" w:lineRule="atLeast"/>
        <w:jc w:val="both"/>
        <w:rPr>
          <w:rFonts w:ascii="Arial Narrow" w:hAnsi="Arial Narrow"/>
          <w:sz w:val="22"/>
          <w:szCs w:val="22"/>
        </w:rPr>
      </w:pPr>
    </w:p>
    <w:p w:rsidR="00231021" w:rsidRPr="00E14EE8" w:rsidRDefault="00231021" w:rsidP="001F7C47">
      <w:pPr>
        <w:shd w:val="clear" w:color="auto" w:fill="FFFFFF"/>
        <w:spacing w:line="172" w:lineRule="atLeast"/>
        <w:ind w:firstLine="1134"/>
        <w:jc w:val="both"/>
        <w:rPr>
          <w:rFonts w:ascii="Arial Narrow" w:hAnsi="Arial Narrow"/>
          <w:sz w:val="22"/>
          <w:szCs w:val="22"/>
        </w:rPr>
      </w:pPr>
      <w:r w:rsidRPr="00E14EE8">
        <w:rPr>
          <w:rFonts w:ascii="Arial Narrow" w:hAnsi="Arial Narrow"/>
          <w:sz w:val="22"/>
          <w:szCs w:val="22"/>
        </w:rPr>
        <w:t xml:space="preserve">a. Tendo em vista o Edital que determina a entrega de títulos, para o </w:t>
      </w:r>
      <w:r w:rsidR="00384A68" w:rsidRPr="00E14EE8">
        <w:rPr>
          <w:rFonts w:ascii="Arial Narrow" w:hAnsi="Arial Narrow"/>
          <w:sz w:val="22"/>
          <w:szCs w:val="22"/>
        </w:rPr>
        <w:t>Processo Seletivo Público</w:t>
      </w:r>
      <w:r w:rsidRPr="00E14EE8">
        <w:rPr>
          <w:rFonts w:ascii="Arial Narrow" w:hAnsi="Arial Narrow"/>
          <w:sz w:val="22"/>
          <w:szCs w:val="22"/>
        </w:rPr>
        <w:t>, venho apresentar a esta Comissão, documentos que atestam qualificações, dando margem à contagem de pontos na prova de títulos conforme subitem 5.6 do Edital.</w:t>
      </w:r>
    </w:p>
    <w:p w:rsidR="00231021" w:rsidRPr="00E14EE8" w:rsidRDefault="00231021" w:rsidP="001F7C47">
      <w:pPr>
        <w:shd w:val="clear" w:color="auto" w:fill="FFFFFF"/>
        <w:spacing w:line="172" w:lineRule="atLeast"/>
        <w:ind w:firstLine="1134"/>
        <w:jc w:val="both"/>
        <w:rPr>
          <w:rFonts w:ascii="Arial Narrow" w:hAnsi="Arial Narrow"/>
          <w:sz w:val="22"/>
          <w:szCs w:val="22"/>
        </w:rPr>
      </w:pPr>
    </w:p>
    <w:p w:rsidR="00231021" w:rsidRPr="00E14EE8" w:rsidRDefault="00231021" w:rsidP="001F7C47">
      <w:pPr>
        <w:autoSpaceDE w:val="0"/>
        <w:autoSpaceDN w:val="0"/>
        <w:adjustRightInd w:val="0"/>
        <w:ind w:firstLine="1134"/>
        <w:jc w:val="both"/>
        <w:rPr>
          <w:rFonts w:ascii="Arial Narrow" w:hAnsi="Arial Narrow"/>
          <w:sz w:val="22"/>
          <w:szCs w:val="22"/>
        </w:rPr>
      </w:pPr>
      <w:r w:rsidRPr="00E14EE8">
        <w:rPr>
          <w:rFonts w:ascii="Arial Narrow" w:hAnsi="Arial Narrow"/>
          <w:sz w:val="22"/>
          <w:szCs w:val="22"/>
        </w:rPr>
        <w:t xml:space="preserve">b. Estou ciente de que os documentos entregues, </w:t>
      </w:r>
      <w:r w:rsidRPr="00E14EE8">
        <w:rPr>
          <w:rFonts w:ascii="Arial Narrow" w:hAnsi="Arial Narrow"/>
          <w:b/>
          <w:bCs/>
          <w:sz w:val="22"/>
          <w:szCs w:val="22"/>
        </w:rPr>
        <w:t>TODOS AUTENTICADOS</w:t>
      </w:r>
      <w:r w:rsidRPr="00E14EE8">
        <w:rPr>
          <w:rFonts w:ascii="Arial Narrow" w:hAnsi="Arial Narrow"/>
          <w:sz w:val="22"/>
          <w:szCs w:val="22"/>
        </w:rPr>
        <w:t xml:space="preserve">, não serão devolvidos em hipótese alguma, uma vez que serão apensados aos demais documentos relativos ao </w:t>
      </w:r>
      <w:r w:rsidR="00384A68" w:rsidRPr="00E14EE8">
        <w:rPr>
          <w:rFonts w:ascii="Arial Narrow" w:hAnsi="Arial Narrow"/>
          <w:sz w:val="22"/>
          <w:szCs w:val="22"/>
        </w:rPr>
        <w:t>Processo Seletivo Público</w:t>
      </w:r>
      <w:r w:rsidRPr="00E14EE8">
        <w:rPr>
          <w:rFonts w:ascii="Arial Narrow" w:hAnsi="Arial Narrow"/>
          <w:sz w:val="22"/>
          <w:szCs w:val="22"/>
        </w:rPr>
        <w:t>.</w:t>
      </w:r>
    </w:p>
    <w:p w:rsidR="00231021" w:rsidRPr="00E14EE8" w:rsidRDefault="00231021" w:rsidP="001F7C47">
      <w:pPr>
        <w:autoSpaceDE w:val="0"/>
        <w:autoSpaceDN w:val="0"/>
        <w:adjustRightInd w:val="0"/>
        <w:ind w:firstLine="1134"/>
        <w:jc w:val="both"/>
        <w:rPr>
          <w:rFonts w:ascii="Arial Narrow" w:hAnsi="Arial Narrow"/>
          <w:sz w:val="22"/>
          <w:szCs w:val="22"/>
        </w:rPr>
      </w:pPr>
    </w:p>
    <w:p w:rsidR="00231021" w:rsidRPr="00E14EE8" w:rsidRDefault="00231021" w:rsidP="001F7C47">
      <w:pPr>
        <w:autoSpaceDE w:val="0"/>
        <w:autoSpaceDN w:val="0"/>
        <w:adjustRightInd w:val="0"/>
        <w:ind w:firstLine="1134"/>
        <w:jc w:val="both"/>
        <w:rPr>
          <w:rFonts w:ascii="Arial Narrow" w:hAnsi="Arial Narrow"/>
          <w:sz w:val="22"/>
          <w:szCs w:val="22"/>
        </w:rPr>
      </w:pPr>
      <w:r w:rsidRPr="00E14EE8">
        <w:rPr>
          <w:rFonts w:ascii="Arial Narrow" w:hAnsi="Arial Narrow"/>
          <w:sz w:val="22"/>
          <w:szCs w:val="22"/>
        </w:rPr>
        <w:t xml:space="preserve">c. Ainda, </w:t>
      </w:r>
      <w:r w:rsidRPr="00E14EE8">
        <w:rPr>
          <w:rFonts w:ascii="Arial Narrow" w:hAnsi="Arial Narrow"/>
          <w:b/>
          <w:bCs/>
          <w:sz w:val="22"/>
          <w:szCs w:val="22"/>
        </w:rPr>
        <w:t>DECLARO</w:t>
      </w:r>
      <w:r w:rsidRPr="00E14EE8">
        <w:rPr>
          <w:rFonts w:ascii="Arial Narrow" w:hAnsi="Arial Narrow"/>
          <w:sz w:val="22"/>
          <w:szCs w:val="22"/>
        </w:rPr>
        <w:t>, para efeitos legais, que a falta ou incorreção de qualquer dos documentos que estiverem relacionados nesta ficha é de minha única responsabilidade, pois os documentos serão entregues em envelope lacrado e, portanto, não serão conferidos no ato da entrega.</w:t>
      </w:r>
    </w:p>
    <w:p w:rsidR="00231021" w:rsidRPr="00E14EE8" w:rsidRDefault="00231021" w:rsidP="00231021">
      <w:pPr>
        <w:shd w:val="clear" w:color="auto" w:fill="FFFFFF"/>
        <w:spacing w:line="172" w:lineRule="atLeast"/>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9"/>
        <w:gridCol w:w="3764"/>
        <w:gridCol w:w="457"/>
        <w:gridCol w:w="585"/>
        <w:gridCol w:w="307"/>
        <w:gridCol w:w="410"/>
        <w:gridCol w:w="489"/>
        <w:gridCol w:w="808"/>
        <w:gridCol w:w="1253"/>
        <w:gridCol w:w="182"/>
        <w:gridCol w:w="1524"/>
      </w:tblGrid>
      <w:tr w:rsidR="00227BF5" w:rsidRPr="00E14EE8" w:rsidTr="001F7C47">
        <w:tc>
          <w:tcPr>
            <w:tcW w:w="1039" w:type="dxa"/>
          </w:tcPr>
          <w:p w:rsidR="00231021" w:rsidRPr="00E14EE8" w:rsidRDefault="00231021" w:rsidP="00D56D0F">
            <w:pPr>
              <w:spacing w:line="172" w:lineRule="atLeast"/>
              <w:jc w:val="both"/>
              <w:rPr>
                <w:rFonts w:ascii="Arial Narrow" w:hAnsi="Arial Narrow"/>
                <w:sz w:val="22"/>
                <w:szCs w:val="22"/>
              </w:rPr>
            </w:pPr>
            <w:r w:rsidRPr="00E14EE8">
              <w:rPr>
                <w:rFonts w:ascii="Arial Narrow" w:hAnsi="Arial Narrow"/>
                <w:sz w:val="22"/>
                <w:szCs w:val="22"/>
              </w:rPr>
              <w:t>Candidato</w:t>
            </w:r>
          </w:p>
          <w:p w:rsidR="00231021" w:rsidRPr="00E14EE8" w:rsidRDefault="00231021" w:rsidP="00D56D0F">
            <w:pPr>
              <w:spacing w:line="172" w:lineRule="atLeast"/>
              <w:jc w:val="both"/>
              <w:rPr>
                <w:rFonts w:ascii="Arial Narrow" w:hAnsi="Arial Narrow"/>
                <w:sz w:val="22"/>
                <w:szCs w:val="22"/>
              </w:rPr>
            </w:pPr>
          </w:p>
        </w:tc>
        <w:tc>
          <w:tcPr>
            <w:tcW w:w="5580" w:type="dxa"/>
            <w:gridSpan w:val="5"/>
          </w:tcPr>
          <w:p w:rsidR="00231021" w:rsidRPr="00E14EE8" w:rsidRDefault="00231021" w:rsidP="00D56D0F">
            <w:pPr>
              <w:spacing w:line="172" w:lineRule="atLeast"/>
              <w:jc w:val="both"/>
              <w:rPr>
                <w:rFonts w:ascii="Arial Narrow" w:hAnsi="Arial Narrow"/>
                <w:sz w:val="22"/>
                <w:szCs w:val="22"/>
              </w:rPr>
            </w:pPr>
          </w:p>
        </w:tc>
        <w:tc>
          <w:tcPr>
            <w:tcW w:w="2734" w:type="dxa"/>
            <w:gridSpan w:val="4"/>
          </w:tcPr>
          <w:p w:rsidR="00231021" w:rsidRPr="00E14EE8" w:rsidRDefault="00231021" w:rsidP="00D56D0F">
            <w:pPr>
              <w:spacing w:line="172" w:lineRule="atLeast"/>
              <w:jc w:val="both"/>
              <w:rPr>
                <w:rFonts w:ascii="Arial Narrow" w:hAnsi="Arial Narrow"/>
                <w:sz w:val="22"/>
                <w:szCs w:val="22"/>
              </w:rPr>
            </w:pPr>
            <w:r w:rsidRPr="00E14EE8">
              <w:rPr>
                <w:rFonts w:ascii="Arial Narrow" w:hAnsi="Arial Narrow"/>
                <w:sz w:val="22"/>
                <w:szCs w:val="22"/>
              </w:rPr>
              <w:t>Qte Documentos Entregues</w:t>
            </w:r>
          </w:p>
        </w:tc>
        <w:tc>
          <w:tcPr>
            <w:tcW w:w="1528" w:type="dxa"/>
          </w:tcPr>
          <w:p w:rsidR="00231021" w:rsidRPr="00E14EE8" w:rsidRDefault="00231021" w:rsidP="00D56D0F">
            <w:pPr>
              <w:spacing w:line="172" w:lineRule="atLeast"/>
              <w:jc w:val="both"/>
              <w:rPr>
                <w:rFonts w:ascii="Arial Narrow" w:hAnsi="Arial Narrow"/>
                <w:sz w:val="22"/>
                <w:szCs w:val="22"/>
              </w:rPr>
            </w:pPr>
          </w:p>
        </w:tc>
      </w:tr>
      <w:tr w:rsidR="00227BF5" w:rsidRPr="00E14EE8" w:rsidTr="001F7C47">
        <w:tc>
          <w:tcPr>
            <w:tcW w:w="1039" w:type="dxa"/>
          </w:tcPr>
          <w:p w:rsidR="00231021" w:rsidRPr="00E14EE8" w:rsidRDefault="00231021" w:rsidP="00D56D0F">
            <w:pPr>
              <w:autoSpaceDE w:val="0"/>
              <w:autoSpaceDN w:val="0"/>
              <w:adjustRightInd w:val="0"/>
              <w:jc w:val="center"/>
              <w:rPr>
                <w:rFonts w:ascii="Arial Narrow" w:hAnsi="Arial Narrow"/>
                <w:bCs/>
                <w:sz w:val="22"/>
                <w:szCs w:val="22"/>
              </w:rPr>
            </w:pPr>
            <w:r w:rsidRPr="00E14EE8">
              <w:rPr>
                <w:rFonts w:ascii="Arial Narrow" w:hAnsi="Arial Narrow"/>
                <w:bCs/>
                <w:sz w:val="22"/>
                <w:szCs w:val="22"/>
              </w:rPr>
              <w:t>Inscrição</w:t>
            </w:r>
          </w:p>
          <w:p w:rsidR="00231021" w:rsidRPr="00E14EE8" w:rsidRDefault="00231021" w:rsidP="00D56D0F">
            <w:pPr>
              <w:autoSpaceDE w:val="0"/>
              <w:autoSpaceDN w:val="0"/>
              <w:adjustRightInd w:val="0"/>
              <w:jc w:val="center"/>
              <w:rPr>
                <w:rFonts w:ascii="Arial Narrow" w:hAnsi="Arial Narrow"/>
                <w:bCs/>
                <w:sz w:val="22"/>
                <w:szCs w:val="22"/>
              </w:rPr>
            </w:pPr>
          </w:p>
        </w:tc>
        <w:tc>
          <w:tcPr>
            <w:tcW w:w="3817" w:type="dxa"/>
          </w:tcPr>
          <w:p w:rsidR="00231021" w:rsidRPr="00E14EE8" w:rsidRDefault="00231021" w:rsidP="00D56D0F">
            <w:pPr>
              <w:autoSpaceDE w:val="0"/>
              <w:autoSpaceDN w:val="0"/>
              <w:adjustRightInd w:val="0"/>
              <w:jc w:val="center"/>
              <w:rPr>
                <w:rFonts w:ascii="Arial Narrow" w:hAnsi="Arial Narrow"/>
                <w:bCs/>
                <w:sz w:val="22"/>
                <w:szCs w:val="22"/>
              </w:rPr>
            </w:pPr>
          </w:p>
        </w:tc>
        <w:tc>
          <w:tcPr>
            <w:tcW w:w="1043" w:type="dxa"/>
            <w:gridSpan w:val="2"/>
          </w:tcPr>
          <w:p w:rsidR="00231021" w:rsidRPr="00E14EE8" w:rsidRDefault="00231021" w:rsidP="00D56D0F">
            <w:pPr>
              <w:autoSpaceDE w:val="0"/>
              <w:autoSpaceDN w:val="0"/>
              <w:adjustRightInd w:val="0"/>
              <w:jc w:val="center"/>
              <w:rPr>
                <w:rFonts w:ascii="Arial Narrow" w:hAnsi="Arial Narrow"/>
                <w:bCs/>
                <w:sz w:val="22"/>
                <w:szCs w:val="22"/>
              </w:rPr>
            </w:pPr>
            <w:r w:rsidRPr="00E14EE8">
              <w:rPr>
                <w:rFonts w:ascii="Arial Narrow" w:hAnsi="Arial Narrow"/>
                <w:bCs/>
                <w:sz w:val="22"/>
                <w:szCs w:val="22"/>
              </w:rPr>
              <w:t>Cargo</w:t>
            </w:r>
          </w:p>
        </w:tc>
        <w:tc>
          <w:tcPr>
            <w:tcW w:w="4982" w:type="dxa"/>
            <w:gridSpan w:val="7"/>
          </w:tcPr>
          <w:p w:rsidR="00231021" w:rsidRPr="00E14EE8" w:rsidRDefault="00231021" w:rsidP="00D56D0F">
            <w:pPr>
              <w:autoSpaceDE w:val="0"/>
              <w:autoSpaceDN w:val="0"/>
              <w:adjustRightInd w:val="0"/>
              <w:jc w:val="center"/>
              <w:rPr>
                <w:rFonts w:ascii="Arial Narrow" w:hAnsi="Arial Narrow"/>
                <w:bCs/>
                <w:sz w:val="22"/>
                <w:szCs w:val="22"/>
              </w:rPr>
            </w:pPr>
          </w:p>
        </w:tc>
      </w:tr>
      <w:tr w:rsidR="00227BF5" w:rsidRPr="00E14EE8" w:rsidTr="001F7C47">
        <w:tc>
          <w:tcPr>
            <w:tcW w:w="5314" w:type="dxa"/>
            <w:gridSpan w:val="3"/>
          </w:tcPr>
          <w:p w:rsidR="00231021" w:rsidRPr="00E14EE8" w:rsidRDefault="00231021" w:rsidP="00D56D0F">
            <w:pPr>
              <w:spacing w:line="172" w:lineRule="atLeast"/>
              <w:jc w:val="center"/>
              <w:rPr>
                <w:rFonts w:ascii="Arial Narrow" w:hAnsi="Arial Narrow"/>
                <w:sz w:val="22"/>
                <w:szCs w:val="22"/>
              </w:rPr>
            </w:pPr>
            <w:r w:rsidRPr="00E14EE8">
              <w:rPr>
                <w:rFonts w:ascii="Arial Narrow" w:hAnsi="Arial Narrow"/>
                <w:sz w:val="22"/>
                <w:szCs w:val="22"/>
              </w:rPr>
              <w:t>Avaliação de Títulos</w:t>
            </w:r>
          </w:p>
        </w:tc>
        <w:tc>
          <w:tcPr>
            <w:tcW w:w="895" w:type="dxa"/>
            <w:gridSpan w:val="2"/>
          </w:tcPr>
          <w:p w:rsidR="00231021" w:rsidRPr="00E14EE8" w:rsidRDefault="00231021" w:rsidP="00D56D0F">
            <w:pPr>
              <w:spacing w:line="172" w:lineRule="atLeast"/>
              <w:jc w:val="center"/>
              <w:rPr>
                <w:rFonts w:ascii="Arial Narrow" w:hAnsi="Arial Narrow"/>
                <w:sz w:val="22"/>
                <w:szCs w:val="22"/>
              </w:rPr>
            </w:pPr>
            <w:r w:rsidRPr="00E14EE8">
              <w:rPr>
                <w:rFonts w:ascii="Arial Narrow" w:hAnsi="Arial Narrow"/>
                <w:sz w:val="22"/>
                <w:szCs w:val="22"/>
              </w:rPr>
              <w:t>Início do Curso</w:t>
            </w:r>
          </w:p>
        </w:tc>
        <w:tc>
          <w:tcPr>
            <w:tcW w:w="899" w:type="dxa"/>
            <w:gridSpan w:val="2"/>
          </w:tcPr>
          <w:p w:rsidR="00231021" w:rsidRPr="00E14EE8" w:rsidRDefault="00231021" w:rsidP="00D56D0F">
            <w:pPr>
              <w:spacing w:line="172" w:lineRule="atLeast"/>
              <w:jc w:val="center"/>
              <w:rPr>
                <w:rFonts w:ascii="Arial Narrow" w:hAnsi="Arial Narrow"/>
                <w:sz w:val="22"/>
                <w:szCs w:val="22"/>
              </w:rPr>
            </w:pPr>
            <w:r w:rsidRPr="00E14EE8">
              <w:rPr>
                <w:rFonts w:ascii="Arial Narrow" w:hAnsi="Arial Narrow"/>
                <w:sz w:val="22"/>
                <w:szCs w:val="22"/>
              </w:rPr>
              <w:t>Término do Curso</w:t>
            </w:r>
          </w:p>
        </w:tc>
        <w:tc>
          <w:tcPr>
            <w:tcW w:w="808" w:type="dxa"/>
          </w:tcPr>
          <w:p w:rsidR="00231021" w:rsidRPr="00E14EE8" w:rsidRDefault="00231021" w:rsidP="00D56D0F">
            <w:pPr>
              <w:spacing w:line="172" w:lineRule="atLeast"/>
              <w:jc w:val="center"/>
              <w:rPr>
                <w:rFonts w:ascii="Arial Narrow" w:hAnsi="Arial Narrow"/>
                <w:sz w:val="22"/>
                <w:szCs w:val="22"/>
              </w:rPr>
            </w:pPr>
            <w:r w:rsidRPr="00E14EE8">
              <w:rPr>
                <w:rFonts w:ascii="Arial Narrow" w:hAnsi="Arial Narrow"/>
                <w:sz w:val="22"/>
                <w:szCs w:val="22"/>
              </w:rPr>
              <w:t>Carga Horária</w:t>
            </w:r>
          </w:p>
        </w:tc>
        <w:tc>
          <w:tcPr>
            <w:tcW w:w="1255" w:type="dxa"/>
          </w:tcPr>
          <w:p w:rsidR="00231021" w:rsidRPr="00E14EE8" w:rsidRDefault="00231021" w:rsidP="00D56D0F">
            <w:pPr>
              <w:spacing w:line="172" w:lineRule="atLeast"/>
              <w:jc w:val="center"/>
              <w:rPr>
                <w:rFonts w:ascii="Arial Narrow" w:hAnsi="Arial Narrow"/>
                <w:sz w:val="22"/>
                <w:szCs w:val="22"/>
              </w:rPr>
            </w:pPr>
            <w:r w:rsidRPr="00E14EE8">
              <w:rPr>
                <w:rFonts w:ascii="Arial Narrow" w:hAnsi="Arial Narrow"/>
                <w:sz w:val="22"/>
                <w:szCs w:val="22"/>
              </w:rPr>
              <w:t>Pontos Solicitados pelo Candidato</w:t>
            </w:r>
          </w:p>
        </w:tc>
        <w:tc>
          <w:tcPr>
            <w:tcW w:w="1710" w:type="dxa"/>
            <w:gridSpan w:val="2"/>
          </w:tcPr>
          <w:p w:rsidR="00231021" w:rsidRPr="00E14EE8" w:rsidRDefault="00231021" w:rsidP="00D56D0F">
            <w:pPr>
              <w:spacing w:line="172" w:lineRule="atLeast"/>
              <w:jc w:val="center"/>
              <w:rPr>
                <w:rFonts w:ascii="Arial Narrow" w:hAnsi="Arial Narrow"/>
                <w:sz w:val="22"/>
                <w:szCs w:val="22"/>
              </w:rPr>
            </w:pPr>
            <w:r w:rsidRPr="00E14EE8">
              <w:rPr>
                <w:rFonts w:ascii="Arial Narrow" w:hAnsi="Arial Narrow"/>
                <w:sz w:val="22"/>
                <w:szCs w:val="22"/>
              </w:rPr>
              <w:t>Pontuação concedida pela organizadora (NÃO PREENCHER)</w:t>
            </w:r>
          </w:p>
        </w:tc>
      </w:tr>
      <w:tr w:rsidR="00227BF5" w:rsidRPr="00E14EE8" w:rsidTr="001F7C47">
        <w:tc>
          <w:tcPr>
            <w:tcW w:w="5314" w:type="dxa"/>
            <w:gridSpan w:val="3"/>
            <w:vAlign w:val="center"/>
          </w:tcPr>
          <w:p w:rsidR="00231021" w:rsidRPr="00E14EE8" w:rsidRDefault="00231021" w:rsidP="00D56D0F">
            <w:pPr>
              <w:spacing w:line="172" w:lineRule="atLeast"/>
              <w:jc w:val="both"/>
              <w:rPr>
                <w:rFonts w:ascii="Arial Narrow" w:hAnsi="Arial Narrow"/>
                <w:sz w:val="22"/>
                <w:szCs w:val="22"/>
              </w:rPr>
            </w:pPr>
          </w:p>
        </w:tc>
        <w:tc>
          <w:tcPr>
            <w:tcW w:w="895" w:type="dxa"/>
            <w:gridSpan w:val="2"/>
          </w:tcPr>
          <w:p w:rsidR="00231021" w:rsidRPr="00E14EE8" w:rsidRDefault="00231021" w:rsidP="00D56D0F">
            <w:pPr>
              <w:spacing w:line="172" w:lineRule="atLeast"/>
              <w:jc w:val="center"/>
              <w:rPr>
                <w:rFonts w:ascii="Arial Narrow" w:hAnsi="Arial Narrow"/>
                <w:sz w:val="22"/>
                <w:szCs w:val="22"/>
              </w:rPr>
            </w:pPr>
          </w:p>
        </w:tc>
        <w:tc>
          <w:tcPr>
            <w:tcW w:w="899" w:type="dxa"/>
            <w:gridSpan w:val="2"/>
          </w:tcPr>
          <w:p w:rsidR="00231021" w:rsidRPr="00E14EE8" w:rsidRDefault="00231021" w:rsidP="00D56D0F">
            <w:pPr>
              <w:spacing w:line="172" w:lineRule="atLeast"/>
              <w:jc w:val="center"/>
              <w:rPr>
                <w:rFonts w:ascii="Arial Narrow" w:hAnsi="Arial Narrow"/>
                <w:sz w:val="22"/>
                <w:szCs w:val="22"/>
              </w:rPr>
            </w:pPr>
          </w:p>
        </w:tc>
        <w:tc>
          <w:tcPr>
            <w:tcW w:w="808" w:type="dxa"/>
          </w:tcPr>
          <w:p w:rsidR="00231021" w:rsidRPr="00E14EE8" w:rsidRDefault="00231021" w:rsidP="00D56D0F">
            <w:pPr>
              <w:spacing w:line="172" w:lineRule="atLeast"/>
              <w:jc w:val="center"/>
              <w:rPr>
                <w:rFonts w:ascii="Arial Narrow" w:hAnsi="Arial Narrow"/>
                <w:sz w:val="22"/>
                <w:szCs w:val="22"/>
              </w:rPr>
            </w:pPr>
          </w:p>
        </w:tc>
        <w:tc>
          <w:tcPr>
            <w:tcW w:w="1255" w:type="dxa"/>
          </w:tcPr>
          <w:p w:rsidR="00231021" w:rsidRPr="00E14EE8" w:rsidRDefault="00231021" w:rsidP="00D56D0F">
            <w:pPr>
              <w:spacing w:line="172" w:lineRule="atLeast"/>
              <w:jc w:val="center"/>
              <w:rPr>
                <w:rFonts w:ascii="Arial Narrow" w:hAnsi="Arial Narrow"/>
                <w:sz w:val="22"/>
                <w:szCs w:val="22"/>
              </w:rPr>
            </w:pPr>
          </w:p>
        </w:tc>
        <w:tc>
          <w:tcPr>
            <w:tcW w:w="1710" w:type="dxa"/>
            <w:gridSpan w:val="2"/>
          </w:tcPr>
          <w:p w:rsidR="00231021" w:rsidRPr="00E14EE8" w:rsidRDefault="00231021" w:rsidP="00D56D0F">
            <w:pPr>
              <w:spacing w:line="172" w:lineRule="atLeast"/>
              <w:jc w:val="center"/>
              <w:rPr>
                <w:rFonts w:ascii="Arial Narrow" w:hAnsi="Arial Narrow"/>
                <w:sz w:val="22"/>
                <w:szCs w:val="22"/>
              </w:rPr>
            </w:pPr>
          </w:p>
        </w:tc>
      </w:tr>
      <w:tr w:rsidR="00227BF5" w:rsidRPr="00E14EE8" w:rsidTr="001F7C47">
        <w:tc>
          <w:tcPr>
            <w:tcW w:w="5314" w:type="dxa"/>
            <w:gridSpan w:val="3"/>
            <w:vAlign w:val="center"/>
          </w:tcPr>
          <w:p w:rsidR="00231021" w:rsidRPr="00E14EE8" w:rsidRDefault="00231021" w:rsidP="00D56D0F">
            <w:pPr>
              <w:spacing w:line="172" w:lineRule="atLeast"/>
              <w:jc w:val="both"/>
              <w:rPr>
                <w:rFonts w:ascii="Arial Narrow" w:hAnsi="Arial Narrow"/>
                <w:sz w:val="22"/>
                <w:szCs w:val="22"/>
              </w:rPr>
            </w:pPr>
          </w:p>
        </w:tc>
        <w:tc>
          <w:tcPr>
            <w:tcW w:w="895" w:type="dxa"/>
            <w:gridSpan w:val="2"/>
          </w:tcPr>
          <w:p w:rsidR="00231021" w:rsidRPr="00E14EE8" w:rsidRDefault="00231021" w:rsidP="00D56D0F">
            <w:pPr>
              <w:spacing w:line="172" w:lineRule="atLeast"/>
              <w:jc w:val="center"/>
              <w:rPr>
                <w:rFonts w:ascii="Arial Narrow" w:hAnsi="Arial Narrow"/>
                <w:sz w:val="22"/>
                <w:szCs w:val="22"/>
              </w:rPr>
            </w:pPr>
          </w:p>
        </w:tc>
        <w:tc>
          <w:tcPr>
            <w:tcW w:w="899" w:type="dxa"/>
            <w:gridSpan w:val="2"/>
          </w:tcPr>
          <w:p w:rsidR="00231021" w:rsidRPr="00E14EE8" w:rsidRDefault="00231021" w:rsidP="00D56D0F">
            <w:pPr>
              <w:spacing w:line="172" w:lineRule="atLeast"/>
              <w:jc w:val="center"/>
              <w:rPr>
                <w:rFonts w:ascii="Arial Narrow" w:hAnsi="Arial Narrow"/>
                <w:sz w:val="22"/>
                <w:szCs w:val="22"/>
              </w:rPr>
            </w:pPr>
          </w:p>
        </w:tc>
        <w:tc>
          <w:tcPr>
            <w:tcW w:w="808" w:type="dxa"/>
          </w:tcPr>
          <w:p w:rsidR="00231021" w:rsidRPr="00E14EE8" w:rsidRDefault="00231021" w:rsidP="00D56D0F">
            <w:pPr>
              <w:spacing w:line="172" w:lineRule="atLeast"/>
              <w:jc w:val="center"/>
              <w:rPr>
                <w:rFonts w:ascii="Arial Narrow" w:hAnsi="Arial Narrow"/>
                <w:sz w:val="22"/>
                <w:szCs w:val="22"/>
              </w:rPr>
            </w:pPr>
          </w:p>
        </w:tc>
        <w:tc>
          <w:tcPr>
            <w:tcW w:w="1255" w:type="dxa"/>
          </w:tcPr>
          <w:p w:rsidR="00231021" w:rsidRPr="00E14EE8" w:rsidRDefault="00231021" w:rsidP="00D56D0F">
            <w:pPr>
              <w:spacing w:line="172" w:lineRule="atLeast"/>
              <w:jc w:val="center"/>
              <w:rPr>
                <w:rFonts w:ascii="Arial Narrow" w:hAnsi="Arial Narrow"/>
                <w:sz w:val="22"/>
                <w:szCs w:val="22"/>
              </w:rPr>
            </w:pPr>
          </w:p>
        </w:tc>
        <w:tc>
          <w:tcPr>
            <w:tcW w:w="1710" w:type="dxa"/>
            <w:gridSpan w:val="2"/>
          </w:tcPr>
          <w:p w:rsidR="00231021" w:rsidRPr="00E14EE8" w:rsidRDefault="00231021" w:rsidP="00D56D0F">
            <w:pPr>
              <w:spacing w:line="172" w:lineRule="atLeast"/>
              <w:jc w:val="center"/>
              <w:rPr>
                <w:rFonts w:ascii="Arial Narrow" w:hAnsi="Arial Narrow"/>
                <w:sz w:val="22"/>
                <w:szCs w:val="22"/>
              </w:rPr>
            </w:pPr>
          </w:p>
        </w:tc>
      </w:tr>
      <w:tr w:rsidR="00227BF5" w:rsidRPr="00E14EE8" w:rsidTr="001F7C47">
        <w:tc>
          <w:tcPr>
            <w:tcW w:w="5314" w:type="dxa"/>
            <w:gridSpan w:val="3"/>
            <w:vAlign w:val="center"/>
          </w:tcPr>
          <w:p w:rsidR="00231021" w:rsidRPr="00E14EE8" w:rsidRDefault="00231021" w:rsidP="00D56D0F">
            <w:pPr>
              <w:spacing w:line="172" w:lineRule="atLeast"/>
              <w:jc w:val="both"/>
              <w:rPr>
                <w:rFonts w:ascii="Arial Narrow" w:hAnsi="Arial Narrow"/>
                <w:sz w:val="22"/>
                <w:szCs w:val="22"/>
              </w:rPr>
            </w:pPr>
          </w:p>
        </w:tc>
        <w:tc>
          <w:tcPr>
            <w:tcW w:w="895" w:type="dxa"/>
            <w:gridSpan w:val="2"/>
          </w:tcPr>
          <w:p w:rsidR="00231021" w:rsidRPr="00E14EE8" w:rsidRDefault="00231021" w:rsidP="00D56D0F">
            <w:pPr>
              <w:spacing w:line="172" w:lineRule="atLeast"/>
              <w:jc w:val="center"/>
              <w:rPr>
                <w:rFonts w:ascii="Arial Narrow" w:hAnsi="Arial Narrow"/>
                <w:sz w:val="22"/>
                <w:szCs w:val="22"/>
              </w:rPr>
            </w:pPr>
          </w:p>
        </w:tc>
        <w:tc>
          <w:tcPr>
            <w:tcW w:w="899" w:type="dxa"/>
            <w:gridSpan w:val="2"/>
          </w:tcPr>
          <w:p w:rsidR="00231021" w:rsidRPr="00E14EE8" w:rsidRDefault="00231021" w:rsidP="00D56D0F">
            <w:pPr>
              <w:spacing w:line="172" w:lineRule="atLeast"/>
              <w:jc w:val="center"/>
              <w:rPr>
                <w:rFonts w:ascii="Arial Narrow" w:hAnsi="Arial Narrow"/>
                <w:sz w:val="22"/>
                <w:szCs w:val="22"/>
              </w:rPr>
            </w:pPr>
          </w:p>
        </w:tc>
        <w:tc>
          <w:tcPr>
            <w:tcW w:w="808" w:type="dxa"/>
          </w:tcPr>
          <w:p w:rsidR="00231021" w:rsidRPr="00E14EE8" w:rsidRDefault="00231021" w:rsidP="00D56D0F">
            <w:pPr>
              <w:spacing w:line="172" w:lineRule="atLeast"/>
              <w:jc w:val="center"/>
              <w:rPr>
                <w:rFonts w:ascii="Arial Narrow" w:hAnsi="Arial Narrow"/>
                <w:sz w:val="22"/>
                <w:szCs w:val="22"/>
              </w:rPr>
            </w:pPr>
          </w:p>
        </w:tc>
        <w:tc>
          <w:tcPr>
            <w:tcW w:w="1255" w:type="dxa"/>
          </w:tcPr>
          <w:p w:rsidR="00231021" w:rsidRPr="00E14EE8" w:rsidRDefault="00231021" w:rsidP="00D56D0F">
            <w:pPr>
              <w:spacing w:line="172" w:lineRule="atLeast"/>
              <w:jc w:val="center"/>
              <w:rPr>
                <w:rFonts w:ascii="Arial Narrow" w:hAnsi="Arial Narrow"/>
                <w:sz w:val="22"/>
                <w:szCs w:val="22"/>
              </w:rPr>
            </w:pPr>
          </w:p>
        </w:tc>
        <w:tc>
          <w:tcPr>
            <w:tcW w:w="1710" w:type="dxa"/>
            <w:gridSpan w:val="2"/>
          </w:tcPr>
          <w:p w:rsidR="00231021" w:rsidRPr="00E14EE8" w:rsidRDefault="00231021" w:rsidP="00D56D0F">
            <w:pPr>
              <w:spacing w:line="172" w:lineRule="atLeast"/>
              <w:jc w:val="center"/>
              <w:rPr>
                <w:rFonts w:ascii="Arial Narrow" w:hAnsi="Arial Narrow"/>
                <w:sz w:val="22"/>
                <w:szCs w:val="22"/>
              </w:rPr>
            </w:pPr>
          </w:p>
        </w:tc>
      </w:tr>
      <w:tr w:rsidR="00231021" w:rsidRPr="00E14EE8" w:rsidTr="001F7C47">
        <w:tc>
          <w:tcPr>
            <w:tcW w:w="5314" w:type="dxa"/>
            <w:gridSpan w:val="3"/>
            <w:vAlign w:val="center"/>
          </w:tcPr>
          <w:p w:rsidR="00231021" w:rsidRPr="00E14EE8" w:rsidRDefault="00231021" w:rsidP="00D56D0F">
            <w:pPr>
              <w:spacing w:line="172" w:lineRule="atLeast"/>
              <w:jc w:val="both"/>
              <w:rPr>
                <w:rFonts w:ascii="Arial Narrow" w:hAnsi="Arial Narrow"/>
                <w:sz w:val="22"/>
                <w:szCs w:val="22"/>
              </w:rPr>
            </w:pPr>
          </w:p>
        </w:tc>
        <w:tc>
          <w:tcPr>
            <w:tcW w:w="895" w:type="dxa"/>
            <w:gridSpan w:val="2"/>
          </w:tcPr>
          <w:p w:rsidR="00231021" w:rsidRPr="00E14EE8" w:rsidRDefault="00231021" w:rsidP="00D56D0F">
            <w:pPr>
              <w:spacing w:line="172" w:lineRule="atLeast"/>
              <w:jc w:val="center"/>
              <w:rPr>
                <w:rFonts w:ascii="Arial Narrow" w:hAnsi="Arial Narrow"/>
                <w:sz w:val="22"/>
                <w:szCs w:val="22"/>
              </w:rPr>
            </w:pPr>
          </w:p>
        </w:tc>
        <w:tc>
          <w:tcPr>
            <w:tcW w:w="899" w:type="dxa"/>
            <w:gridSpan w:val="2"/>
          </w:tcPr>
          <w:p w:rsidR="00231021" w:rsidRPr="00E14EE8" w:rsidRDefault="00231021" w:rsidP="00D56D0F">
            <w:pPr>
              <w:spacing w:line="172" w:lineRule="atLeast"/>
              <w:jc w:val="center"/>
              <w:rPr>
                <w:rFonts w:ascii="Arial Narrow" w:hAnsi="Arial Narrow"/>
                <w:sz w:val="22"/>
                <w:szCs w:val="22"/>
              </w:rPr>
            </w:pPr>
          </w:p>
        </w:tc>
        <w:tc>
          <w:tcPr>
            <w:tcW w:w="808" w:type="dxa"/>
          </w:tcPr>
          <w:p w:rsidR="00231021" w:rsidRPr="00E14EE8" w:rsidRDefault="00231021" w:rsidP="00D56D0F">
            <w:pPr>
              <w:spacing w:line="172" w:lineRule="atLeast"/>
              <w:jc w:val="center"/>
              <w:rPr>
                <w:rFonts w:ascii="Arial Narrow" w:hAnsi="Arial Narrow"/>
                <w:sz w:val="22"/>
                <w:szCs w:val="22"/>
              </w:rPr>
            </w:pPr>
          </w:p>
        </w:tc>
        <w:tc>
          <w:tcPr>
            <w:tcW w:w="1255" w:type="dxa"/>
          </w:tcPr>
          <w:p w:rsidR="00231021" w:rsidRPr="00E14EE8" w:rsidRDefault="00231021" w:rsidP="00D56D0F">
            <w:pPr>
              <w:spacing w:line="172" w:lineRule="atLeast"/>
              <w:jc w:val="center"/>
              <w:rPr>
                <w:rFonts w:ascii="Arial Narrow" w:hAnsi="Arial Narrow"/>
                <w:sz w:val="22"/>
                <w:szCs w:val="22"/>
              </w:rPr>
            </w:pPr>
          </w:p>
        </w:tc>
        <w:tc>
          <w:tcPr>
            <w:tcW w:w="1710" w:type="dxa"/>
            <w:gridSpan w:val="2"/>
          </w:tcPr>
          <w:p w:rsidR="00231021" w:rsidRPr="00E14EE8" w:rsidRDefault="00231021" w:rsidP="00D56D0F">
            <w:pPr>
              <w:spacing w:line="172" w:lineRule="atLeast"/>
              <w:jc w:val="center"/>
              <w:rPr>
                <w:rFonts w:ascii="Arial Narrow" w:hAnsi="Arial Narrow"/>
                <w:sz w:val="22"/>
                <w:szCs w:val="22"/>
              </w:rPr>
            </w:pPr>
          </w:p>
        </w:tc>
      </w:tr>
    </w:tbl>
    <w:p w:rsidR="00231021" w:rsidRPr="00E14EE8" w:rsidRDefault="00231021" w:rsidP="00231021">
      <w:pPr>
        <w:shd w:val="clear" w:color="auto" w:fill="FFFFFF"/>
        <w:spacing w:line="172" w:lineRule="atLeast"/>
        <w:jc w:val="both"/>
        <w:rPr>
          <w:rFonts w:ascii="Arial Narrow" w:hAnsi="Arial Narrow"/>
          <w:sz w:val="22"/>
          <w:szCs w:val="22"/>
        </w:rPr>
      </w:pPr>
    </w:p>
    <w:p w:rsidR="00231021" w:rsidRPr="00E14EE8" w:rsidRDefault="00231021" w:rsidP="00231021">
      <w:pPr>
        <w:shd w:val="clear" w:color="auto" w:fill="FFFFFF"/>
        <w:spacing w:line="172" w:lineRule="atLeast"/>
        <w:jc w:val="both"/>
        <w:rPr>
          <w:rFonts w:ascii="Arial Narrow" w:hAnsi="Arial Narrow"/>
          <w:sz w:val="22"/>
          <w:szCs w:val="22"/>
        </w:rPr>
      </w:pPr>
      <w:r w:rsidRPr="00E14EE8">
        <w:rPr>
          <w:rFonts w:ascii="Arial Narrow" w:hAnsi="Arial Narrow"/>
          <w:sz w:val="22"/>
          <w:szCs w:val="22"/>
        </w:rPr>
        <w:t>Em anexo, cópia de documentos autenticados.</w:t>
      </w:r>
    </w:p>
    <w:p w:rsidR="00231021" w:rsidRPr="00E14EE8" w:rsidRDefault="00231021" w:rsidP="00231021">
      <w:pPr>
        <w:autoSpaceDE w:val="0"/>
        <w:autoSpaceDN w:val="0"/>
        <w:adjustRightInd w:val="0"/>
        <w:jc w:val="both"/>
        <w:rPr>
          <w:rFonts w:ascii="Arial Narrow" w:hAnsi="Arial Narrow"/>
          <w:sz w:val="22"/>
          <w:szCs w:val="22"/>
        </w:rPr>
      </w:pPr>
    </w:p>
    <w:p w:rsidR="00231021" w:rsidRPr="00E14EE8" w:rsidRDefault="00231021" w:rsidP="00231021">
      <w:pPr>
        <w:autoSpaceDE w:val="0"/>
        <w:autoSpaceDN w:val="0"/>
        <w:adjustRightInd w:val="0"/>
        <w:rPr>
          <w:rFonts w:ascii="Arial Narrow" w:hAnsi="Arial Narrow"/>
          <w:sz w:val="22"/>
          <w:szCs w:val="22"/>
        </w:rPr>
      </w:pPr>
    </w:p>
    <w:p w:rsidR="00231021" w:rsidRPr="00E14EE8" w:rsidRDefault="00025058" w:rsidP="00231021">
      <w:pPr>
        <w:autoSpaceDE w:val="0"/>
        <w:autoSpaceDN w:val="0"/>
        <w:adjustRightInd w:val="0"/>
        <w:jc w:val="center"/>
        <w:rPr>
          <w:rFonts w:ascii="Arial Narrow" w:hAnsi="Arial Narrow"/>
          <w:sz w:val="22"/>
          <w:szCs w:val="22"/>
        </w:rPr>
      </w:pPr>
      <w:r w:rsidRPr="00E14EE8">
        <w:rPr>
          <w:rFonts w:ascii="Arial Narrow" w:hAnsi="Arial Narrow"/>
          <w:sz w:val="22"/>
          <w:szCs w:val="22"/>
        </w:rPr>
        <w:t>Juscimeira</w:t>
      </w:r>
      <w:r w:rsidR="00231021" w:rsidRPr="00E14EE8">
        <w:rPr>
          <w:rFonts w:ascii="Arial Narrow" w:hAnsi="Arial Narrow"/>
          <w:sz w:val="22"/>
          <w:szCs w:val="22"/>
        </w:rPr>
        <w:t>, _____de ___________ de</w:t>
      </w:r>
      <w:r w:rsidR="008734AB" w:rsidRPr="00E14EE8">
        <w:rPr>
          <w:rFonts w:ascii="Arial Narrow" w:hAnsi="Arial Narrow"/>
          <w:sz w:val="22"/>
          <w:szCs w:val="22"/>
        </w:rPr>
        <w:t>201</w:t>
      </w:r>
      <w:r w:rsidR="0069164E" w:rsidRPr="00E14EE8">
        <w:rPr>
          <w:rFonts w:ascii="Arial Narrow" w:hAnsi="Arial Narrow"/>
          <w:sz w:val="22"/>
          <w:szCs w:val="22"/>
        </w:rPr>
        <w:t>6</w:t>
      </w:r>
      <w:r w:rsidR="00231021" w:rsidRPr="00E14EE8">
        <w:rPr>
          <w:rFonts w:ascii="Arial Narrow" w:hAnsi="Arial Narrow"/>
          <w:sz w:val="22"/>
          <w:szCs w:val="22"/>
        </w:rPr>
        <w:t>.</w:t>
      </w:r>
    </w:p>
    <w:p w:rsidR="00231021" w:rsidRPr="00E14EE8" w:rsidRDefault="00231021" w:rsidP="00231021">
      <w:pPr>
        <w:autoSpaceDE w:val="0"/>
        <w:autoSpaceDN w:val="0"/>
        <w:adjustRightInd w:val="0"/>
        <w:jc w:val="center"/>
        <w:rPr>
          <w:rFonts w:ascii="Arial Narrow" w:hAnsi="Arial Narrow"/>
          <w:sz w:val="22"/>
          <w:szCs w:val="22"/>
        </w:rPr>
      </w:pPr>
    </w:p>
    <w:p w:rsidR="00231021" w:rsidRPr="00E14EE8" w:rsidRDefault="00231021" w:rsidP="00231021">
      <w:pPr>
        <w:autoSpaceDE w:val="0"/>
        <w:autoSpaceDN w:val="0"/>
        <w:adjustRightInd w:val="0"/>
        <w:jc w:val="center"/>
        <w:rPr>
          <w:rFonts w:ascii="Arial Narrow" w:hAnsi="Arial Narrow"/>
          <w:sz w:val="22"/>
          <w:szCs w:val="22"/>
        </w:rPr>
      </w:pPr>
    </w:p>
    <w:p w:rsidR="00231021" w:rsidRPr="00E14EE8" w:rsidRDefault="00231021" w:rsidP="00231021">
      <w:pPr>
        <w:autoSpaceDE w:val="0"/>
        <w:autoSpaceDN w:val="0"/>
        <w:adjustRightInd w:val="0"/>
        <w:jc w:val="center"/>
        <w:rPr>
          <w:rFonts w:ascii="Arial Narrow" w:hAnsi="Arial Narrow"/>
          <w:sz w:val="22"/>
          <w:szCs w:val="22"/>
        </w:rPr>
      </w:pPr>
    </w:p>
    <w:p w:rsidR="00231021" w:rsidRPr="00E14EE8" w:rsidRDefault="00231021" w:rsidP="00231021">
      <w:pPr>
        <w:autoSpaceDE w:val="0"/>
        <w:autoSpaceDN w:val="0"/>
        <w:adjustRightInd w:val="0"/>
        <w:jc w:val="center"/>
        <w:rPr>
          <w:rFonts w:ascii="Arial Narrow" w:hAnsi="Arial Narrow"/>
          <w:sz w:val="22"/>
          <w:szCs w:val="22"/>
        </w:rPr>
      </w:pPr>
      <w:r w:rsidRPr="00E14EE8">
        <w:rPr>
          <w:rFonts w:ascii="Arial Narrow" w:hAnsi="Arial Narrow"/>
          <w:sz w:val="22"/>
          <w:szCs w:val="22"/>
        </w:rPr>
        <w:t>___________________________________</w:t>
      </w:r>
    </w:p>
    <w:p w:rsidR="00231021" w:rsidRPr="00E14EE8" w:rsidRDefault="00231021" w:rsidP="00231021">
      <w:pPr>
        <w:autoSpaceDE w:val="0"/>
        <w:autoSpaceDN w:val="0"/>
        <w:adjustRightInd w:val="0"/>
        <w:jc w:val="center"/>
        <w:rPr>
          <w:rFonts w:ascii="Arial Narrow" w:hAnsi="Arial Narrow"/>
          <w:sz w:val="22"/>
          <w:szCs w:val="22"/>
        </w:rPr>
      </w:pPr>
      <w:r w:rsidRPr="00E14EE8">
        <w:rPr>
          <w:rFonts w:ascii="Arial Narrow" w:hAnsi="Arial Narrow"/>
          <w:sz w:val="22"/>
          <w:szCs w:val="22"/>
        </w:rPr>
        <w:t>Assinatura do candidato</w:t>
      </w:r>
    </w:p>
    <w:p w:rsidR="00EE634A" w:rsidRPr="00E14EE8" w:rsidRDefault="00EE634A" w:rsidP="00231021">
      <w:pPr>
        <w:autoSpaceDE w:val="0"/>
        <w:autoSpaceDN w:val="0"/>
        <w:adjustRightInd w:val="0"/>
        <w:jc w:val="center"/>
        <w:rPr>
          <w:rFonts w:ascii="Arial Narrow" w:hAnsi="Arial Narrow"/>
          <w:sz w:val="22"/>
          <w:szCs w:val="22"/>
        </w:rPr>
      </w:pPr>
    </w:p>
    <w:p w:rsidR="00EE634A" w:rsidRPr="00E14EE8" w:rsidRDefault="00EE634A" w:rsidP="00231021">
      <w:pPr>
        <w:autoSpaceDE w:val="0"/>
        <w:autoSpaceDN w:val="0"/>
        <w:adjustRightInd w:val="0"/>
        <w:jc w:val="center"/>
        <w:rPr>
          <w:rFonts w:ascii="Arial Narrow" w:hAnsi="Arial Narrow"/>
          <w:sz w:val="22"/>
          <w:szCs w:val="22"/>
        </w:rPr>
      </w:pPr>
    </w:p>
    <w:p w:rsidR="00800AD1" w:rsidRPr="00E14EE8" w:rsidRDefault="00800AD1" w:rsidP="00231021">
      <w:pPr>
        <w:autoSpaceDE w:val="0"/>
        <w:autoSpaceDN w:val="0"/>
        <w:adjustRightInd w:val="0"/>
        <w:jc w:val="center"/>
        <w:rPr>
          <w:rFonts w:ascii="Arial Narrow" w:hAnsi="Arial Narrow"/>
          <w:sz w:val="22"/>
          <w:szCs w:val="22"/>
        </w:rPr>
      </w:pPr>
    </w:p>
    <w:p w:rsidR="00800AD1" w:rsidRDefault="00800AD1" w:rsidP="00231021">
      <w:pPr>
        <w:autoSpaceDE w:val="0"/>
        <w:autoSpaceDN w:val="0"/>
        <w:adjustRightInd w:val="0"/>
        <w:jc w:val="center"/>
        <w:rPr>
          <w:rFonts w:ascii="Arial Narrow" w:hAnsi="Arial Narrow"/>
          <w:sz w:val="22"/>
          <w:szCs w:val="22"/>
        </w:rPr>
      </w:pPr>
    </w:p>
    <w:p w:rsidR="00E14EE8" w:rsidRDefault="00E14EE8" w:rsidP="00231021">
      <w:pPr>
        <w:autoSpaceDE w:val="0"/>
        <w:autoSpaceDN w:val="0"/>
        <w:adjustRightInd w:val="0"/>
        <w:jc w:val="center"/>
        <w:rPr>
          <w:rFonts w:ascii="Arial Narrow" w:hAnsi="Arial Narrow"/>
          <w:sz w:val="22"/>
          <w:szCs w:val="22"/>
        </w:rPr>
      </w:pPr>
    </w:p>
    <w:p w:rsidR="00E14EE8" w:rsidRPr="00E14EE8" w:rsidRDefault="00E14EE8" w:rsidP="00231021">
      <w:pPr>
        <w:autoSpaceDE w:val="0"/>
        <w:autoSpaceDN w:val="0"/>
        <w:adjustRightInd w:val="0"/>
        <w:jc w:val="center"/>
        <w:rPr>
          <w:rFonts w:ascii="Arial Narrow" w:hAnsi="Arial Narrow"/>
          <w:sz w:val="22"/>
          <w:szCs w:val="22"/>
        </w:rPr>
      </w:pPr>
    </w:p>
    <w:p w:rsidR="00800AD1" w:rsidRPr="00E14EE8" w:rsidRDefault="00800AD1" w:rsidP="00231021">
      <w:pPr>
        <w:autoSpaceDE w:val="0"/>
        <w:autoSpaceDN w:val="0"/>
        <w:adjustRightInd w:val="0"/>
        <w:jc w:val="center"/>
        <w:rPr>
          <w:rFonts w:ascii="Arial Narrow" w:hAnsi="Arial Narrow"/>
          <w:sz w:val="22"/>
          <w:szCs w:val="22"/>
        </w:rPr>
      </w:pPr>
    </w:p>
    <w:p w:rsidR="00C94519" w:rsidRPr="00E14EE8" w:rsidRDefault="00C94519" w:rsidP="00231021">
      <w:pPr>
        <w:autoSpaceDE w:val="0"/>
        <w:autoSpaceDN w:val="0"/>
        <w:adjustRightInd w:val="0"/>
        <w:jc w:val="center"/>
        <w:rPr>
          <w:rFonts w:ascii="Arial Narrow" w:hAnsi="Arial Narrow"/>
          <w:sz w:val="22"/>
          <w:szCs w:val="22"/>
        </w:rPr>
      </w:pPr>
    </w:p>
    <w:p w:rsidR="00C94519" w:rsidRPr="00E14EE8" w:rsidRDefault="00C94519" w:rsidP="00231021">
      <w:pPr>
        <w:autoSpaceDE w:val="0"/>
        <w:autoSpaceDN w:val="0"/>
        <w:adjustRightInd w:val="0"/>
        <w:jc w:val="center"/>
        <w:rPr>
          <w:rFonts w:ascii="Arial Narrow" w:hAnsi="Arial Narrow"/>
          <w:sz w:val="22"/>
          <w:szCs w:val="22"/>
        </w:rPr>
      </w:pPr>
    </w:p>
    <w:p w:rsidR="00C94519" w:rsidRPr="00E14EE8" w:rsidRDefault="00C94519" w:rsidP="00231021">
      <w:pPr>
        <w:autoSpaceDE w:val="0"/>
        <w:autoSpaceDN w:val="0"/>
        <w:adjustRightInd w:val="0"/>
        <w:jc w:val="center"/>
        <w:rPr>
          <w:rFonts w:ascii="Arial Narrow" w:hAnsi="Arial Narrow"/>
          <w:sz w:val="22"/>
          <w:szCs w:val="22"/>
        </w:rPr>
      </w:pPr>
    </w:p>
    <w:p w:rsidR="00C53A84" w:rsidRPr="00E14EE8" w:rsidRDefault="00C53A84" w:rsidP="00231021">
      <w:pPr>
        <w:autoSpaceDE w:val="0"/>
        <w:autoSpaceDN w:val="0"/>
        <w:adjustRightInd w:val="0"/>
        <w:jc w:val="center"/>
        <w:rPr>
          <w:rFonts w:ascii="Arial Narrow" w:hAnsi="Arial Narrow"/>
          <w:sz w:val="22"/>
          <w:szCs w:val="22"/>
        </w:rPr>
      </w:pPr>
    </w:p>
    <w:p w:rsidR="00231021" w:rsidRPr="00E14EE8" w:rsidRDefault="000B4361" w:rsidP="00231021">
      <w:pPr>
        <w:shd w:val="clear" w:color="auto" w:fill="CCCCCC"/>
        <w:autoSpaceDE w:val="0"/>
        <w:autoSpaceDN w:val="0"/>
        <w:adjustRightInd w:val="0"/>
        <w:jc w:val="center"/>
        <w:rPr>
          <w:rFonts w:ascii="Arial Narrow" w:hAnsi="Arial Narrow"/>
          <w:b/>
          <w:bCs/>
          <w:sz w:val="22"/>
          <w:szCs w:val="22"/>
        </w:rPr>
      </w:pPr>
      <w:r w:rsidRPr="00E14EE8">
        <w:rPr>
          <w:rFonts w:ascii="Arial Narrow" w:hAnsi="Arial Narrow"/>
          <w:b/>
          <w:bCs/>
          <w:sz w:val="22"/>
          <w:szCs w:val="22"/>
        </w:rPr>
        <w:t>ANEXO IV</w:t>
      </w:r>
      <w:r w:rsidR="00231021" w:rsidRPr="00E14EE8">
        <w:rPr>
          <w:rFonts w:ascii="Arial Narrow" w:hAnsi="Arial Narrow"/>
          <w:b/>
          <w:bCs/>
          <w:sz w:val="22"/>
          <w:szCs w:val="22"/>
        </w:rPr>
        <w:t xml:space="preserve"> - MODELO DE ATESTADO MÉDICO PARA DEFICIENTES</w:t>
      </w:r>
    </w:p>
    <w:p w:rsidR="00231021" w:rsidRPr="00E14EE8" w:rsidRDefault="00231021" w:rsidP="00231021">
      <w:pPr>
        <w:autoSpaceDE w:val="0"/>
        <w:autoSpaceDN w:val="0"/>
        <w:adjustRightInd w:val="0"/>
        <w:jc w:val="center"/>
        <w:rPr>
          <w:rFonts w:ascii="Arial Narrow" w:hAnsi="Arial Narrow"/>
          <w:b/>
          <w:bCs/>
          <w:sz w:val="22"/>
          <w:szCs w:val="22"/>
        </w:rPr>
      </w:pPr>
    </w:p>
    <w:p w:rsidR="00231021" w:rsidRPr="00E14EE8" w:rsidRDefault="00231021" w:rsidP="00D07B33">
      <w:pPr>
        <w:shd w:val="clear" w:color="auto" w:fill="FFFFFF"/>
        <w:ind w:firstLine="1134"/>
        <w:jc w:val="both"/>
        <w:rPr>
          <w:rFonts w:ascii="Arial Narrow" w:hAnsi="Arial Narrow"/>
          <w:sz w:val="22"/>
          <w:szCs w:val="22"/>
        </w:rPr>
      </w:pPr>
      <w:r w:rsidRPr="00E14EE8">
        <w:rPr>
          <w:rFonts w:ascii="Arial Narrow" w:hAnsi="Arial Narrow"/>
          <w:sz w:val="22"/>
          <w:szCs w:val="22"/>
        </w:rPr>
        <w:t xml:space="preserve">Atesto para os devidos de direito que o Sr. (a) ___________________________ é portador da deficiência _________ código internacional da doença (CID - 10) __________ , sendo compatível a deficiência apresentada pelo paciente com as atribuições do cargo de ________________ disponibilizado no </w:t>
      </w:r>
      <w:r w:rsidR="002D714F" w:rsidRPr="00E14EE8">
        <w:rPr>
          <w:rFonts w:ascii="Arial Narrow" w:hAnsi="Arial Narrow"/>
          <w:sz w:val="22"/>
          <w:szCs w:val="22"/>
        </w:rPr>
        <w:t xml:space="preserve">Processo </w:t>
      </w:r>
      <w:r w:rsidR="005B321F" w:rsidRPr="00E14EE8">
        <w:rPr>
          <w:rFonts w:ascii="Arial Narrow" w:hAnsi="Arial Narrow"/>
          <w:sz w:val="22"/>
          <w:szCs w:val="22"/>
        </w:rPr>
        <w:t>S</w:t>
      </w:r>
      <w:r w:rsidR="002D714F" w:rsidRPr="00E14EE8">
        <w:rPr>
          <w:rFonts w:ascii="Arial Narrow" w:hAnsi="Arial Narrow"/>
          <w:sz w:val="22"/>
          <w:szCs w:val="22"/>
        </w:rPr>
        <w:t>eletivo</w:t>
      </w:r>
      <w:r w:rsidRPr="00E14EE8">
        <w:rPr>
          <w:rFonts w:ascii="Arial Narrow" w:hAnsi="Arial Narrow"/>
          <w:sz w:val="22"/>
          <w:szCs w:val="22"/>
        </w:rPr>
        <w:t xml:space="preserve"> ____________________________ conforme Edital do </w:t>
      </w:r>
      <w:r w:rsidR="00384A68" w:rsidRPr="00E14EE8">
        <w:rPr>
          <w:rFonts w:ascii="Arial Narrow" w:hAnsi="Arial Narrow"/>
          <w:sz w:val="22"/>
          <w:szCs w:val="22"/>
        </w:rPr>
        <w:t>Processo Seletivo Público</w:t>
      </w:r>
      <w:r w:rsidRPr="00E14EE8">
        <w:rPr>
          <w:rFonts w:ascii="Arial Narrow" w:hAnsi="Arial Narrow"/>
          <w:sz w:val="22"/>
          <w:szCs w:val="22"/>
        </w:rPr>
        <w:t xml:space="preserve"> nº </w:t>
      </w:r>
      <w:r w:rsidR="00F17238" w:rsidRPr="00E14EE8">
        <w:rPr>
          <w:rFonts w:ascii="Arial Narrow" w:hAnsi="Arial Narrow"/>
          <w:sz w:val="22"/>
          <w:szCs w:val="22"/>
        </w:rPr>
        <w:t>001/</w:t>
      </w:r>
      <w:r w:rsidR="0069164E" w:rsidRPr="00E14EE8">
        <w:rPr>
          <w:rFonts w:ascii="Arial Narrow" w:hAnsi="Arial Narrow"/>
          <w:sz w:val="22"/>
          <w:szCs w:val="22"/>
        </w:rPr>
        <w:t>2016</w:t>
      </w:r>
      <w:r w:rsidRPr="00E14EE8">
        <w:rPr>
          <w:rFonts w:ascii="Arial Narrow" w:hAnsi="Arial Narrow"/>
          <w:sz w:val="22"/>
          <w:szCs w:val="22"/>
        </w:rPr>
        <w:t>.</w:t>
      </w:r>
    </w:p>
    <w:p w:rsidR="00231021" w:rsidRPr="00E14EE8" w:rsidRDefault="00231021" w:rsidP="00231021">
      <w:pPr>
        <w:shd w:val="clear" w:color="auto" w:fill="FFFFFF"/>
        <w:spacing w:line="172" w:lineRule="atLeast"/>
        <w:jc w:val="both"/>
        <w:rPr>
          <w:rFonts w:ascii="Arial Narrow" w:hAnsi="Arial Narrow"/>
          <w:sz w:val="22"/>
          <w:szCs w:val="22"/>
        </w:rPr>
      </w:pPr>
    </w:p>
    <w:p w:rsidR="00231021" w:rsidRPr="00E14EE8" w:rsidRDefault="00231021" w:rsidP="00231021">
      <w:pPr>
        <w:autoSpaceDE w:val="0"/>
        <w:autoSpaceDN w:val="0"/>
        <w:adjustRightInd w:val="0"/>
        <w:jc w:val="center"/>
        <w:rPr>
          <w:rFonts w:ascii="Arial Narrow" w:hAnsi="Arial Narrow"/>
          <w:sz w:val="22"/>
          <w:szCs w:val="22"/>
        </w:rPr>
      </w:pPr>
    </w:p>
    <w:p w:rsidR="00231021" w:rsidRPr="00E14EE8" w:rsidRDefault="00025058" w:rsidP="00231021">
      <w:pPr>
        <w:autoSpaceDE w:val="0"/>
        <w:autoSpaceDN w:val="0"/>
        <w:adjustRightInd w:val="0"/>
        <w:jc w:val="center"/>
        <w:rPr>
          <w:rFonts w:ascii="Arial Narrow" w:hAnsi="Arial Narrow"/>
          <w:sz w:val="22"/>
          <w:szCs w:val="22"/>
        </w:rPr>
      </w:pPr>
      <w:r w:rsidRPr="00E14EE8">
        <w:rPr>
          <w:rFonts w:ascii="Arial Narrow" w:hAnsi="Arial Narrow"/>
          <w:sz w:val="22"/>
          <w:szCs w:val="22"/>
        </w:rPr>
        <w:t>Juscimeira</w:t>
      </w:r>
      <w:r w:rsidR="00231021" w:rsidRPr="00E14EE8">
        <w:rPr>
          <w:rFonts w:ascii="Arial Narrow" w:hAnsi="Arial Narrow"/>
          <w:sz w:val="22"/>
          <w:szCs w:val="22"/>
        </w:rPr>
        <w:t>, _____de ___________ de</w:t>
      </w:r>
      <w:r w:rsidR="0069164E" w:rsidRPr="00E14EE8">
        <w:rPr>
          <w:rFonts w:ascii="Arial Narrow" w:hAnsi="Arial Narrow"/>
          <w:sz w:val="22"/>
          <w:szCs w:val="22"/>
        </w:rPr>
        <w:t xml:space="preserve"> 2016</w:t>
      </w:r>
      <w:r w:rsidR="00231021" w:rsidRPr="00E14EE8">
        <w:rPr>
          <w:rFonts w:ascii="Arial Narrow" w:hAnsi="Arial Narrow"/>
          <w:sz w:val="22"/>
          <w:szCs w:val="22"/>
        </w:rPr>
        <w:t>.</w:t>
      </w:r>
    </w:p>
    <w:p w:rsidR="00231021" w:rsidRPr="00E14EE8" w:rsidRDefault="00231021" w:rsidP="00231021">
      <w:pPr>
        <w:shd w:val="clear" w:color="auto" w:fill="FFFFFF"/>
        <w:spacing w:line="172" w:lineRule="atLeast"/>
        <w:jc w:val="both"/>
        <w:rPr>
          <w:rFonts w:ascii="Arial Narrow" w:hAnsi="Arial Narrow"/>
          <w:sz w:val="22"/>
          <w:szCs w:val="22"/>
        </w:rPr>
      </w:pPr>
    </w:p>
    <w:p w:rsidR="00231021" w:rsidRPr="00E14EE8" w:rsidRDefault="00231021" w:rsidP="00231021">
      <w:pPr>
        <w:shd w:val="clear" w:color="auto" w:fill="FFFFFF"/>
        <w:spacing w:line="172" w:lineRule="atLeast"/>
        <w:jc w:val="both"/>
        <w:rPr>
          <w:rFonts w:ascii="Arial Narrow" w:hAnsi="Arial Narrow"/>
          <w:sz w:val="22"/>
          <w:szCs w:val="22"/>
        </w:rPr>
      </w:pPr>
    </w:p>
    <w:p w:rsidR="00231021" w:rsidRPr="00E14EE8" w:rsidRDefault="00231021" w:rsidP="00231021">
      <w:pPr>
        <w:shd w:val="clear" w:color="auto" w:fill="FFFFFF"/>
        <w:spacing w:line="172" w:lineRule="atLeast"/>
        <w:jc w:val="both"/>
        <w:rPr>
          <w:rFonts w:ascii="Arial Narrow" w:hAnsi="Arial Narrow"/>
          <w:sz w:val="22"/>
          <w:szCs w:val="22"/>
        </w:rPr>
      </w:pPr>
    </w:p>
    <w:p w:rsidR="00231021" w:rsidRPr="00E14EE8" w:rsidRDefault="00231021" w:rsidP="00231021">
      <w:pPr>
        <w:shd w:val="clear" w:color="auto" w:fill="FFFFFF"/>
        <w:spacing w:line="172" w:lineRule="atLeast"/>
        <w:jc w:val="center"/>
        <w:rPr>
          <w:rFonts w:ascii="Arial Narrow" w:hAnsi="Arial Narrow"/>
          <w:sz w:val="22"/>
          <w:szCs w:val="22"/>
        </w:rPr>
      </w:pPr>
      <w:r w:rsidRPr="00E14EE8">
        <w:rPr>
          <w:rFonts w:ascii="Arial Narrow" w:hAnsi="Arial Narrow"/>
          <w:sz w:val="22"/>
          <w:szCs w:val="22"/>
        </w:rPr>
        <w:t>____________________________________________</w:t>
      </w:r>
    </w:p>
    <w:p w:rsidR="00231021" w:rsidRPr="00E14EE8" w:rsidRDefault="00231021" w:rsidP="00231021">
      <w:pPr>
        <w:shd w:val="clear" w:color="auto" w:fill="FFFFFF"/>
        <w:spacing w:line="172" w:lineRule="atLeast"/>
        <w:jc w:val="center"/>
        <w:rPr>
          <w:rFonts w:ascii="Arial Narrow" w:hAnsi="Arial Narrow"/>
          <w:sz w:val="22"/>
          <w:szCs w:val="22"/>
        </w:rPr>
      </w:pPr>
      <w:r w:rsidRPr="00E14EE8">
        <w:rPr>
          <w:rFonts w:ascii="Arial Narrow" w:hAnsi="Arial Narrow"/>
          <w:sz w:val="22"/>
          <w:szCs w:val="22"/>
        </w:rPr>
        <w:t>Nome, assinatura e número do CRM do médico especialista na área de deficiência/doença</w:t>
      </w:r>
    </w:p>
    <w:p w:rsidR="00231021" w:rsidRPr="00E14EE8" w:rsidRDefault="00231021" w:rsidP="00231021">
      <w:pPr>
        <w:shd w:val="clear" w:color="auto" w:fill="FFFFFF"/>
        <w:spacing w:line="172" w:lineRule="atLeast"/>
        <w:jc w:val="center"/>
        <w:rPr>
          <w:rFonts w:ascii="Arial Narrow" w:hAnsi="Arial Narrow"/>
          <w:sz w:val="22"/>
          <w:szCs w:val="22"/>
        </w:rPr>
      </w:pPr>
      <w:r w:rsidRPr="00E14EE8">
        <w:rPr>
          <w:rFonts w:ascii="Arial Narrow" w:hAnsi="Arial Narrow"/>
          <w:sz w:val="22"/>
          <w:szCs w:val="22"/>
        </w:rPr>
        <w:t>do candidato e carimbo, caso contrário, o atestado não terá validade.</w:t>
      </w:r>
    </w:p>
    <w:p w:rsidR="00231021" w:rsidRPr="00E14EE8" w:rsidRDefault="00231021" w:rsidP="00231021">
      <w:pPr>
        <w:autoSpaceDE w:val="0"/>
        <w:autoSpaceDN w:val="0"/>
        <w:adjustRightInd w:val="0"/>
        <w:jc w:val="both"/>
        <w:rPr>
          <w:rFonts w:ascii="Arial Narrow" w:hAnsi="Arial Narrow"/>
          <w:b/>
          <w:bCs/>
          <w:sz w:val="22"/>
          <w:szCs w:val="22"/>
        </w:rPr>
      </w:pPr>
    </w:p>
    <w:p w:rsidR="00231021" w:rsidRPr="00E14EE8" w:rsidRDefault="00231021" w:rsidP="00231021">
      <w:pPr>
        <w:autoSpaceDE w:val="0"/>
        <w:autoSpaceDN w:val="0"/>
        <w:adjustRightInd w:val="0"/>
        <w:jc w:val="center"/>
        <w:rPr>
          <w:rFonts w:ascii="Arial Narrow" w:hAnsi="Arial Narrow"/>
          <w:b/>
          <w:bCs/>
          <w:sz w:val="22"/>
          <w:szCs w:val="22"/>
        </w:rPr>
      </w:pPr>
    </w:p>
    <w:p w:rsidR="00231021" w:rsidRPr="00E14EE8" w:rsidRDefault="00231021" w:rsidP="00231021">
      <w:pPr>
        <w:autoSpaceDE w:val="0"/>
        <w:autoSpaceDN w:val="0"/>
        <w:adjustRightInd w:val="0"/>
        <w:jc w:val="center"/>
        <w:rPr>
          <w:rFonts w:ascii="Arial Narrow" w:hAnsi="Arial Narrow"/>
          <w:b/>
          <w:bCs/>
          <w:sz w:val="22"/>
          <w:szCs w:val="22"/>
        </w:rPr>
      </w:pPr>
    </w:p>
    <w:p w:rsidR="00231021" w:rsidRPr="00E14EE8" w:rsidRDefault="00231021" w:rsidP="00231021">
      <w:pPr>
        <w:autoSpaceDE w:val="0"/>
        <w:autoSpaceDN w:val="0"/>
        <w:adjustRightInd w:val="0"/>
        <w:jc w:val="center"/>
        <w:rPr>
          <w:rFonts w:ascii="Arial Narrow" w:hAnsi="Arial Narrow"/>
          <w:b/>
          <w:bCs/>
          <w:sz w:val="22"/>
          <w:szCs w:val="22"/>
        </w:rPr>
      </w:pPr>
    </w:p>
    <w:p w:rsidR="00231021" w:rsidRPr="00E14EE8" w:rsidRDefault="00231021" w:rsidP="00231021">
      <w:pPr>
        <w:autoSpaceDE w:val="0"/>
        <w:autoSpaceDN w:val="0"/>
        <w:adjustRightInd w:val="0"/>
        <w:jc w:val="center"/>
        <w:rPr>
          <w:rFonts w:ascii="Arial Narrow" w:hAnsi="Arial Narrow"/>
          <w:b/>
          <w:bCs/>
          <w:sz w:val="22"/>
          <w:szCs w:val="22"/>
        </w:rPr>
      </w:pPr>
    </w:p>
    <w:p w:rsidR="00231021" w:rsidRPr="00E14EE8" w:rsidRDefault="00231021" w:rsidP="00231021">
      <w:pPr>
        <w:autoSpaceDE w:val="0"/>
        <w:autoSpaceDN w:val="0"/>
        <w:adjustRightInd w:val="0"/>
        <w:jc w:val="center"/>
        <w:rPr>
          <w:rFonts w:ascii="Arial Narrow" w:hAnsi="Arial Narrow"/>
          <w:b/>
          <w:bCs/>
          <w:sz w:val="22"/>
          <w:szCs w:val="22"/>
        </w:rPr>
      </w:pPr>
    </w:p>
    <w:p w:rsidR="00231021" w:rsidRPr="00E14EE8" w:rsidRDefault="00231021" w:rsidP="00231021">
      <w:pPr>
        <w:autoSpaceDE w:val="0"/>
        <w:autoSpaceDN w:val="0"/>
        <w:adjustRightInd w:val="0"/>
        <w:jc w:val="center"/>
        <w:rPr>
          <w:rFonts w:ascii="Arial Narrow" w:hAnsi="Arial Narrow"/>
          <w:b/>
          <w:bCs/>
          <w:sz w:val="22"/>
          <w:szCs w:val="22"/>
        </w:rPr>
      </w:pPr>
    </w:p>
    <w:p w:rsidR="00231021" w:rsidRPr="00E14EE8" w:rsidRDefault="00231021" w:rsidP="00231021">
      <w:pPr>
        <w:autoSpaceDE w:val="0"/>
        <w:autoSpaceDN w:val="0"/>
        <w:adjustRightInd w:val="0"/>
        <w:jc w:val="center"/>
        <w:rPr>
          <w:rFonts w:ascii="Arial Narrow" w:hAnsi="Arial Narrow"/>
          <w:b/>
          <w:bCs/>
          <w:sz w:val="22"/>
          <w:szCs w:val="22"/>
        </w:rPr>
      </w:pPr>
    </w:p>
    <w:p w:rsidR="00231021" w:rsidRPr="00E14EE8" w:rsidRDefault="00231021" w:rsidP="00231021">
      <w:pPr>
        <w:autoSpaceDE w:val="0"/>
        <w:autoSpaceDN w:val="0"/>
        <w:adjustRightInd w:val="0"/>
        <w:jc w:val="center"/>
        <w:rPr>
          <w:rFonts w:ascii="Arial Narrow" w:hAnsi="Arial Narrow"/>
          <w:b/>
          <w:bCs/>
          <w:sz w:val="22"/>
          <w:szCs w:val="22"/>
        </w:rPr>
      </w:pPr>
    </w:p>
    <w:p w:rsidR="00231021" w:rsidRPr="00E14EE8" w:rsidRDefault="00231021" w:rsidP="00231021">
      <w:pPr>
        <w:autoSpaceDE w:val="0"/>
        <w:autoSpaceDN w:val="0"/>
        <w:adjustRightInd w:val="0"/>
        <w:jc w:val="center"/>
        <w:rPr>
          <w:rFonts w:ascii="Arial Narrow" w:hAnsi="Arial Narrow"/>
          <w:b/>
          <w:bCs/>
          <w:sz w:val="22"/>
          <w:szCs w:val="22"/>
        </w:rPr>
      </w:pPr>
    </w:p>
    <w:p w:rsidR="00231021" w:rsidRPr="00E14EE8" w:rsidRDefault="00231021" w:rsidP="00231021">
      <w:pPr>
        <w:autoSpaceDE w:val="0"/>
        <w:autoSpaceDN w:val="0"/>
        <w:adjustRightInd w:val="0"/>
        <w:jc w:val="center"/>
        <w:rPr>
          <w:rFonts w:ascii="Arial Narrow" w:hAnsi="Arial Narrow"/>
          <w:b/>
          <w:bCs/>
          <w:sz w:val="22"/>
          <w:szCs w:val="22"/>
        </w:rPr>
      </w:pPr>
    </w:p>
    <w:p w:rsidR="00231021" w:rsidRPr="00E14EE8" w:rsidRDefault="00231021" w:rsidP="00231021">
      <w:pPr>
        <w:autoSpaceDE w:val="0"/>
        <w:autoSpaceDN w:val="0"/>
        <w:adjustRightInd w:val="0"/>
        <w:jc w:val="center"/>
        <w:rPr>
          <w:rFonts w:ascii="Arial Narrow" w:hAnsi="Arial Narrow"/>
          <w:b/>
          <w:bCs/>
          <w:sz w:val="22"/>
          <w:szCs w:val="22"/>
        </w:rPr>
      </w:pPr>
    </w:p>
    <w:p w:rsidR="00231021" w:rsidRPr="00E14EE8" w:rsidRDefault="00231021" w:rsidP="00231021">
      <w:pPr>
        <w:autoSpaceDE w:val="0"/>
        <w:autoSpaceDN w:val="0"/>
        <w:adjustRightInd w:val="0"/>
        <w:jc w:val="center"/>
        <w:rPr>
          <w:rFonts w:ascii="Arial Narrow" w:hAnsi="Arial Narrow"/>
          <w:b/>
          <w:bCs/>
          <w:sz w:val="22"/>
          <w:szCs w:val="22"/>
        </w:rPr>
      </w:pPr>
    </w:p>
    <w:p w:rsidR="00231021" w:rsidRPr="00E14EE8" w:rsidRDefault="00231021" w:rsidP="00231021">
      <w:pPr>
        <w:autoSpaceDE w:val="0"/>
        <w:autoSpaceDN w:val="0"/>
        <w:adjustRightInd w:val="0"/>
        <w:jc w:val="center"/>
        <w:rPr>
          <w:rFonts w:ascii="Arial Narrow" w:hAnsi="Arial Narrow"/>
          <w:b/>
          <w:bCs/>
          <w:sz w:val="22"/>
          <w:szCs w:val="22"/>
        </w:rPr>
      </w:pPr>
    </w:p>
    <w:p w:rsidR="00231021" w:rsidRPr="00E14EE8" w:rsidRDefault="00231021" w:rsidP="00231021">
      <w:pPr>
        <w:autoSpaceDE w:val="0"/>
        <w:autoSpaceDN w:val="0"/>
        <w:adjustRightInd w:val="0"/>
        <w:jc w:val="center"/>
        <w:rPr>
          <w:rFonts w:ascii="Arial Narrow" w:hAnsi="Arial Narrow"/>
          <w:b/>
          <w:bCs/>
          <w:sz w:val="22"/>
          <w:szCs w:val="22"/>
        </w:rPr>
      </w:pPr>
    </w:p>
    <w:p w:rsidR="00231021" w:rsidRPr="00E14EE8" w:rsidRDefault="00231021" w:rsidP="00231021">
      <w:pPr>
        <w:autoSpaceDE w:val="0"/>
        <w:autoSpaceDN w:val="0"/>
        <w:adjustRightInd w:val="0"/>
        <w:jc w:val="center"/>
        <w:rPr>
          <w:rFonts w:ascii="Arial Narrow" w:hAnsi="Arial Narrow"/>
          <w:b/>
          <w:bCs/>
          <w:sz w:val="22"/>
          <w:szCs w:val="22"/>
        </w:rPr>
      </w:pPr>
    </w:p>
    <w:p w:rsidR="00231021" w:rsidRPr="00E14EE8" w:rsidRDefault="00231021" w:rsidP="00231021">
      <w:pPr>
        <w:autoSpaceDE w:val="0"/>
        <w:autoSpaceDN w:val="0"/>
        <w:adjustRightInd w:val="0"/>
        <w:jc w:val="center"/>
        <w:rPr>
          <w:rFonts w:ascii="Arial Narrow" w:hAnsi="Arial Narrow"/>
          <w:b/>
          <w:bCs/>
          <w:sz w:val="22"/>
          <w:szCs w:val="22"/>
        </w:rPr>
      </w:pPr>
    </w:p>
    <w:p w:rsidR="00231021" w:rsidRPr="00E14EE8" w:rsidRDefault="00231021" w:rsidP="00231021">
      <w:pPr>
        <w:autoSpaceDE w:val="0"/>
        <w:autoSpaceDN w:val="0"/>
        <w:adjustRightInd w:val="0"/>
        <w:jc w:val="center"/>
        <w:rPr>
          <w:rFonts w:ascii="Arial Narrow" w:hAnsi="Arial Narrow"/>
          <w:b/>
          <w:bCs/>
          <w:sz w:val="22"/>
          <w:szCs w:val="22"/>
        </w:rPr>
      </w:pPr>
    </w:p>
    <w:p w:rsidR="00231021" w:rsidRPr="00E14EE8" w:rsidRDefault="00231021" w:rsidP="00231021">
      <w:pPr>
        <w:autoSpaceDE w:val="0"/>
        <w:autoSpaceDN w:val="0"/>
        <w:adjustRightInd w:val="0"/>
        <w:jc w:val="center"/>
        <w:rPr>
          <w:rFonts w:ascii="Arial Narrow" w:hAnsi="Arial Narrow"/>
          <w:b/>
          <w:bCs/>
          <w:sz w:val="22"/>
          <w:szCs w:val="22"/>
        </w:rPr>
      </w:pPr>
    </w:p>
    <w:p w:rsidR="00231021" w:rsidRPr="00E14EE8" w:rsidRDefault="00231021" w:rsidP="00231021">
      <w:pPr>
        <w:autoSpaceDE w:val="0"/>
        <w:autoSpaceDN w:val="0"/>
        <w:adjustRightInd w:val="0"/>
        <w:jc w:val="center"/>
        <w:rPr>
          <w:rFonts w:ascii="Arial Narrow" w:hAnsi="Arial Narrow"/>
          <w:b/>
          <w:bCs/>
          <w:sz w:val="22"/>
          <w:szCs w:val="22"/>
        </w:rPr>
      </w:pPr>
    </w:p>
    <w:p w:rsidR="00231021" w:rsidRPr="00E14EE8" w:rsidRDefault="00231021" w:rsidP="00231021">
      <w:pPr>
        <w:autoSpaceDE w:val="0"/>
        <w:autoSpaceDN w:val="0"/>
        <w:adjustRightInd w:val="0"/>
        <w:jc w:val="center"/>
        <w:rPr>
          <w:rFonts w:ascii="Arial Narrow" w:hAnsi="Arial Narrow"/>
          <w:b/>
          <w:bCs/>
          <w:sz w:val="22"/>
          <w:szCs w:val="22"/>
        </w:rPr>
      </w:pPr>
    </w:p>
    <w:p w:rsidR="00231021" w:rsidRPr="00E14EE8" w:rsidRDefault="00231021" w:rsidP="00231021">
      <w:pPr>
        <w:autoSpaceDE w:val="0"/>
        <w:autoSpaceDN w:val="0"/>
        <w:adjustRightInd w:val="0"/>
        <w:jc w:val="center"/>
        <w:rPr>
          <w:rFonts w:ascii="Arial Narrow" w:hAnsi="Arial Narrow"/>
          <w:b/>
          <w:bCs/>
          <w:sz w:val="22"/>
          <w:szCs w:val="22"/>
        </w:rPr>
      </w:pPr>
    </w:p>
    <w:p w:rsidR="00231021" w:rsidRPr="00E14EE8" w:rsidRDefault="00231021" w:rsidP="00231021">
      <w:pPr>
        <w:autoSpaceDE w:val="0"/>
        <w:autoSpaceDN w:val="0"/>
        <w:adjustRightInd w:val="0"/>
        <w:jc w:val="center"/>
        <w:rPr>
          <w:rFonts w:ascii="Arial Narrow" w:hAnsi="Arial Narrow"/>
          <w:b/>
          <w:bCs/>
          <w:sz w:val="22"/>
          <w:szCs w:val="22"/>
        </w:rPr>
      </w:pPr>
    </w:p>
    <w:p w:rsidR="00231021" w:rsidRPr="00E14EE8" w:rsidRDefault="00231021" w:rsidP="00231021">
      <w:pPr>
        <w:autoSpaceDE w:val="0"/>
        <w:autoSpaceDN w:val="0"/>
        <w:adjustRightInd w:val="0"/>
        <w:jc w:val="center"/>
        <w:rPr>
          <w:rFonts w:ascii="Arial Narrow" w:hAnsi="Arial Narrow"/>
          <w:b/>
          <w:bCs/>
          <w:sz w:val="22"/>
          <w:szCs w:val="22"/>
        </w:rPr>
      </w:pPr>
    </w:p>
    <w:p w:rsidR="00231021" w:rsidRPr="00E14EE8" w:rsidRDefault="00231021" w:rsidP="00231021">
      <w:pPr>
        <w:autoSpaceDE w:val="0"/>
        <w:autoSpaceDN w:val="0"/>
        <w:adjustRightInd w:val="0"/>
        <w:jc w:val="center"/>
        <w:rPr>
          <w:rFonts w:ascii="Arial Narrow" w:hAnsi="Arial Narrow"/>
          <w:b/>
          <w:bCs/>
          <w:sz w:val="22"/>
          <w:szCs w:val="22"/>
        </w:rPr>
      </w:pPr>
    </w:p>
    <w:p w:rsidR="00231021" w:rsidRPr="00E14EE8" w:rsidRDefault="00231021" w:rsidP="00231021">
      <w:pPr>
        <w:autoSpaceDE w:val="0"/>
        <w:autoSpaceDN w:val="0"/>
        <w:adjustRightInd w:val="0"/>
        <w:jc w:val="center"/>
        <w:rPr>
          <w:rFonts w:ascii="Arial Narrow" w:hAnsi="Arial Narrow"/>
          <w:b/>
          <w:bCs/>
          <w:sz w:val="22"/>
          <w:szCs w:val="22"/>
        </w:rPr>
      </w:pPr>
    </w:p>
    <w:p w:rsidR="00231021" w:rsidRPr="00E14EE8" w:rsidRDefault="00231021" w:rsidP="00231021">
      <w:pPr>
        <w:autoSpaceDE w:val="0"/>
        <w:autoSpaceDN w:val="0"/>
        <w:adjustRightInd w:val="0"/>
        <w:jc w:val="center"/>
        <w:rPr>
          <w:rFonts w:ascii="Arial Narrow" w:hAnsi="Arial Narrow"/>
          <w:b/>
          <w:bCs/>
          <w:sz w:val="22"/>
          <w:szCs w:val="22"/>
        </w:rPr>
      </w:pPr>
    </w:p>
    <w:p w:rsidR="00231021" w:rsidRPr="00E14EE8" w:rsidRDefault="00231021" w:rsidP="00231021">
      <w:pPr>
        <w:autoSpaceDE w:val="0"/>
        <w:autoSpaceDN w:val="0"/>
        <w:adjustRightInd w:val="0"/>
        <w:jc w:val="center"/>
        <w:rPr>
          <w:rFonts w:ascii="Arial Narrow" w:hAnsi="Arial Narrow"/>
          <w:b/>
          <w:bCs/>
          <w:sz w:val="22"/>
          <w:szCs w:val="22"/>
        </w:rPr>
      </w:pPr>
    </w:p>
    <w:p w:rsidR="009D0EC4" w:rsidRPr="00E14EE8" w:rsidRDefault="009D0EC4" w:rsidP="00231021">
      <w:pPr>
        <w:autoSpaceDE w:val="0"/>
        <w:autoSpaceDN w:val="0"/>
        <w:adjustRightInd w:val="0"/>
        <w:jc w:val="center"/>
        <w:rPr>
          <w:rFonts w:ascii="Arial Narrow" w:hAnsi="Arial Narrow"/>
          <w:b/>
          <w:bCs/>
          <w:sz w:val="22"/>
          <w:szCs w:val="22"/>
        </w:rPr>
      </w:pPr>
    </w:p>
    <w:p w:rsidR="00C94519" w:rsidRPr="00E14EE8" w:rsidRDefault="00C94519" w:rsidP="00231021">
      <w:pPr>
        <w:autoSpaceDE w:val="0"/>
        <w:autoSpaceDN w:val="0"/>
        <w:adjustRightInd w:val="0"/>
        <w:jc w:val="center"/>
        <w:rPr>
          <w:rFonts w:ascii="Arial Narrow" w:hAnsi="Arial Narrow"/>
          <w:b/>
          <w:bCs/>
          <w:sz w:val="22"/>
          <w:szCs w:val="22"/>
        </w:rPr>
      </w:pPr>
    </w:p>
    <w:p w:rsidR="00C94519" w:rsidRPr="00E14EE8" w:rsidRDefault="00C94519" w:rsidP="00231021">
      <w:pPr>
        <w:autoSpaceDE w:val="0"/>
        <w:autoSpaceDN w:val="0"/>
        <w:adjustRightInd w:val="0"/>
        <w:jc w:val="center"/>
        <w:rPr>
          <w:rFonts w:ascii="Arial Narrow" w:hAnsi="Arial Narrow"/>
          <w:b/>
          <w:bCs/>
          <w:sz w:val="22"/>
          <w:szCs w:val="22"/>
        </w:rPr>
      </w:pPr>
    </w:p>
    <w:p w:rsidR="00C94519" w:rsidRPr="00E14EE8" w:rsidRDefault="00C94519" w:rsidP="00231021">
      <w:pPr>
        <w:autoSpaceDE w:val="0"/>
        <w:autoSpaceDN w:val="0"/>
        <w:adjustRightInd w:val="0"/>
        <w:jc w:val="center"/>
        <w:rPr>
          <w:rFonts w:ascii="Arial Narrow" w:hAnsi="Arial Narrow"/>
          <w:b/>
          <w:bCs/>
          <w:sz w:val="22"/>
          <w:szCs w:val="22"/>
        </w:rPr>
      </w:pPr>
    </w:p>
    <w:p w:rsidR="00C94519" w:rsidRPr="00E14EE8" w:rsidRDefault="00C94519" w:rsidP="00231021">
      <w:pPr>
        <w:autoSpaceDE w:val="0"/>
        <w:autoSpaceDN w:val="0"/>
        <w:adjustRightInd w:val="0"/>
        <w:jc w:val="center"/>
        <w:rPr>
          <w:rFonts w:ascii="Arial Narrow" w:hAnsi="Arial Narrow"/>
          <w:b/>
          <w:bCs/>
          <w:sz w:val="22"/>
          <w:szCs w:val="22"/>
        </w:rPr>
      </w:pPr>
    </w:p>
    <w:p w:rsidR="009D0EC4" w:rsidRPr="00E14EE8" w:rsidRDefault="009D0EC4" w:rsidP="00231021">
      <w:pPr>
        <w:autoSpaceDE w:val="0"/>
        <w:autoSpaceDN w:val="0"/>
        <w:adjustRightInd w:val="0"/>
        <w:jc w:val="center"/>
        <w:rPr>
          <w:rFonts w:ascii="Arial Narrow" w:hAnsi="Arial Narrow"/>
          <w:b/>
          <w:bCs/>
          <w:sz w:val="22"/>
          <w:szCs w:val="22"/>
        </w:rPr>
      </w:pPr>
    </w:p>
    <w:p w:rsidR="00800AD1" w:rsidRPr="00E14EE8" w:rsidRDefault="00800AD1" w:rsidP="00231021">
      <w:pPr>
        <w:autoSpaceDE w:val="0"/>
        <w:autoSpaceDN w:val="0"/>
        <w:adjustRightInd w:val="0"/>
        <w:jc w:val="center"/>
        <w:rPr>
          <w:rFonts w:ascii="Arial Narrow" w:hAnsi="Arial Narrow"/>
          <w:b/>
          <w:bCs/>
          <w:sz w:val="22"/>
          <w:szCs w:val="22"/>
        </w:rPr>
      </w:pPr>
    </w:p>
    <w:p w:rsidR="00800AD1" w:rsidRDefault="00800AD1" w:rsidP="00231021">
      <w:pPr>
        <w:autoSpaceDE w:val="0"/>
        <w:autoSpaceDN w:val="0"/>
        <w:adjustRightInd w:val="0"/>
        <w:jc w:val="center"/>
        <w:rPr>
          <w:rFonts w:ascii="Arial Narrow" w:hAnsi="Arial Narrow"/>
          <w:b/>
          <w:bCs/>
          <w:sz w:val="22"/>
          <w:szCs w:val="22"/>
        </w:rPr>
      </w:pPr>
    </w:p>
    <w:p w:rsidR="00E14EE8" w:rsidRDefault="00E14EE8" w:rsidP="00231021">
      <w:pPr>
        <w:autoSpaceDE w:val="0"/>
        <w:autoSpaceDN w:val="0"/>
        <w:adjustRightInd w:val="0"/>
        <w:jc w:val="center"/>
        <w:rPr>
          <w:rFonts w:ascii="Arial Narrow" w:hAnsi="Arial Narrow"/>
          <w:b/>
          <w:bCs/>
          <w:sz w:val="22"/>
          <w:szCs w:val="22"/>
        </w:rPr>
      </w:pPr>
    </w:p>
    <w:p w:rsidR="00E14EE8" w:rsidRPr="00E14EE8" w:rsidRDefault="00E14EE8" w:rsidP="00231021">
      <w:pPr>
        <w:autoSpaceDE w:val="0"/>
        <w:autoSpaceDN w:val="0"/>
        <w:adjustRightInd w:val="0"/>
        <w:jc w:val="center"/>
        <w:rPr>
          <w:rFonts w:ascii="Arial Narrow" w:hAnsi="Arial Narrow"/>
          <w:b/>
          <w:bCs/>
          <w:sz w:val="22"/>
          <w:szCs w:val="22"/>
        </w:rPr>
      </w:pPr>
    </w:p>
    <w:p w:rsidR="00800AD1" w:rsidRPr="00E14EE8" w:rsidRDefault="00800AD1" w:rsidP="00231021">
      <w:pPr>
        <w:autoSpaceDE w:val="0"/>
        <w:autoSpaceDN w:val="0"/>
        <w:adjustRightInd w:val="0"/>
        <w:jc w:val="center"/>
        <w:rPr>
          <w:rFonts w:ascii="Arial Narrow" w:hAnsi="Arial Narrow"/>
          <w:b/>
          <w:bCs/>
          <w:sz w:val="22"/>
          <w:szCs w:val="22"/>
        </w:rPr>
      </w:pPr>
    </w:p>
    <w:p w:rsidR="00231021" w:rsidRPr="00E14EE8" w:rsidRDefault="000B4361" w:rsidP="00231021">
      <w:pPr>
        <w:shd w:val="clear" w:color="auto" w:fill="CCCCCC"/>
        <w:autoSpaceDE w:val="0"/>
        <w:autoSpaceDN w:val="0"/>
        <w:adjustRightInd w:val="0"/>
        <w:jc w:val="center"/>
        <w:rPr>
          <w:rFonts w:ascii="Arial Narrow" w:hAnsi="Arial Narrow"/>
          <w:b/>
          <w:bCs/>
          <w:sz w:val="22"/>
          <w:szCs w:val="22"/>
        </w:rPr>
      </w:pPr>
      <w:r w:rsidRPr="00E14EE8">
        <w:rPr>
          <w:rFonts w:ascii="Arial Narrow" w:hAnsi="Arial Narrow"/>
          <w:b/>
          <w:bCs/>
          <w:sz w:val="22"/>
          <w:szCs w:val="22"/>
        </w:rPr>
        <w:t xml:space="preserve">ANEXO </w:t>
      </w:r>
      <w:r w:rsidR="00231021" w:rsidRPr="00E14EE8">
        <w:rPr>
          <w:rFonts w:ascii="Arial Narrow" w:hAnsi="Arial Narrow"/>
          <w:b/>
          <w:bCs/>
          <w:sz w:val="22"/>
          <w:szCs w:val="22"/>
        </w:rPr>
        <w:t>V - ATRIBUIÇÃO DOS CARGOS</w:t>
      </w:r>
    </w:p>
    <w:p w:rsidR="0070138D" w:rsidRPr="00E14EE8" w:rsidRDefault="0070138D" w:rsidP="007C3540">
      <w:pPr>
        <w:jc w:val="both"/>
        <w:rPr>
          <w:rFonts w:ascii="Arial Narrow" w:hAnsi="Arial Narrow"/>
          <w:sz w:val="22"/>
          <w:szCs w:val="22"/>
        </w:rPr>
      </w:pPr>
    </w:p>
    <w:p w:rsidR="00384A68" w:rsidRPr="00E14EE8" w:rsidRDefault="00384A68" w:rsidP="00384A68">
      <w:pPr>
        <w:autoSpaceDE w:val="0"/>
        <w:autoSpaceDN w:val="0"/>
        <w:adjustRightInd w:val="0"/>
        <w:jc w:val="both"/>
        <w:rPr>
          <w:rFonts w:ascii="Arial Narrow" w:hAnsi="Arial Narrow"/>
          <w:sz w:val="22"/>
          <w:szCs w:val="22"/>
        </w:rPr>
      </w:pPr>
      <w:r w:rsidRPr="00E14EE8">
        <w:rPr>
          <w:rFonts w:ascii="Arial Narrow" w:hAnsi="Arial Narrow"/>
          <w:b/>
          <w:caps/>
          <w:sz w:val="22"/>
          <w:szCs w:val="22"/>
        </w:rPr>
        <w:t>_Agente Comunitário de Saúde</w:t>
      </w:r>
      <w:r w:rsidRPr="00E14EE8">
        <w:rPr>
          <w:rFonts w:ascii="Arial Narrow" w:hAnsi="Arial Narrow"/>
          <w:sz w:val="22"/>
          <w:szCs w:val="22"/>
        </w:rPr>
        <w:t>: O Agente Comunitário de Saúde tem como atribuição o exercício de atividades de prevenção de doenças e promoção da saúde, mediante ações domiciliares ou comunitárias, individuais ou coletivas, desenvolvidas em conformidade com as diretrizes do SUS e sob supervisão do gestor municipal, distrital, estadual ou federal. São consideradas atividades do Agente Comunitário de Saúde, na sua área de atuação: a utilização de instrumentos para diagnóstico demográfico e sócio-cultural da comunidade; a promoção de ações de educação para a saúde individual e coletiva; III - o registro, para fins exclusivos de controle e planejamento das ações de saúde, de nascimentos, óbitos, doenças e outros agravos à saúde; o estímulo à participação da comunidade nas políticas públicas voltadas para a área da saúde; a realização de visitas domiciliares periódicas para monitoramento de situações de risco à família; a participação em ações que fortaleçam os elos entre o setor saúde e outras políticas que promovam a qualidade de vida; auxiliar a realização do trabalho na unidade da Saúde em que estiver lotado, por meio da organização de dados e informações; atender aos munícipes usuários dos serviços de saúde; organizar e armazenar os processos administrativos e papéis de trabalho; realizar ações de educação em saúde e de mobilização social. Orientar o uso de medidas de proteção individual e coletiva; mobilizar a comunidade para desenvolver medidas simples de manejo ambiental para o controle de vetores; zelar pelo cumprimento das normas estabelecidas pela Segurança do Trabalho e pela adequada utilização dos Equipamentos de Proteção Individual – EPIs durante o seu turno de trabalho, contribuindo para a redução de riscos e ocorrência de acidentes; executar outras atividades afins à sua Unidade Funcional, a partir das necessidades e demandas da área e de conformidade com as orientações dadas pela sua chefia imediata.</w:t>
      </w:r>
    </w:p>
    <w:p w:rsidR="00384A68" w:rsidRPr="00E14EE8" w:rsidRDefault="00384A68" w:rsidP="00384A68">
      <w:pPr>
        <w:jc w:val="both"/>
        <w:rPr>
          <w:rFonts w:ascii="Arial Narrow" w:hAnsi="Arial Narrow"/>
          <w:sz w:val="22"/>
          <w:szCs w:val="22"/>
        </w:rPr>
      </w:pPr>
    </w:p>
    <w:p w:rsidR="00384A68" w:rsidRPr="00E14EE8" w:rsidRDefault="00384A68" w:rsidP="00384A68">
      <w:pPr>
        <w:jc w:val="both"/>
        <w:rPr>
          <w:rFonts w:ascii="Arial Narrow" w:hAnsi="Arial Narrow"/>
          <w:sz w:val="22"/>
          <w:szCs w:val="22"/>
        </w:rPr>
      </w:pPr>
      <w:r w:rsidRPr="00E14EE8">
        <w:rPr>
          <w:rFonts w:ascii="Arial Narrow" w:hAnsi="Arial Narrow"/>
          <w:b/>
          <w:caps/>
          <w:sz w:val="22"/>
          <w:szCs w:val="22"/>
        </w:rPr>
        <w:t>_Agente Comunitário de Endemias</w:t>
      </w:r>
      <w:r w:rsidRPr="00E14EE8">
        <w:rPr>
          <w:rFonts w:ascii="Arial Narrow" w:hAnsi="Arial Narrow"/>
          <w:sz w:val="22"/>
          <w:szCs w:val="22"/>
        </w:rPr>
        <w:t>: Executar atividades de campo na prevenção de epidemias; descobrir, destruir e evitar a formação de focos, impedir a reprodução e desenvolver atividades de orientação à comunidade; realizar pesquisas lavrarias em imóveis para levantamento de índices, descobrimento de focos no município; eliminação de criadouros; executar o tratamento focal e perfocal como medida complementar ao controle mecânico; aplicação de larvicidas autorizados conforme orientação técnica; orientação da população com relação aos meios de evitar a proliferação de vetores; repasse de informações, manter atualizado o cadastro de imóveis e pontos estratégicos de sua zona; registro de informações e encaminhamento de serviços; controle de Aedes Aegypti (dengue), borrachudo, leptospirose, etc.; guardar sigilo das atividades inerentes as atribuições do cargo, levando ao conhecimento do superior hierárquico informações ou notícias de interesse do serviço público ou particular que possa interferir no regular andamento do serviço público; primar pela qualidade dos serviços executados; velar pela guarda, conservação, higiene e economia dos materiais a si confiados, recolhendo-os e armazenando-os adequadamente ao final de cada expediente; apresentação de relatórios semestrais das atividades para análise; outras funções afins e cor -relatas ao cargo que lhes forem solicita - das pelo superior hierárquico; executar outras tarefas para o desenvolvimento das atividades do setor, inerentes à sua função.</w:t>
      </w:r>
    </w:p>
    <w:p w:rsidR="00384A68" w:rsidRPr="00E14EE8" w:rsidRDefault="00384A68" w:rsidP="00384A68">
      <w:pPr>
        <w:jc w:val="both"/>
        <w:rPr>
          <w:rFonts w:ascii="Arial Narrow" w:hAnsi="Arial Narrow"/>
          <w:sz w:val="22"/>
          <w:szCs w:val="22"/>
        </w:rPr>
      </w:pPr>
    </w:p>
    <w:p w:rsidR="00384A68" w:rsidRPr="00E14EE8" w:rsidRDefault="00384A68" w:rsidP="00384A68">
      <w:pPr>
        <w:jc w:val="both"/>
        <w:rPr>
          <w:rFonts w:ascii="Arial Narrow" w:hAnsi="Arial Narrow"/>
          <w:sz w:val="22"/>
          <w:szCs w:val="22"/>
        </w:rPr>
      </w:pPr>
    </w:p>
    <w:p w:rsidR="00384A68" w:rsidRPr="00E14EE8" w:rsidRDefault="00384A68" w:rsidP="00384A68">
      <w:pPr>
        <w:jc w:val="both"/>
        <w:rPr>
          <w:rFonts w:ascii="Arial Narrow" w:hAnsi="Arial Narrow"/>
          <w:sz w:val="22"/>
          <w:szCs w:val="22"/>
        </w:rPr>
      </w:pPr>
    </w:p>
    <w:p w:rsidR="00384A68" w:rsidRPr="00E14EE8" w:rsidRDefault="00384A68" w:rsidP="00384A68">
      <w:pPr>
        <w:jc w:val="both"/>
        <w:rPr>
          <w:rFonts w:ascii="Arial Narrow" w:hAnsi="Arial Narrow"/>
          <w:sz w:val="22"/>
          <w:szCs w:val="22"/>
        </w:rPr>
      </w:pPr>
    </w:p>
    <w:p w:rsidR="00384A68" w:rsidRPr="00E14EE8" w:rsidRDefault="00384A68" w:rsidP="00384A68">
      <w:pPr>
        <w:jc w:val="both"/>
        <w:rPr>
          <w:rFonts w:ascii="Arial Narrow" w:hAnsi="Arial Narrow"/>
          <w:sz w:val="22"/>
          <w:szCs w:val="22"/>
        </w:rPr>
      </w:pPr>
    </w:p>
    <w:p w:rsidR="00C94519" w:rsidRPr="00E14EE8" w:rsidRDefault="00C94519" w:rsidP="00DD5BA1">
      <w:pPr>
        <w:jc w:val="both"/>
        <w:rPr>
          <w:rFonts w:ascii="Arial Narrow" w:hAnsi="Arial Narrow"/>
          <w:sz w:val="22"/>
          <w:szCs w:val="22"/>
        </w:rPr>
      </w:pPr>
    </w:p>
    <w:p w:rsidR="00C94519" w:rsidRPr="00E14EE8" w:rsidRDefault="00C94519" w:rsidP="00DD5BA1">
      <w:pPr>
        <w:jc w:val="both"/>
        <w:rPr>
          <w:rFonts w:ascii="Arial Narrow" w:hAnsi="Arial Narrow"/>
          <w:sz w:val="22"/>
          <w:szCs w:val="22"/>
        </w:rPr>
      </w:pPr>
    </w:p>
    <w:p w:rsidR="00C94519" w:rsidRPr="00E14EE8" w:rsidRDefault="00C94519" w:rsidP="00DD5BA1">
      <w:pPr>
        <w:jc w:val="both"/>
        <w:rPr>
          <w:rFonts w:ascii="Arial Narrow" w:hAnsi="Arial Narrow"/>
          <w:sz w:val="22"/>
          <w:szCs w:val="22"/>
        </w:rPr>
      </w:pPr>
    </w:p>
    <w:p w:rsidR="00800AD1" w:rsidRPr="00E14EE8" w:rsidRDefault="00800AD1" w:rsidP="00DD5BA1">
      <w:pPr>
        <w:jc w:val="both"/>
        <w:rPr>
          <w:rFonts w:ascii="Arial Narrow" w:hAnsi="Arial Narrow"/>
          <w:sz w:val="22"/>
          <w:szCs w:val="22"/>
        </w:rPr>
      </w:pPr>
    </w:p>
    <w:p w:rsidR="00800AD1" w:rsidRPr="00E14EE8" w:rsidRDefault="00800AD1" w:rsidP="00DD5BA1">
      <w:pPr>
        <w:jc w:val="both"/>
        <w:rPr>
          <w:rFonts w:ascii="Arial Narrow" w:hAnsi="Arial Narrow"/>
          <w:sz w:val="22"/>
          <w:szCs w:val="22"/>
        </w:rPr>
      </w:pPr>
    </w:p>
    <w:p w:rsidR="00800AD1" w:rsidRPr="00E14EE8" w:rsidRDefault="00800AD1" w:rsidP="00DD5BA1">
      <w:pPr>
        <w:jc w:val="both"/>
        <w:rPr>
          <w:rFonts w:ascii="Arial Narrow" w:hAnsi="Arial Narrow"/>
          <w:sz w:val="22"/>
          <w:szCs w:val="22"/>
        </w:rPr>
      </w:pPr>
    </w:p>
    <w:p w:rsidR="00800AD1" w:rsidRPr="00E14EE8" w:rsidRDefault="00800AD1" w:rsidP="00DD5BA1">
      <w:pPr>
        <w:jc w:val="both"/>
        <w:rPr>
          <w:rFonts w:ascii="Arial Narrow" w:hAnsi="Arial Narrow"/>
          <w:sz w:val="22"/>
          <w:szCs w:val="22"/>
        </w:rPr>
      </w:pPr>
    </w:p>
    <w:p w:rsidR="00800AD1" w:rsidRDefault="00800AD1" w:rsidP="00DD5BA1">
      <w:pPr>
        <w:jc w:val="both"/>
        <w:rPr>
          <w:rFonts w:ascii="Arial Narrow" w:hAnsi="Arial Narrow"/>
          <w:sz w:val="22"/>
          <w:szCs w:val="22"/>
        </w:rPr>
      </w:pPr>
    </w:p>
    <w:p w:rsidR="00E14EE8" w:rsidRDefault="00E14EE8" w:rsidP="00DD5BA1">
      <w:pPr>
        <w:jc w:val="both"/>
        <w:rPr>
          <w:rFonts w:ascii="Arial Narrow" w:hAnsi="Arial Narrow"/>
          <w:sz w:val="22"/>
          <w:szCs w:val="22"/>
        </w:rPr>
      </w:pPr>
    </w:p>
    <w:p w:rsidR="00E14EE8" w:rsidRPr="00E14EE8" w:rsidRDefault="00E14EE8" w:rsidP="00DD5BA1">
      <w:pPr>
        <w:jc w:val="both"/>
        <w:rPr>
          <w:rFonts w:ascii="Arial Narrow" w:hAnsi="Arial Narrow"/>
          <w:sz w:val="22"/>
          <w:szCs w:val="22"/>
        </w:rPr>
      </w:pPr>
    </w:p>
    <w:p w:rsidR="00800AD1" w:rsidRPr="00E14EE8" w:rsidRDefault="00800AD1" w:rsidP="00DD5BA1">
      <w:pPr>
        <w:jc w:val="both"/>
        <w:rPr>
          <w:rFonts w:ascii="Arial Narrow" w:hAnsi="Arial Narrow"/>
          <w:sz w:val="22"/>
          <w:szCs w:val="22"/>
        </w:rPr>
      </w:pPr>
    </w:p>
    <w:p w:rsidR="00C94519" w:rsidRPr="00E14EE8" w:rsidRDefault="00C94519" w:rsidP="00DD5BA1">
      <w:pPr>
        <w:jc w:val="both"/>
        <w:rPr>
          <w:rFonts w:ascii="Arial Narrow" w:hAnsi="Arial Narrow"/>
          <w:sz w:val="22"/>
          <w:szCs w:val="22"/>
        </w:rPr>
      </w:pPr>
    </w:p>
    <w:p w:rsidR="00C94519" w:rsidRPr="00E14EE8" w:rsidRDefault="00C94519" w:rsidP="00DD5BA1">
      <w:pPr>
        <w:jc w:val="both"/>
        <w:rPr>
          <w:rFonts w:ascii="Arial Narrow" w:hAnsi="Arial Narrow"/>
          <w:sz w:val="22"/>
          <w:szCs w:val="22"/>
        </w:rPr>
      </w:pPr>
    </w:p>
    <w:p w:rsidR="00C94519" w:rsidRPr="00E14EE8" w:rsidRDefault="00C94519" w:rsidP="00DD5BA1">
      <w:pPr>
        <w:jc w:val="both"/>
        <w:rPr>
          <w:rFonts w:ascii="Arial Narrow" w:hAnsi="Arial Narrow"/>
          <w:sz w:val="22"/>
          <w:szCs w:val="22"/>
        </w:rPr>
      </w:pPr>
    </w:p>
    <w:p w:rsidR="00C94519" w:rsidRPr="00E14EE8" w:rsidRDefault="00C94519" w:rsidP="00DD5BA1">
      <w:pPr>
        <w:jc w:val="both"/>
        <w:rPr>
          <w:rFonts w:ascii="Arial Narrow" w:hAnsi="Arial Narrow"/>
          <w:sz w:val="22"/>
          <w:szCs w:val="22"/>
        </w:rPr>
      </w:pPr>
    </w:p>
    <w:p w:rsidR="00C94519" w:rsidRPr="00E14EE8" w:rsidRDefault="00C94519" w:rsidP="00DD5BA1">
      <w:pPr>
        <w:jc w:val="both"/>
        <w:rPr>
          <w:rFonts w:ascii="Arial Narrow" w:hAnsi="Arial Narrow"/>
          <w:sz w:val="22"/>
          <w:szCs w:val="22"/>
        </w:rPr>
      </w:pPr>
    </w:p>
    <w:p w:rsidR="00C94519" w:rsidRPr="00E14EE8" w:rsidRDefault="00C94519" w:rsidP="00DD5BA1">
      <w:pPr>
        <w:jc w:val="both"/>
        <w:rPr>
          <w:rFonts w:ascii="Arial Narrow" w:hAnsi="Arial Narrow"/>
          <w:sz w:val="22"/>
          <w:szCs w:val="22"/>
        </w:rPr>
      </w:pPr>
    </w:p>
    <w:p w:rsidR="00231021" w:rsidRPr="00E14EE8" w:rsidRDefault="00231021" w:rsidP="00231021">
      <w:pPr>
        <w:shd w:val="clear" w:color="auto" w:fill="C0C0C0"/>
        <w:autoSpaceDE w:val="0"/>
        <w:autoSpaceDN w:val="0"/>
        <w:adjustRightInd w:val="0"/>
        <w:jc w:val="center"/>
        <w:rPr>
          <w:rFonts w:ascii="Arial Narrow" w:hAnsi="Arial Narrow"/>
          <w:b/>
          <w:sz w:val="22"/>
          <w:szCs w:val="22"/>
        </w:rPr>
      </w:pPr>
      <w:r w:rsidRPr="00E14EE8">
        <w:rPr>
          <w:rFonts w:ascii="Arial Narrow" w:hAnsi="Arial Narrow"/>
          <w:b/>
          <w:bCs/>
          <w:sz w:val="22"/>
          <w:szCs w:val="22"/>
        </w:rPr>
        <w:t>ANEXO V</w:t>
      </w:r>
      <w:r w:rsidR="000B4361" w:rsidRPr="00E14EE8">
        <w:rPr>
          <w:rFonts w:ascii="Arial Narrow" w:hAnsi="Arial Narrow"/>
          <w:b/>
          <w:bCs/>
          <w:sz w:val="22"/>
          <w:szCs w:val="22"/>
        </w:rPr>
        <w:t>I</w:t>
      </w:r>
      <w:r w:rsidRPr="00E14EE8">
        <w:rPr>
          <w:rFonts w:ascii="Arial Narrow" w:hAnsi="Arial Narrow"/>
          <w:b/>
          <w:bCs/>
          <w:sz w:val="22"/>
          <w:szCs w:val="22"/>
        </w:rPr>
        <w:t xml:space="preserve"> - </w:t>
      </w:r>
      <w:r w:rsidRPr="00E14EE8">
        <w:rPr>
          <w:rFonts w:ascii="Arial Narrow" w:hAnsi="Arial Narrow"/>
          <w:b/>
          <w:sz w:val="22"/>
          <w:szCs w:val="22"/>
        </w:rPr>
        <w:t>MODELOS DE PROCURAÇÃO</w:t>
      </w:r>
    </w:p>
    <w:p w:rsidR="00231021" w:rsidRPr="00E14EE8" w:rsidRDefault="00231021" w:rsidP="00231021">
      <w:pPr>
        <w:autoSpaceDE w:val="0"/>
        <w:autoSpaceDN w:val="0"/>
        <w:adjustRightInd w:val="0"/>
        <w:jc w:val="both"/>
        <w:rPr>
          <w:rFonts w:ascii="Arial Narrow" w:hAnsi="Arial Narrow"/>
          <w:b/>
          <w:bCs/>
          <w:sz w:val="22"/>
          <w:szCs w:val="22"/>
        </w:rPr>
      </w:pPr>
    </w:p>
    <w:p w:rsidR="00231021" w:rsidRPr="00E14EE8" w:rsidRDefault="00231021" w:rsidP="00231021">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b/>
          <w:bCs/>
          <w:sz w:val="22"/>
          <w:szCs w:val="22"/>
        </w:rPr>
      </w:pPr>
      <w:r w:rsidRPr="00E14EE8">
        <w:rPr>
          <w:rFonts w:ascii="Arial Narrow" w:hAnsi="Arial Narrow"/>
          <w:b/>
          <w:bCs/>
          <w:sz w:val="22"/>
          <w:szCs w:val="22"/>
        </w:rPr>
        <w:t>PROCURAÇÃO</w:t>
      </w:r>
    </w:p>
    <w:p w:rsidR="00231021" w:rsidRPr="00E14EE8" w:rsidRDefault="00231021" w:rsidP="0023102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2"/>
          <w:szCs w:val="22"/>
        </w:rPr>
      </w:pPr>
    </w:p>
    <w:p w:rsidR="00231021" w:rsidRPr="00E14EE8" w:rsidRDefault="00231021" w:rsidP="0023102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2"/>
          <w:szCs w:val="22"/>
        </w:rPr>
      </w:pPr>
      <w:r w:rsidRPr="00E14EE8">
        <w:rPr>
          <w:rFonts w:ascii="Arial Narrow" w:hAnsi="Arial Narrow"/>
          <w:sz w:val="22"/>
          <w:szCs w:val="22"/>
        </w:rPr>
        <w:t>Por este instrumento particular, eu ______________________________________________, portador do CPF nº _________________, cédula de identidade nº ________________________, residente à _________________________________________, nº _______, Bairro __________________, CEP ________________, na cidade de ___________________________, estado de __________, e-mail _____________________, nomeio e constituo como meu bastante procurador, para os fins de promover a minha inscrição no cargo de</w:t>
      </w:r>
    </w:p>
    <w:p w:rsidR="00231021" w:rsidRPr="00E14EE8" w:rsidRDefault="00231021" w:rsidP="0023102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2"/>
          <w:szCs w:val="22"/>
        </w:rPr>
      </w:pPr>
      <w:r w:rsidRPr="00E14EE8">
        <w:rPr>
          <w:rFonts w:ascii="Arial Narrow" w:hAnsi="Arial Narrow"/>
          <w:sz w:val="22"/>
          <w:szCs w:val="22"/>
        </w:rPr>
        <w:t xml:space="preserve">________________________________________________ do </w:t>
      </w:r>
      <w:r w:rsidR="00384A68" w:rsidRPr="00E14EE8">
        <w:rPr>
          <w:rFonts w:ascii="Arial Narrow" w:hAnsi="Arial Narrow"/>
          <w:sz w:val="22"/>
          <w:szCs w:val="22"/>
        </w:rPr>
        <w:t>Processo Seletivo Público</w:t>
      </w:r>
      <w:r w:rsidRPr="00E14EE8">
        <w:rPr>
          <w:rFonts w:ascii="Arial Narrow" w:hAnsi="Arial Narrow"/>
          <w:sz w:val="22"/>
          <w:szCs w:val="22"/>
        </w:rPr>
        <w:t xml:space="preserve"> da Prefeitura Municipal de </w:t>
      </w:r>
      <w:r w:rsidR="00025058" w:rsidRPr="00E14EE8">
        <w:rPr>
          <w:rFonts w:ascii="Arial Narrow" w:hAnsi="Arial Narrow"/>
          <w:sz w:val="22"/>
          <w:szCs w:val="22"/>
        </w:rPr>
        <w:t>Juscimeira</w:t>
      </w:r>
      <w:r w:rsidRPr="00E14EE8">
        <w:rPr>
          <w:rFonts w:ascii="Arial Narrow" w:hAnsi="Arial Narrow"/>
          <w:sz w:val="22"/>
          <w:szCs w:val="22"/>
        </w:rPr>
        <w:t xml:space="preserve">/MT, Edital nº </w:t>
      </w:r>
      <w:r w:rsidR="00F17238" w:rsidRPr="00E14EE8">
        <w:rPr>
          <w:rFonts w:ascii="Arial Narrow" w:hAnsi="Arial Narrow"/>
          <w:sz w:val="22"/>
          <w:szCs w:val="22"/>
        </w:rPr>
        <w:t>001/</w:t>
      </w:r>
      <w:r w:rsidR="0069164E" w:rsidRPr="00E14EE8">
        <w:rPr>
          <w:rFonts w:ascii="Arial Narrow" w:hAnsi="Arial Narrow"/>
          <w:sz w:val="22"/>
          <w:szCs w:val="22"/>
        </w:rPr>
        <w:t>2016</w:t>
      </w:r>
      <w:r w:rsidRPr="00E14EE8">
        <w:rPr>
          <w:rFonts w:ascii="Arial Narrow" w:hAnsi="Arial Narrow"/>
          <w:sz w:val="22"/>
          <w:szCs w:val="22"/>
        </w:rPr>
        <w:t>, o Sr(a).</w:t>
      </w:r>
    </w:p>
    <w:p w:rsidR="00231021" w:rsidRPr="00E14EE8" w:rsidRDefault="00231021" w:rsidP="0023102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2"/>
          <w:szCs w:val="22"/>
        </w:rPr>
      </w:pPr>
      <w:r w:rsidRPr="00E14EE8">
        <w:rPr>
          <w:rFonts w:ascii="Arial Narrow" w:hAnsi="Arial Narrow"/>
          <w:sz w:val="22"/>
          <w:szCs w:val="22"/>
        </w:rPr>
        <w:t>_______________________________________________________, portador da cédula de identidade nº ______________________________, e-mail _________________________, residente à ___________________________________, nº _______, Bairro ____________________, CEP ________________, na cidade de ___________________________, estado de __________, com os poderes específicos para, em meu nome, firmar o requerimento padrão de inscrição e declaração de que estou de acordo com as normas do contidas no referido edital.</w:t>
      </w:r>
    </w:p>
    <w:p w:rsidR="00231021" w:rsidRPr="00E14EE8" w:rsidRDefault="00231021" w:rsidP="0023102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2"/>
          <w:szCs w:val="22"/>
        </w:rPr>
      </w:pPr>
    </w:p>
    <w:p w:rsidR="00231021" w:rsidRPr="00E14EE8" w:rsidRDefault="00231021" w:rsidP="00231021">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2"/>
          <w:szCs w:val="22"/>
        </w:rPr>
      </w:pPr>
      <w:r w:rsidRPr="00E14EE8">
        <w:rPr>
          <w:rFonts w:ascii="Arial Narrow" w:hAnsi="Arial Narrow"/>
          <w:sz w:val="22"/>
          <w:szCs w:val="22"/>
        </w:rPr>
        <w:t>Local e data: ____________________, _____/_____/_____.</w:t>
      </w:r>
    </w:p>
    <w:p w:rsidR="00231021" w:rsidRPr="00E14EE8" w:rsidRDefault="00231021" w:rsidP="00231021">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2"/>
          <w:szCs w:val="22"/>
        </w:rPr>
      </w:pPr>
    </w:p>
    <w:p w:rsidR="00231021" w:rsidRPr="00E14EE8" w:rsidRDefault="00231021" w:rsidP="00231021">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2"/>
          <w:szCs w:val="22"/>
        </w:rPr>
      </w:pPr>
    </w:p>
    <w:p w:rsidR="00231021" w:rsidRPr="00E14EE8" w:rsidRDefault="00231021" w:rsidP="00231021">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2"/>
          <w:szCs w:val="22"/>
        </w:rPr>
      </w:pPr>
      <w:r w:rsidRPr="00E14EE8">
        <w:rPr>
          <w:rFonts w:ascii="Arial Narrow" w:hAnsi="Arial Narrow"/>
          <w:sz w:val="22"/>
          <w:szCs w:val="22"/>
        </w:rPr>
        <w:t>Assinatura: ______________________________________</w:t>
      </w:r>
    </w:p>
    <w:p w:rsidR="00231021" w:rsidRPr="00E14EE8" w:rsidRDefault="00231021" w:rsidP="00231021">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b/>
          <w:bCs/>
          <w:sz w:val="22"/>
          <w:szCs w:val="22"/>
        </w:rPr>
      </w:pPr>
    </w:p>
    <w:p w:rsidR="00231021" w:rsidRPr="00E14EE8" w:rsidRDefault="00231021" w:rsidP="00231021">
      <w:pPr>
        <w:autoSpaceDE w:val="0"/>
        <w:autoSpaceDN w:val="0"/>
        <w:adjustRightInd w:val="0"/>
        <w:jc w:val="both"/>
        <w:rPr>
          <w:rFonts w:ascii="Arial Narrow" w:hAnsi="Arial Narrow"/>
          <w:b/>
          <w:bCs/>
          <w:sz w:val="22"/>
          <w:szCs w:val="22"/>
        </w:rPr>
      </w:pPr>
    </w:p>
    <w:p w:rsidR="00231021" w:rsidRPr="00E14EE8" w:rsidRDefault="00231021" w:rsidP="00231021">
      <w:pPr>
        <w:autoSpaceDE w:val="0"/>
        <w:autoSpaceDN w:val="0"/>
        <w:adjustRightInd w:val="0"/>
        <w:jc w:val="both"/>
        <w:rPr>
          <w:rFonts w:ascii="Arial Narrow" w:hAnsi="Arial Narrow"/>
          <w:b/>
          <w:bCs/>
          <w:sz w:val="22"/>
          <w:szCs w:val="22"/>
        </w:rPr>
      </w:pPr>
    </w:p>
    <w:p w:rsidR="00231021" w:rsidRPr="00E14EE8" w:rsidRDefault="00231021" w:rsidP="00231021">
      <w:pPr>
        <w:autoSpaceDE w:val="0"/>
        <w:autoSpaceDN w:val="0"/>
        <w:adjustRightInd w:val="0"/>
        <w:jc w:val="both"/>
        <w:rPr>
          <w:rFonts w:ascii="Arial Narrow" w:hAnsi="Arial Narrow"/>
          <w:b/>
          <w:bCs/>
          <w:sz w:val="22"/>
          <w:szCs w:val="22"/>
        </w:rPr>
      </w:pPr>
    </w:p>
    <w:p w:rsidR="00231021" w:rsidRPr="00E14EE8" w:rsidRDefault="00231021" w:rsidP="00231021">
      <w:pPr>
        <w:autoSpaceDE w:val="0"/>
        <w:autoSpaceDN w:val="0"/>
        <w:adjustRightInd w:val="0"/>
        <w:jc w:val="both"/>
        <w:rPr>
          <w:rFonts w:ascii="Arial Narrow" w:hAnsi="Arial Narrow"/>
          <w:b/>
          <w:bCs/>
          <w:sz w:val="22"/>
          <w:szCs w:val="22"/>
        </w:rPr>
      </w:pPr>
    </w:p>
    <w:p w:rsidR="00231021" w:rsidRPr="00E14EE8" w:rsidRDefault="00231021" w:rsidP="00231021">
      <w:pPr>
        <w:autoSpaceDE w:val="0"/>
        <w:autoSpaceDN w:val="0"/>
        <w:adjustRightInd w:val="0"/>
        <w:jc w:val="both"/>
        <w:rPr>
          <w:rFonts w:ascii="Arial Narrow" w:hAnsi="Arial Narrow"/>
          <w:b/>
          <w:bCs/>
          <w:sz w:val="22"/>
          <w:szCs w:val="22"/>
        </w:rPr>
      </w:pPr>
    </w:p>
    <w:p w:rsidR="00231021" w:rsidRPr="00E14EE8" w:rsidRDefault="00231021" w:rsidP="00231021">
      <w:pPr>
        <w:autoSpaceDE w:val="0"/>
        <w:autoSpaceDN w:val="0"/>
        <w:adjustRightInd w:val="0"/>
        <w:jc w:val="both"/>
        <w:rPr>
          <w:rFonts w:ascii="Arial Narrow" w:hAnsi="Arial Narrow"/>
          <w:b/>
          <w:bCs/>
          <w:sz w:val="22"/>
          <w:szCs w:val="22"/>
        </w:rPr>
      </w:pPr>
    </w:p>
    <w:p w:rsidR="00231021" w:rsidRPr="00E14EE8" w:rsidRDefault="00231021" w:rsidP="00231021">
      <w:pPr>
        <w:autoSpaceDE w:val="0"/>
        <w:autoSpaceDN w:val="0"/>
        <w:adjustRightInd w:val="0"/>
        <w:jc w:val="both"/>
        <w:rPr>
          <w:rFonts w:ascii="Arial Narrow" w:hAnsi="Arial Narrow"/>
          <w:b/>
          <w:bCs/>
          <w:sz w:val="22"/>
          <w:szCs w:val="22"/>
        </w:rPr>
      </w:pPr>
    </w:p>
    <w:p w:rsidR="00231021" w:rsidRPr="00E14EE8" w:rsidRDefault="00231021" w:rsidP="00231021">
      <w:pPr>
        <w:autoSpaceDE w:val="0"/>
        <w:autoSpaceDN w:val="0"/>
        <w:adjustRightInd w:val="0"/>
        <w:jc w:val="both"/>
        <w:rPr>
          <w:rFonts w:ascii="Arial Narrow" w:hAnsi="Arial Narrow"/>
          <w:b/>
          <w:bCs/>
          <w:sz w:val="22"/>
          <w:szCs w:val="22"/>
        </w:rPr>
      </w:pPr>
    </w:p>
    <w:p w:rsidR="00231021" w:rsidRPr="00E14EE8" w:rsidRDefault="00231021" w:rsidP="00231021">
      <w:pPr>
        <w:autoSpaceDE w:val="0"/>
        <w:autoSpaceDN w:val="0"/>
        <w:adjustRightInd w:val="0"/>
        <w:jc w:val="both"/>
        <w:rPr>
          <w:rFonts w:ascii="Arial Narrow" w:hAnsi="Arial Narrow"/>
          <w:b/>
          <w:bCs/>
          <w:sz w:val="22"/>
          <w:szCs w:val="22"/>
        </w:rPr>
      </w:pPr>
    </w:p>
    <w:p w:rsidR="00231021" w:rsidRPr="00E14EE8" w:rsidRDefault="00231021" w:rsidP="00231021">
      <w:pPr>
        <w:autoSpaceDE w:val="0"/>
        <w:autoSpaceDN w:val="0"/>
        <w:adjustRightInd w:val="0"/>
        <w:jc w:val="both"/>
        <w:rPr>
          <w:rFonts w:ascii="Arial Narrow" w:hAnsi="Arial Narrow"/>
          <w:b/>
          <w:bCs/>
          <w:sz w:val="22"/>
          <w:szCs w:val="22"/>
        </w:rPr>
      </w:pPr>
    </w:p>
    <w:p w:rsidR="00231021" w:rsidRPr="00E14EE8" w:rsidRDefault="00231021" w:rsidP="00231021">
      <w:pPr>
        <w:autoSpaceDE w:val="0"/>
        <w:autoSpaceDN w:val="0"/>
        <w:adjustRightInd w:val="0"/>
        <w:jc w:val="both"/>
        <w:rPr>
          <w:rFonts w:ascii="Arial Narrow" w:hAnsi="Arial Narrow"/>
          <w:b/>
          <w:bCs/>
          <w:sz w:val="22"/>
          <w:szCs w:val="22"/>
        </w:rPr>
      </w:pPr>
    </w:p>
    <w:p w:rsidR="00231021" w:rsidRPr="00E14EE8" w:rsidRDefault="00231021" w:rsidP="00231021">
      <w:pPr>
        <w:autoSpaceDE w:val="0"/>
        <w:autoSpaceDN w:val="0"/>
        <w:adjustRightInd w:val="0"/>
        <w:jc w:val="both"/>
        <w:rPr>
          <w:rFonts w:ascii="Arial Narrow" w:hAnsi="Arial Narrow"/>
          <w:b/>
          <w:bCs/>
          <w:sz w:val="22"/>
          <w:szCs w:val="22"/>
        </w:rPr>
      </w:pPr>
    </w:p>
    <w:p w:rsidR="00231021" w:rsidRPr="00E14EE8" w:rsidRDefault="00231021" w:rsidP="00231021">
      <w:pPr>
        <w:autoSpaceDE w:val="0"/>
        <w:autoSpaceDN w:val="0"/>
        <w:adjustRightInd w:val="0"/>
        <w:jc w:val="both"/>
        <w:rPr>
          <w:rFonts w:ascii="Arial Narrow" w:hAnsi="Arial Narrow"/>
          <w:b/>
          <w:bCs/>
          <w:sz w:val="22"/>
          <w:szCs w:val="22"/>
        </w:rPr>
      </w:pPr>
    </w:p>
    <w:p w:rsidR="00231021" w:rsidRPr="00E14EE8" w:rsidRDefault="00231021" w:rsidP="00231021">
      <w:pPr>
        <w:autoSpaceDE w:val="0"/>
        <w:autoSpaceDN w:val="0"/>
        <w:adjustRightInd w:val="0"/>
        <w:jc w:val="both"/>
        <w:rPr>
          <w:rFonts w:ascii="Arial Narrow" w:hAnsi="Arial Narrow"/>
          <w:b/>
          <w:bCs/>
          <w:sz w:val="22"/>
          <w:szCs w:val="22"/>
        </w:rPr>
      </w:pPr>
    </w:p>
    <w:p w:rsidR="00231021" w:rsidRPr="00E14EE8" w:rsidRDefault="00231021" w:rsidP="00231021">
      <w:pPr>
        <w:autoSpaceDE w:val="0"/>
        <w:autoSpaceDN w:val="0"/>
        <w:adjustRightInd w:val="0"/>
        <w:jc w:val="both"/>
        <w:rPr>
          <w:rFonts w:ascii="Arial Narrow" w:hAnsi="Arial Narrow"/>
          <w:b/>
          <w:bCs/>
          <w:sz w:val="22"/>
          <w:szCs w:val="22"/>
        </w:rPr>
      </w:pPr>
    </w:p>
    <w:p w:rsidR="00231021" w:rsidRPr="00E14EE8" w:rsidRDefault="00231021" w:rsidP="00231021">
      <w:pPr>
        <w:autoSpaceDE w:val="0"/>
        <w:autoSpaceDN w:val="0"/>
        <w:adjustRightInd w:val="0"/>
        <w:jc w:val="both"/>
        <w:rPr>
          <w:rFonts w:ascii="Arial Narrow" w:hAnsi="Arial Narrow"/>
          <w:b/>
          <w:bCs/>
          <w:sz w:val="22"/>
          <w:szCs w:val="22"/>
        </w:rPr>
      </w:pPr>
    </w:p>
    <w:p w:rsidR="00231021" w:rsidRPr="00E14EE8" w:rsidRDefault="00231021" w:rsidP="00231021">
      <w:pPr>
        <w:autoSpaceDE w:val="0"/>
        <w:autoSpaceDN w:val="0"/>
        <w:adjustRightInd w:val="0"/>
        <w:jc w:val="both"/>
        <w:rPr>
          <w:rFonts w:ascii="Arial Narrow" w:hAnsi="Arial Narrow"/>
          <w:b/>
          <w:bCs/>
          <w:sz w:val="22"/>
          <w:szCs w:val="22"/>
        </w:rPr>
      </w:pPr>
    </w:p>
    <w:p w:rsidR="00C94519" w:rsidRPr="00E14EE8" w:rsidRDefault="00C94519" w:rsidP="00231021">
      <w:pPr>
        <w:autoSpaceDE w:val="0"/>
        <w:autoSpaceDN w:val="0"/>
        <w:adjustRightInd w:val="0"/>
        <w:jc w:val="both"/>
        <w:rPr>
          <w:rFonts w:ascii="Arial Narrow" w:hAnsi="Arial Narrow"/>
          <w:b/>
          <w:bCs/>
          <w:sz w:val="22"/>
          <w:szCs w:val="22"/>
        </w:rPr>
      </w:pPr>
    </w:p>
    <w:p w:rsidR="00C94519" w:rsidRPr="00E14EE8" w:rsidRDefault="00C94519" w:rsidP="00231021">
      <w:pPr>
        <w:autoSpaceDE w:val="0"/>
        <w:autoSpaceDN w:val="0"/>
        <w:adjustRightInd w:val="0"/>
        <w:jc w:val="both"/>
        <w:rPr>
          <w:rFonts w:ascii="Arial Narrow" w:hAnsi="Arial Narrow"/>
          <w:b/>
          <w:bCs/>
          <w:sz w:val="22"/>
          <w:szCs w:val="22"/>
        </w:rPr>
      </w:pPr>
    </w:p>
    <w:p w:rsidR="00C94519" w:rsidRPr="00E14EE8" w:rsidRDefault="00C94519" w:rsidP="00231021">
      <w:pPr>
        <w:autoSpaceDE w:val="0"/>
        <w:autoSpaceDN w:val="0"/>
        <w:adjustRightInd w:val="0"/>
        <w:jc w:val="both"/>
        <w:rPr>
          <w:rFonts w:ascii="Arial Narrow" w:hAnsi="Arial Narrow"/>
          <w:b/>
          <w:bCs/>
          <w:sz w:val="22"/>
          <w:szCs w:val="22"/>
        </w:rPr>
      </w:pPr>
    </w:p>
    <w:p w:rsidR="00C94519" w:rsidRPr="00E14EE8" w:rsidRDefault="00C94519" w:rsidP="00231021">
      <w:pPr>
        <w:autoSpaceDE w:val="0"/>
        <w:autoSpaceDN w:val="0"/>
        <w:adjustRightInd w:val="0"/>
        <w:jc w:val="both"/>
        <w:rPr>
          <w:rFonts w:ascii="Arial Narrow" w:hAnsi="Arial Narrow"/>
          <w:b/>
          <w:bCs/>
          <w:sz w:val="22"/>
          <w:szCs w:val="22"/>
        </w:rPr>
      </w:pPr>
    </w:p>
    <w:p w:rsidR="00231021" w:rsidRPr="00E14EE8" w:rsidRDefault="00231021" w:rsidP="00231021">
      <w:pPr>
        <w:autoSpaceDE w:val="0"/>
        <w:autoSpaceDN w:val="0"/>
        <w:adjustRightInd w:val="0"/>
        <w:jc w:val="both"/>
        <w:rPr>
          <w:rFonts w:ascii="Arial Narrow" w:hAnsi="Arial Narrow"/>
          <w:b/>
          <w:bCs/>
          <w:sz w:val="22"/>
          <w:szCs w:val="22"/>
        </w:rPr>
      </w:pPr>
    </w:p>
    <w:p w:rsidR="00EE634A" w:rsidRDefault="00EE634A" w:rsidP="00231021">
      <w:pPr>
        <w:autoSpaceDE w:val="0"/>
        <w:autoSpaceDN w:val="0"/>
        <w:adjustRightInd w:val="0"/>
        <w:jc w:val="both"/>
        <w:rPr>
          <w:rFonts w:ascii="Arial Narrow" w:hAnsi="Arial Narrow"/>
          <w:b/>
          <w:bCs/>
          <w:sz w:val="22"/>
          <w:szCs w:val="22"/>
        </w:rPr>
      </w:pPr>
    </w:p>
    <w:p w:rsidR="00E14EE8" w:rsidRPr="00E14EE8" w:rsidRDefault="00E14EE8" w:rsidP="00231021">
      <w:pPr>
        <w:autoSpaceDE w:val="0"/>
        <w:autoSpaceDN w:val="0"/>
        <w:adjustRightInd w:val="0"/>
        <w:jc w:val="both"/>
        <w:rPr>
          <w:rFonts w:ascii="Arial Narrow" w:hAnsi="Arial Narrow"/>
          <w:b/>
          <w:bCs/>
          <w:sz w:val="22"/>
          <w:szCs w:val="22"/>
        </w:rPr>
      </w:pPr>
    </w:p>
    <w:p w:rsidR="00800AD1" w:rsidRPr="00E14EE8" w:rsidRDefault="00800AD1" w:rsidP="00231021">
      <w:pPr>
        <w:autoSpaceDE w:val="0"/>
        <w:autoSpaceDN w:val="0"/>
        <w:adjustRightInd w:val="0"/>
        <w:jc w:val="both"/>
        <w:rPr>
          <w:rFonts w:ascii="Arial Narrow" w:hAnsi="Arial Narrow"/>
          <w:b/>
          <w:bCs/>
          <w:sz w:val="22"/>
          <w:szCs w:val="22"/>
        </w:rPr>
      </w:pPr>
    </w:p>
    <w:p w:rsidR="00800AD1" w:rsidRPr="00E14EE8" w:rsidRDefault="00800AD1" w:rsidP="00231021">
      <w:pPr>
        <w:autoSpaceDE w:val="0"/>
        <w:autoSpaceDN w:val="0"/>
        <w:adjustRightInd w:val="0"/>
        <w:jc w:val="both"/>
        <w:rPr>
          <w:rFonts w:ascii="Arial Narrow" w:hAnsi="Arial Narrow"/>
          <w:b/>
          <w:bCs/>
          <w:sz w:val="22"/>
          <w:szCs w:val="22"/>
        </w:rPr>
      </w:pPr>
    </w:p>
    <w:p w:rsidR="00800AD1" w:rsidRPr="00E14EE8" w:rsidRDefault="00800AD1" w:rsidP="00231021">
      <w:pPr>
        <w:autoSpaceDE w:val="0"/>
        <w:autoSpaceDN w:val="0"/>
        <w:adjustRightInd w:val="0"/>
        <w:jc w:val="both"/>
        <w:rPr>
          <w:rFonts w:ascii="Arial Narrow" w:hAnsi="Arial Narrow"/>
          <w:b/>
          <w:bCs/>
          <w:sz w:val="22"/>
          <w:szCs w:val="22"/>
        </w:rPr>
      </w:pPr>
    </w:p>
    <w:p w:rsidR="00800AD1" w:rsidRPr="00E14EE8" w:rsidRDefault="00800AD1" w:rsidP="00231021">
      <w:pPr>
        <w:autoSpaceDE w:val="0"/>
        <w:autoSpaceDN w:val="0"/>
        <w:adjustRightInd w:val="0"/>
        <w:jc w:val="both"/>
        <w:rPr>
          <w:rFonts w:ascii="Arial Narrow" w:hAnsi="Arial Narrow"/>
          <w:b/>
          <w:bCs/>
          <w:sz w:val="22"/>
          <w:szCs w:val="22"/>
        </w:rPr>
      </w:pPr>
    </w:p>
    <w:p w:rsidR="00800AD1" w:rsidRPr="00E14EE8" w:rsidRDefault="00800AD1" w:rsidP="00231021">
      <w:pPr>
        <w:autoSpaceDE w:val="0"/>
        <w:autoSpaceDN w:val="0"/>
        <w:adjustRightInd w:val="0"/>
        <w:jc w:val="both"/>
        <w:rPr>
          <w:rFonts w:ascii="Arial Narrow" w:hAnsi="Arial Narrow"/>
          <w:b/>
          <w:bCs/>
          <w:sz w:val="22"/>
          <w:szCs w:val="22"/>
        </w:rPr>
      </w:pPr>
    </w:p>
    <w:p w:rsidR="00EE634A" w:rsidRPr="00E14EE8" w:rsidRDefault="00EE634A" w:rsidP="00231021">
      <w:pPr>
        <w:autoSpaceDE w:val="0"/>
        <w:autoSpaceDN w:val="0"/>
        <w:adjustRightInd w:val="0"/>
        <w:jc w:val="both"/>
        <w:rPr>
          <w:rFonts w:ascii="Arial Narrow" w:hAnsi="Arial Narrow"/>
          <w:b/>
          <w:bCs/>
          <w:sz w:val="22"/>
          <w:szCs w:val="22"/>
        </w:rPr>
      </w:pPr>
    </w:p>
    <w:p w:rsidR="00EE634A" w:rsidRPr="00E14EE8" w:rsidRDefault="00EE634A" w:rsidP="00231021">
      <w:pPr>
        <w:autoSpaceDE w:val="0"/>
        <w:autoSpaceDN w:val="0"/>
        <w:adjustRightInd w:val="0"/>
        <w:jc w:val="both"/>
        <w:rPr>
          <w:rFonts w:ascii="Arial Narrow" w:hAnsi="Arial Narrow"/>
          <w:b/>
          <w:bCs/>
          <w:sz w:val="22"/>
          <w:szCs w:val="22"/>
        </w:rPr>
      </w:pPr>
    </w:p>
    <w:p w:rsidR="00231021" w:rsidRPr="00E14EE8" w:rsidRDefault="00231021" w:rsidP="00231021">
      <w:pPr>
        <w:shd w:val="clear" w:color="auto" w:fill="C0C0C0"/>
        <w:autoSpaceDE w:val="0"/>
        <w:autoSpaceDN w:val="0"/>
        <w:adjustRightInd w:val="0"/>
        <w:jc w:val="center"/>
        <w:rPr>
          <w:rFonts w:ascii="Arial Narrow" w:hAnsi="Arial Narrow"/>
          <w:b/>
          <w:sz w:val="22"/>
          <w:szCs w:val="22"/>
        </w:rPr>
      </w:pPr>
      <w:r w:rsidRPr="00E14EE8">
        <w:rPr>
          <w:rFonts w:ascii="Arial Narrow" w:hAnsi="Arial Narrow"/>
          <w:b/>
          <w:bCs/>
          <w:sz w:val="22"/>
          <w:szCs w:val="22"/>
        </w:rPr>
        <w:t>ANEXO VI</w:t>
      </w:r>
      <w:r w:rsidR="000B4361" w:rsidRPr="00E14EE8">
        <w:rPr>
          <w:rFonts w:ascii="Arial Narrow" w:hAnsi="Arial Narrow"/>
          <w:b/>
          <w:bCs/>
          <w:sz w:val="22"/>
          <w:szCs w:val="22"/>
        </w:rPr>
        <w:t>I</w:t>
      </w:r>
      <w:r w:rsidRPr="00E14EE8">
        <w:rPr>
          <w:rFonts w:ascii="Arial Narrow" w:hAnsi="Arial Narrow"/>
          <w:b/>
          <w:bCs/>
          <w:sz w:val="22"/>
          <w:szCs w:val="22"/>
        </w:rPr>
        <w:t xml:space="preserve"> - </w:t>
      </w:r>
      <w:r w:rsidRPr="00E14EE8">
        <w:rPr>
          <w:rFonts w:ascii="Arial Narrow" w:hAnsi="Arial Narrow"/>
          <w:b/>
          <w:sz w:val="22"/>
          <w:szCs w:val="22"/>
        </w:rPr>
        <w:t>MODELOS DE FORMULÁRIO PARA RECURSO</w:t>
      </w:r>
    </w:p>
    <w:p w:rsidR="00231021" w:rsidRPr="00E14EE8" w:rsidRDefault="00231021" w:rsidP="00231021">
      <w:pPr>
        <w:autoSpaceDE w:val="0"/>
        <w:autoSpaceDN w:val="0"/>
        <w:adjustRightInd w:val="0"/>
        <w:jc w:val="both"/>
        <w:rPr>
          <w:rFonts w:ascii="Arial Narrow" w:hAnsi="Arial Narrow"/>
          <w:b/>
          <w:bCs/>
          <w:sz w:val="22"/>
          <w:szCs w:val="22"/>
        </w:rPr>
      </w:pPr>
    </w:p>
    <w:p w:rsidR="00231021" w:rsidRPr="00E14EE8" w:rsidRDefault="00231021" w:rsidP="00231021">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b/>
          <w:bCs/>
          <w:sz w:val="22"/>
          <w:szCs w:val="22"/>
        </w:rPr>
      </w:pPr>
    </w:p>
    <w:p w:rsidR="00231021" w:rsidRPr="00E14EE8" w:rsidRDefault="00231021" w:rsidP="00231021">
      <w:pPr>
        <w:pBdr>
          <w:top w:val="single" w:sz="4" w:space="1" w:color="auto"/>
          <w:left w:val="single" w:sz="4" w:space="4" w:color="auto"/>
          <w:bottom w:val="single" w:sz="4" w:space="1" w:color="auto"/>
          <w:right w:val="single" w:sz="4" w:space="4" w:color="auto"/>
        </w:pBdr>
        <w:jc w:val="right"/>
        <w:rPr>
          <w:rFonts w:ascii="Arial Narrow" w:hAnsi="Arial Narrow"/>
          <w:sz w:val="22"/>
          <w:szCs w:val="22"/>
        </w:rPr>
      </w:pPr>
      <w:r w:rsidRPr="00E14EE8">
        <w:rPr>
          <w:rFonts w:ascii="Arial Narrow" w:hAnsi="Arial Narrow"/>
          <w:sz w:val="22"/>
          <w:szCs w:val="22"/>
        </w:rPr>
        <w:t>____________, ___ de ___________ de _____.</w:t>
      </w:r>
    </w:p>
    <w:p w:rsidR="00231021" w:rsidRPr="00E14EE8" w:rsidRDefault="00231021" w:rsidP="00231021">
      <w:pPr>
        <w:pBdr>
          <w:top w:val="single" w:sz="4" w:space="1" w:color="auto"/>
          <w:left w:val="single" w:sz="4" w:space="4" w:color="auto"/>
          <w:bottom w:val="single" w:sz="4" w:space="1" w:color="auto"/>
          <w:right w:val="single" w:sz="4" w:space="4" w:color="auto"/>
        </w:pBdr>
        <w:jc w:val="right"/>
        <w:rPr>
          <w:rFonts w:ascii="Arial Narrow" w:hAnsi="Arial Narrow"/>
          <w:sz w:val="22"/>
          <w:szCs w:val="22"/>
        </w:rPr>
      </w:pPr>
    </w:p>
    <w:p w:rsidR="00231021" w:rsidRPr="00E14EE8" w:rsidRDefault="00231021" w:rsidP="00231021">
      <w:pPr>
        <w:pBdr>
          <w:top w:val="single" w:sz="4" w:space="1" w:color="auto"/>
          <w:left w:val="single" w:sz="4" w:space="4" w:color="auto"/>
          <w:bottom w:val="single" w:sz="4" w:space="1" w:color="auto"/>
          <w:right w:val="single" w:sz="4" w:space="4" w:color="auto"/>
        </w:pBdr>
        <w:rPr>
          <w:rFonts w:ascii="Arial Narrow" w:hAnsi="Arial Narrow"/>
          <w:sz w:val="22"/>
          <w:szCs w:val="22"/>
        </w:rPr>
      </w:pPr>
      <w:r w:rsidRPr="00E14EE8">
        <w:rPr>
          <w:rFonts w:ascii="Arial Narrow" w:hAnsi="Arial Narrow"/>
          <w:sz w:val="22"/>
          <w:szCs w:val="22"/>
        </w:rPr>
        <w:t>À</w:t>
      </w:r>
    </w:p>
    <w:p w:rsidR="00231021" w:rsidRPr="00E14EE8" w:rsidRDefault="00231021" w:rsidP="00231021">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r w:rsidRPr="00E14EE8">
        <w:rPr>
          <w:rFonts w:ascii="Arial Narrow" w:hAnsi="Arial Narrow"/>
          <w:sz w:val="22"/>
          <w:szCs w:val="22"/>
        </w:rPr>
        <w:t xml:space="preserve">Comissão Fiscalizadora do </w:t>
      </w:r>
      <w:r w:rsidR="00384A68" w:rsidRPr="00E14EE8">
        <w:rPr>
          <w:rFonts w:ascii="Arial Narrow" w:hAnsi="Arial Narrow"/>
          <w:sz w:val="22"/>
          <w:szCs w:val="22"/>
        </w:rPr>
        <w:t>Processo Seletivo Público</w:t>
      </w:r>
    </w:p>
    <w:p w:rsidR="00231021" w:rsidRPr="00E14EE8" w:rsidRDefault="00231021" w:rsidP="00231021">
      <w:pPr>
        <w:pBdr>
          <w:top w:val="single" w:sz="4" w:space="1" w:color="auto"/>
          <w:left w:val="single" w:sz="4" w:space="4" w:color="auto"/>
          <w:bottom w:val="single" w:sz="4" w:space="1" w:color="auto"/>
          <w:right w:val="single" w:sz="4" w:space="4" w:color="auto"/>
        </w:pBdr>
        <w:rPr>
          <w:rFonts w:ascii="Arial Narrow" w:hAnsi="Arial Narrow"/>
          <w:sz w:val="22"/>
          <w:szCs w:val="22"/>
        </w:rPr>
      </w:pPr>
      <w:r w:rsidRPr="00E14EE8">
        <w:rPr>
          <w:rFonts w:ascii="Arial Narrow" w:hAnsi="Arial Narrow"/>
          <w:sz w:val="22"/>
          <w:szCs w:val="22"/>
        </w:rPr>
        <w:t xml:space="preserve">Prefeitura Municipal de </w:t>
      </w:r>
      <w:r w:rsidR="00025058" w:rsidRPr="00E14EE8">
        <w:rPr>
          <w:rFonts w:ascii="Arial Narrow" w:hAnsi="Arial Narrow"/>
          <w:sz w:val="22"/>
          <w:szCs w:val="22"/>
        </w:rPr>
        <w:t>Juscimeira</w:t>
      </w:r>
      <w:r w:rsidRPr="00E14EE8">
        <w:rPr>
          <w:rFonts w:ascii="Arial Narrow" w:hAnsi="Arial Narrow"/>
          <w:sz w:val="22"/>
          <w:szCs w:val="22"/>
        </w:rPr>
        <w:t xml:space="preserve"> - MT </w:t>
      </w:r>
    </w:p>
    <w:p w:rsidR="00231021" w:rsidRPr="00E14EE8" w:rsidRDefault="00231021" w:rsidP="00231021">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p>
    <w:p w:rsidR="00231021" w:rsidRPr="00E14EE8" w:rsidRDefault="00231021" w:rsidP="00231021">
      <w:pPr>
        <w:pBdr>
          <w:top w:val="single" w:sz="4" w:space="1" w:color="auto"/>
          <w:left w:val="single" w:sz="4" w:space="4" w:color="auto"/>
          <w:bottom w:val="single" w:sz="4" w:space="1" w:color="auto"/>
          <w:right w:val="single" w:sz="4" w:space="4" w:color="auto"/>
        </w:pBdr>
        <w:jc w:val="center"/>
        <w:rPr>
          <w:rFonts w:ascii="Arial Narrow" w:hAnsi="Arial Narrow"/>
          <w:sz w:val="22"/>
          <w:szCs w:val="22"/>
        </w:rPr>
      </w:pPr>
      <w:r w:rsidRPr="00E14EE8">
        <w:rPr>
          <w:rFonts w:ascii="Arial Narrow" w:hAnsi="Arial Narrow"/>
          <w:sz w:val="22"/>
          <w:szCs w:val="22"/>
        </w:rPr>
        <w:t xml:space="preserve">Ref: Recurso Administrativo - </w:t>
      </w:r>
      <w:r w:rsidR="00384A68" w:rsidRPr="00E14EE8">
        <w:rPr>
          <w:rFonts w:ascii="Arial Narrow" w:hAnsi="Arial Narrow"/>
          <w:sz w:val="22"/>
          <w:szCs w:val="22"/>
        </w:rPr>
        <w:t>Processo Seletivo Público</w:t>
      </w:r>
      <w:r w:rsidRPr="00E14EE8">
        <w:rPr>
          <w:rFonts w:ascii="Arial Narrow" w:hAnsi="Arial Narrow"/>
          <w:sz w:val="22"/>
          <w:szCs w:val="22"/>
        </w:rPr>
        <w:t xml:space="preserve"> Edital nº </w:t>
      </w:r>
      <w:r w:rsidR="00F17238" w:rsidRPr="00E14EE8">
        <w:rPr>
          <w:rFonts w:ascii="Arial Narrow" w:hAnsi="Arial Narrow"/>
          <w:sz w:val="22"/>
          <w:szCs w:val="22"/>
        </w:rPr>
        <w:t>001/</w:t>
      </w:r>
      <w:r w:rsidR="0069164E" w:rsidRPr="00E14EE8">
        <w:rPr>
          <w:rFonts w:ascii="Arial Narrow" w:hAnsi="Arial Narrow"/>
          <w:sz w:val="22"/>
          <w:szCs w:val="22"/>
        </w:rPr>
        <w:t>2016</w:t>
      </w:r>
      <w:r w:rsidRPr="00E14EE8">
        <w:rPr>
          <w:rFonts w:ascii="Arial Narrow" w:hAnsi="Arial Narrow"/>
          <w:sz w:val="22"/>
          <w:szCs w:val="22"/>
        </w:rPr>
        <w:t>.</w:t>
      </w:r>
    </w:p>
    <w:p w:rsidR="00231021" w:rsidRPr="00E14EE8" w:rsidRDefault="00231021" w:rsidP="00231021">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p>
    <w:p w:rsidR="00231021" w:rsidRPr="00E14EE8" w:rsidRDefault="00231021" w:rsidP="00231021">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sz w:val="22"/>
          <w:szCs w:val="22"/>
        </w:rPr>
      </w:pPr>
      <w:r w:rsidRPr="00E14EE8">
        <w:rPr>
          <w:rFonts w:ascii="Arial Narrow" w:hAnsi="Arial Narrow"/>
          <w:sz w:val="22"/>
          <w:szCs w:val="22"/>
        </w:rPr>
        <w:t>Marque abaixo o tipo de recurso:</w:t>
      </w:r>
    </w:p>
    <w:p w:rsidR="00231021" w:rsidRPr="00E14EE8" w:rsidRDefault="00231021" w:rsidP="00231021">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sz w:val="22"/>
          <w:szCs w:val="22"/>
        </w:rPr>
      </w:pPr>
      <w:r w:rsidRPr="00E14EE8">
        <w:rPr>
          <w:rFonts w:ascii="Arial Narrow" w:hAnsi="Arial Narrow"/>
          <w:sz w:val="22"/>
          <w:szCs w:val="22"/>
        </w:rPr>
        <w:t>(</w:t>
      </w:r>
      <w:r w:rsidRPr="00E14EE8">
        <w:rPr>
          <w:rFonts w:ascii="Arial Narrow" w:hAnsi="Arial Narrow"/>
          <w:sz w:val="22"/>
          <w:szCs w:val="22"/>
        </w:rPr>
        <w:tab/>
        <w:t>) Inscrições (erro na grafia do nome) Inscrições (omissão do nome)</w:t>
      </w:r>
      <w:r w:rsidR="00800AD1" w:rsidRPr="00E14EE8">
        <w:rPr>
          <w:rFonts w:ascii="Arial Narrow" w:hAnsi="Arial Narrow"/>
          <w:sz w:val="22"/>
          <w:szCs w:val="22"/>
        </w:rPr>
        <w:t>.</w:t>
      </w:r>
    </w:p>
    <w:p w:rsidR="00231021" w:rsidRPr="00E14EE8" w:rsidRDefault="00231021" w:rsidP="00231021">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sz w:val="22"/>
          <w:szCs w:val="22"/>
        </w:rPr>
      </w:pPr>
      <w:r w:rsidRPr="00E14EE8">
        <w:rPr>
          <w:rFonts w:ascii="Arial Narrow" w:hAnsi="Arial Narrow"/>
          <w:sz w:val="22"/>
          <w:szCs w:val="22"/>
        </w:rPr>
        <w:t>(</w:t>
      </w:r>
      <w:r w:rsidRPr="00E14EE8">
        <w:rPr>
          <w:rFonts w:ascii="Arial Narrow" w:hAnsi="Arial Narrow"/>
          <w:sz w:val="22"/>
          <w:szCs w:val="22"/>
        </w:rPr>
        <w:tab/>
        <w:t>) Inscrições (Erro no nº de inscrição) Inscrições (erro no nº da identidade)</w:t>
      </w:r>
      <w:r w:rsidR="00800AD1" w:rsidRPr="00E14EE8">
        <w:rPr>
          <w:rFonts w:ascii="Arial Narrow" w:hAnsi="Arial Narrow"/>
          <w:sz w:val="22"/>
          <w:szCs w:val="22"/>
        </w:rPr>
        <w:t>.</w:t>
      </w:r>
    </w:p>
    <w:p w:rsidR="00231021" w:rsidRPr="00E14EE8" w:rsidRDefault="00231021" w:rsidP="00231021">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sz w:val="22"/>
          <w:szCs w:val="22"/>
        </w:rPr>
      </w:pPr>
      <w:r w:rsidRPr="00E14EE8">
        <w:rPr>
          <w:rFonts w:ascii="Arial Narrow" w:hAnsi="Arial Narrow"/>
          <w:sz w:val="22"/>
          <w:szCs w:val="22"/>
        </w:rPr>
        <w:t>(</w:t>
      </w:r>
      <w:r w:rsidRPr="00E14EE8">
        <w:rPr>
          <w:rFonts w:ascii="Arial Narrow" w:hAnsi="Arial Narrow"/>
          <w:sz w:val="22"/>
          <w:szCs w:val="22"/>
        </w:rPr>
        <w:tab/>
        <w:t>) Inscrições (erro na nomenclatura do cargo) Inscrições (indeferimento de inscrição)</w:t>
      </w:r>
      <w:r w:rsidR="00800AD1" w:rsidRPr="00E14EE8">
        <w:rPr>
          <w:rFonts w:ascii="Arial Narrow" w:hAnsi="Arial Narrow"/>
          <w:sz w:val="22"/>
          <w:szCs w:val="22"/>
        </w:rPr>
        <w:t>.</w:t>
      </w:r>
    </w:p>
    <w:p w:rsidR="00231021" w:rsidRPr="00E14EE8" w:rsidRDefault="00231021" w:rsidP="00231021">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sz w:val="22"/>
          <w:szCs w:val="22"/>
        </w:rPr>
      </w:pPr>
      <w:r w:rsidRPr="00E14EE8">
        <w:rPr>
          <w:rFonts w:ascii="Arial Narrow" w:hAnsi="Arial Narrow"/>
          <w:sz w:val="22"/>
          <w:szCs w:val="22"/>
        </w:rPr>
        <w:t>(</w:t>
      </w:r>
      <w:r w:rsidRPr="00E14EE8">
        <w:rPr>
          <w:rFonts w:ascii="Arial Narrow" w:hAnsi="Arial Narrow"/>
          <w:sz w:val="22"/>
          <w:szCs w:val="22"/>
        </w:rPr>
        <w:tab/>
        <w:t>) Local, sala, data e horário de prova (erro no local e/ou data; erro na data e/ou horário)</w:t>
      </w:r>
      <w:r w:rsidR="00800AD1" w:rsidRPr="00E14EE8">
        <w:rPr>
          <w:rFonts w:ascii="Arial Narrow" w:hAnsi="Arial Narrow"/>
          <w:sz w:val="22"/>
          <w:szCs w:val="22"/>
        </w:rPr>
        <w:t>.</w:t>
      </w:r>
    </w:p>
    <w:p w:rsidR="00231021" w:rsidRPr="00E14EE8" w:rsidRDefault="00231021" w:rsidP="00231021">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sz w:val="22"/>
          <w:szCs w:val="22"/>
        </w:rPr>
      </w:pPr>
      <w:r w:rsidRPr="00E14EE8">
        <w:rPr>
          <w:rFonts w:ascii="Arial Narrow" w:hAnsi="Arial Narrow"/>
          <w:sz w:val="22"/>
          <w:szCs w:val="22"/>
        </w:rPr>
        <w:t>(</w:t>
      </w:r>
      <w:r w:rsidRPr="00E14EE8">
        <w:rPr>
          <w:rFonts w:ascii="Arial Narrow" w:hAnsi="Arial Narrow"/>
          <w:sz w:val="22"/>
          <w:szCs w:val="22"/>
        </w:rPr>
        <w:tab/>
        <w:t>) Gabarito da Prova Objetiva de Múltipla Escolha (erro na resposta divulgada)</w:t>
      </w:r>
      <w:r w:rsidR="00800AD1" w:rsidRPr="00E14EE8">
        <w:rPr>
          <w:rFonts w:ascii="Arial Narrow" w:hAnsi="Arial Narrow"/>
          <w:sz w:val="22"/>
          <w:szCs w:val="22"/>
        </w:rPr>
        <w:t>.</w:t>
      </w:r>
    </w:p>
    <w:p w:rsidR="00231021" w:rsidRPr="00E14EE8" w:rsidRDefault="00231021" w:rsidP="00231021">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sz w:val="22"/>
          <w:szCs w:val="22"/>
        </w:rPr>
      </w:pPr>
      <w:r w:rsidRPr="00E14EE8">
        <w:rPr>
          <w:rFonts w:ascii="Arial Narrow" w:hAnsi="Arial Narrow"/>
          <w:sz w:val="22"/>
          <w:szCs w:val="22"/>
        </w:rPr>
        <w:t>(</w:t>
      </w:r>
      <w:r w:rsidRPr="00E14EE8">
        <w:rPr>
          <w:rFonts w:ascii="Arial Narrow" w:hAnsi="Arial Narrow"/>
          <w:sz w:val="22"/>
          <w:szCs w:val="22"/>
        </w:rPr>
        <w:tab/>
        <w:t>) Resultado (erro na pontuação e/ou classificação)</w:t>
      </w:r>
      <w:r w:rsidR="00800AD1" w:rsidRPr="00E14EE8">
        <w:rPr>
          <w:rFonts w:ascii="Arial Narrow" w:hAnsi="Arial Narrow"/>
          <w:sz w:val="22"/>
          <w:szCs w:val="22"/>
        </w:rPr>
        <w:t>.</w:t>
      </w:r>
    </w:p>
    <w:p w:rsidR="00231021" w:rsidRPr="00E14EE8" w:rsidRDefault="00231021" w:rsidP="00231021">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sz w:val="22"/>
          <w:szCs w:val="22"/>
        </w:rPr>
      </w:pPr>
      <w:r w:rsidRPr="00E14EE8">
        <w:rPr>
          <w:rFonts w:ascii="Arial Narrow" w:hAnsi="Arial Narrow"/>
          <w:sz w:val="22"/>
          <w:szCs w:val="22"/>
        </w:rPr>
        <w:t>(</w:t>
      </w:r>
      <w:r w:rsidRPr="00E14EE8">
        <w:rPr>
          <w:rFonts w:ascii="Arial Narrow" w:hAnsi="Arial Narrow"/>
          <w:sz w:val="22"/>
          <w:szCs w:val="22"/>
        </w:rPr>
        <w:tab/>
        <w:t>) Qualquer outra decisão proferida no certame. Especificar ____________________________________________</w:t>
      </w:r>
    </w:p>
    <w:p w:rsidR="00231021" w:rsidRPr="00E14EE8" w:rsidRDefault="00231021" w:rsidP="00231021">
      <w:pPr>
        <w:pBdr>
          <w:top w:val="single" w:sz="4" w:space="1" w:color="auto"/>
          <w:left w:val="single" w:sz="4" w:space="4" w:color="auto"/>
          <w:bottom w:val="single" w:sz="4" w:space="1" w:color="auto"/>
          <w:right w:val="single" w:sz="4" w:space="4" w:color="auto"/>
        </w:pBdr>
        <w:spacing w:line="288" w:lineRule="auto"/>
        <w:jc w:val="both"/>
        <w:rPr>
          <w:rFonts w:ascii="Arial Narrow" w:hAnsi="Arial Narrow"/>
          <w:sz w:val="22"/>
          <w:szCs w:val="22"/>
        </w:rPr>
      </w:pPr>
    </w:p>
    <w:p w:rsidR="00231021" w:rsidRPr="00E14EE8" w:rsidRDefault="00231021" w:rsidP="00231021">
      <w:pPr>
        <w:pBdr>
          <w:top w:val="single" w:sz="4" w:space="1" w:color="auto"/>
          <w:left w:val="single" w:sz="4" w:space="4" w:color="auto"/>
          <w:bottom w:val="single" w:sz="4" w:space="1" w:color="auto"/>
          <w:right w:val="single" w:sz="4" w:space="4" w:color="auto"/>
        </w:pBdr>
        <w:spacing w:line="288" w:lineRule="auto"/>
        <w:jc w:val="both"/>
        <w:rPr>
          <w:rFonts w:ascii="Arial Narrow" w:hAnsi="Arial Narrow"/>
          <w:sz w:val="22"/>
          <w:szCs w:val="22"/>
        </w:rPr>
      </w:pPr>
      <w:r w:rsidRPr="00E14EE8">
        <w:rPr>
          <w:rFonts w:ascii="Arial Narrow" w:hAnsi="Arial Narrow"/>
          <w:sz w:val="22"/>
          <w:szCs w:val="22"/>
        </w:rPr>
        <w:t>O candidato, abaixo qualificado, vem, respeitosamente, apresentar suas razões de recurso, nos termos abaixo:</w:t>
      </w:r>
    </w:p>
    <w:p w:rsidR="00231021" w:rsidRPr="00E14EE8" w:rsidRDefault="00231021" w:rsidP="00231021">
      <w:pPr>
        <w:pBdr>
          <w:top w:val="single" w:sz="4" w:space="1" w:color="auto"/>
          <w:left w:val="single" w:sz="4" w:space="4" w:color="auto"/>
          <w:bottom w:val="single" w:sz="4" w:space="1" w:color="auto"/>
          <w:right w:val="single" w:sz="4" w:space="4" w:color="auto"/>
        </w:pBdr>
        <w:spacing w:line="288" w:lineRule="auto"/>
        <w:jc w:val="both"/>
        <w:rPr>
          <w:rFonts w:ascii="Arial Narrow" w:hAnsi="Arial Narrow"/>
          <w:sz w:val="22"/>
          <w:szCs w:val="22"/>
        </w:rPr>
      </w:pPr>
    </w:p>
    <w:p w:rsidR="00231021" w:rsidRPr="00E14EE8" w:rsidRDefault="00231021" w:rsidP="00231021">
      <w:pPr>
        <w:pBdr>
          <w:top w:val="single" w:sz="4" w:space="1" w:color="auto"/>
          <w:left w:val="single" w:sz="4" w:space="4" w:color="auto"/>
          <w:bottom w:val="single" w:sz="4" w:space="1" w:color="auto"/>
          <w:right w:val="single" w:sz="4" w:space="4" w:color="auto"/>
        </w:pBdr>
        <w:spacing w:line="288" w:lineRule="auto"/>
        <w:jc w:val="both"/>
        <w:rPr>
          <w:rFonts w:ascii="Arial Narrow" w:hAnsi="Arial Narrow"/>
          <w:sz w:val="22"/>
          <w:szCs w:val="22"/>
        </w:rPr>
      </w:pPr>
      <w:r w:rsidRPr="00E14EE8">
        <w:rPr>
          <w:rFonts w:ascii="Arial Narrow" w:hAnsi="Arial Narrow"/>
          <w:sz w:val="22"/>
          <w:szCs w:val="22"/>
        </w:rPr>
        <w:t>Nome do candidato: ___________________________________</w:t>
      </w:r>
      <w:r w:rsidR="000D79EC" w:rsidRPr="00E14EE8">
        <w:rPr>
          <w:rFonts w:ascii="Arial Narrow" w:hAnsi="Arial Narrow"/>
          <w:sz w:val="22"/>
          <w:szCs w:val="22"/>
        </w:rPr>
        <w:t>__</w:t>
      </w:r>
      <w:r w:rsidRPr="00E14EE8">
        <w:rPr>
          <w:rFonts w:ascii="Arial Narrow" w:hAnsi="Arial Narrow"/>
          <w:sz w:val="22"/>
          <w:szCs w:val="22"/>
        </w:rPr>
        <w:t>__________________</w:t>
      </w:r>
      <w:r w:rsidR="00756BB9" w:rsidRPr="00E14EE8">
        <w:rPr>
          <w:rFonts w:ascii="Arial Narrow" w:hAnsi="Arial Narrow"/>
          <w:sz w:val="22"/>
          <w:szCs w:val="22"/>
        </w:rPr>
        <w:t>_</w:t>
      </w:r>
      <w:r w:rsidRPr="00E14EE8">
        <w:rPr>
          <w:rFonts w:ascii="Arial Narrow" w:hAnsi="Arial Narrow"/>
          <w:sz w:val="22"/>
          <w:szCs w:val="22"/>
        </w:rPr>
        <w:t>________________________</w:t>
      </w:r>
    </w:p>
    <w:p w:rsidR="00231021" w:rsidRPr="00E14EE8" w:rsidRDefault="00231021" w:rsidP="00231021">
      <w:pPr>
        <w:pBdr>
          <w:top w:val="single" w:sz="4" w:space="1" w:color="auto"/>
          <w:left w:val="single" w:sz="4" w:space="4" w:color="auto"/>
          <w:bottom w:val="single" w:sz="4" w:space="1" w:color="auto"/>
          <w:right w:val="single" w:sz="4" w:space="4" w:color="auto"/>
        </w:pBdr>
        <w:spacing w:line="288" w:lineRule="auto"/>
        <w:jc w:val="both"/>
        <w:rPr>
          <w:rFonts w:ascii="Arial Narrow" w:hAnsi="Arial Narrow"/>
          <w:sz w:val="22"/>
          <w:szCs w:val="22"/>
        </w:rPr>
      </w:pPr>
      <w:r w:rsidRPr="00E14EE8">
        <w:rPr>
          <w:rFonts w:ascii="Arial Narrow" w:hAnsi="Arial Narrow"/>
          <w:sz w:val="22"/>
          <w:szCs w:val="22"/>
        </w:rPr>
        <w:t>Número de Inscrição: ______________ Concorrente ao cargo de: _______</w:t>
      </w:r>
      <w:r w:rsidR="000D79EC" w:rsidRPr="00E14EE8">
        <w:rPr>
          <w:rFonts w:ascii="Arial Narrow" w:hAnsi="Arial Narrow"/>
          <w:sz w:val="22"/>
          <w:szCs w:val="22"/>
        </w:rPr>
        <w:t>_</w:t>
      </w:r>
      <w:r w:rsidRPr="00E14EE8">
        <w:rPr>
          <w:rFonts w:ascii="Arial Narrow" w:hAnsi="Arial Narrow"/>
          <w:sz w:val="22"/>
          <w:szCs w:val="22"/>
        </w:rPr>
        <w:t>___________________________________</w:t>
      </w:r>
    </w:p>
    <w:p w:rsidR="00231021" w:rsidRPr="00E14EE8" w:rsidRDefault="00231021" w:rsidP="00231021">
      <w:pPr>
        <w:pBdr>
          <w:top w:val="single" w:sz="4" w:space="1" w:color="auto"/>
          <w:left w:val="single" w:sz="4" w:space="4" w:color="auto"/>
          <w:bottom w:val="single" w:sz="4" w:space="1" w:color="auto"/>
          <w:right w:val="single" w:sz="4" w:space="4" w:color="auto"/>
        </w:pBdr>
        <w:spacing w:line="288" w:lineRule="auto"/>
        <w:jc w:val="both"/>
        <w:rPr>
          <w:rFonts w:ascii="Arial Narrow" w:hAnsi="Arial Narrow"/>
          <w:sz w:val="22"/>
          <w:szCs w:val="22"/>
        </w:rPr>
      </w:pPr>
    </w:p>
    <w:p w:rsidR="00231021" w:rsidRPr="00E14EE8" w:rsidRDefault="00231021" w:rsidP="00231021">
      <w:pPr>
        <w:pBdr>
          <w:top w:val="single" w:sz="4" w:space="1" w:color="auto"/>
          <w:left w:val="single" w:sz="4" w:space="4" w:color="auto"/>
          <w:bottom w:val="single" w:sz="4" w:space="1" w:color="auto"/>
          <w:right w:val="single" w:sz="4" w:space="4" w:color="auto"/>
        </w:pBdr>
        <w:spacing w:line="288" w:lineRule="auto"/>
        <w:jc w:val="both"/>
        <w:rPr>
          <w:rFonts w:ascii="Arial Narrow" w:hAnsi="Arial Narrow"/>
          <w:sz w:val="22"/>
          <w:szCs w:val="22"/>
        </w:rPr>
      </w:pPr>
      <w:r w:rsidRPr="00E14EE8">
        <w:rPr>
          <w:rFonts w:ascii="Arial Narrow" w:hAnsi="Arial Narrow"/>
          <w:sz w:val="22"/>
          <w:szCs w:val="22"/>
        </w:rPr>
        <w:t>Razões de recurso:</w:t>
      </w:r>
    </w:p>
    <w:p w:rsidR="00231021" w:rsidRPr="00E14EE8" w:rsidRDefault="00231021" w:rsidP="00231021">
      <w:pPr>
        <w:pBdr>
          <w:top w:val="single" w:sz="4" w:space="1" w:color="auto"/>
          <w:left w:val="single" w:sz="4" w:space="4" w:color="auto"/>
          <w:bottom w:val="single" w:sz="4" w:space="1" w:color="auto"/>
          <w:right w:val="single" w:sz="4" w:space="4" w:color="auto"/>
        </w:pBdr>
        <w:spacing w:line="288" w:lineRule="auto"/>
        <w:jc w:val="both"/>
        <w:rPr>
          <w:rFonts w:ascii="Arial Narrow" w:hAnsi="Arial Narrow"/>
          <w:b/>
          <w:sz w:val="22"/>
          <w:szCs w:val="22"/>
        </w:rPr>
      </w:pPr>
      <w:r w:rsidRPr="00E14EE8">
        <w:rPr>
          <w:rFonts w:ascii="Arial Narrow" w:hAnsi="Arial Narrow"/>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D79EC" w:rsidRPr="00E14EE8">
        <w:rPr>
          <w:rFonts w:ascii="Arial Narrow" w:hAnsi="Arial Narrow"/>
          <w:b/>
          <w:sz w:val="22"/>
          <w:szCs w:val="22"/>
        </w:rPr>
        <w:t>____</w:t>
      </w:r>
      <w:r w:rsidRPr="00E14EE8">
        <w:rPr>
          <w:rFonts w:ascii="Arial Narrow" w:hAnsi="Arial Narrow"/>
          <w:b/>
          <w:sz w:val="22"/>
          <w:szCs w:val="22"/>
        </w:rPr>
        <w:t>_______________________________________________________________________________________________________________________________________________________________</w:t>
      </w:r>
      <w:r w:rsidR="0088486D" w:rsidRPr="00E14EE8">
        <w:rPr>
          <w:rFonts w:ascii="Arial Narrow" w:hAnsi="Arial Narrow"/>
          <w:b/>
          <w:sz w:val="22"/>
          <w:szCs w:val="22"/>
        </w:rPr>
        <w:t>_</w:t>
      </w:r>
      <w:r w:rsidR="00BF41B7" w:rsidRPr="00E14EE8">
        <w:rPr>
          <w:rFonts w:ascii="Arial Narrow" w:hAnsi="Arial Narrow"/>
          <w:b/>
          <w:sz w:val="22"/>
          <w:szCs w:val="22"/>
        </w:rPr>
        <w:t>____________________________</w:t>
      </w:r>
      <w:r w:rsidR="00800AD1" w:rsidRPr="00E14EE8">
        <w:rPr>
          <w:rFonts w:ascii="Arial Narrow" w:hAnsi="Arial Narrow"/>
          <w:b/>
          <w:sz w:val="22"/>
          <w:szCs w:val="22"/>
        </w:rPr>
        <w:t>_____________________________________________________</w:t>
      </w:r>
      <w:r w:rsidR="00BF41B7" w:rsidRPr="00E14EE8">
        <w:rPr>
          <w:rFonts w:ascii="Arial Narrow" w:hAnsi="Arial Narrow"/>
          <w:b/>
          <w:sz w:val="22"/>
          <w:szCs w:val="22"/>
        </w:rPr>
        <w:t>____</w:t>
      </w:r>
    </w:p>
    <w:p w:rsidR="00845F48" w:rsidRPr="00E14EE8" w:rsidRDefault="00845F48" w:rsidP="00231021">
      <w:pPr>
        <w:pBdr>
          <w:top w:val="single" w:sz="4" w:space="1" w:color="auto"/>
          <w:left w:val="single" w:sz="4" w:space="4" w:color="auto"/>
          <w:bottom w:val="single" w:sz="4" w:space="1" w:color="auto"/>
          <w:right w:val="single" w:sz="4" w:space="4" w:color="auto"/>
        </w:pBdr>
        <w:spacing w:line="288" w:lineRule="auto"/>
        <w:jc w:val="both"/>
        <w:rPr>
          <w:rFonts w:ascii="Arial Narrow" w:hAnsi="Arial Narrow"/>
          <w:b/>
          <w:sz w:val="22"/>
          <w:szCs w:val="22"/>
        </w:rPr>
      </w:pPr>
    </w:p>
    <w:p w:rsidR="00231021" w:rsidRPr="00E14EE8" w:rsidRDefault="00231021" w:rsidP="00231021">
      <w:pPr>
        <w:pBdr>
          <w:top w:val="single" w:sz="4" w:space="1" w:color="auto"/>
          <w:left w:val="single" w:sz="4" w:space="4" w:color="auto"/>
          <w:bottom w:val="single" w:sz="4" w:space="1" w:color="auto"/>
          <w:right w:val="single" w:sz="4" w:space="4" w:color="auto"/>
        </w:pBdr>
        <w:jc w:val="center"/>
        <w:rPr>
          <w:rFonts w:ascii="Arial Narrow" w:hAnsi="Arial Narrow"/>
          <w:sz w:val="22"/>
          <w:szCs w:val="22"/>
        </w:rPr>
      </w:pPr>
      <w:r w:rsidRPr="00E14EE8">
        <w:rPr>
          <w:rFonts w:ascii="Arial Narrow" w:hAnsi="Arial Narrow"/>
          <w:sz w:val="22"/>
          <w:szCs w:val="22"/>
        </w:rPr>
        <w:t>Atenciosamente,</w:t>
      </w:r>
    </w:p>
    <w:p w:rsidR="00231021" w:rsidRPr="00E14EE8" w:rsidRDefault="00231021" w:rsidP="00231021">
      <w:pPr>
        <w:pBdr>
          <w:top w:val="single" w:sz="4" w:space="1" w:color="auto"/>
          <w:left w:val="single" w:sz="4" w:space="4" w:color="auto"/>
          <w:bottom w:val="single" w:sz="4" w:space="1" w:color="auto"/>
          <w:right w:val="single" w:sz="4" w:space="4" w:color="auto"/>
        </w:pBdr>
        <w:jc w:val="center"/>
        <w:rPr>
          <w:rFonts w:ascii="Arial Narrow" w:hAnsi="Arial Narrow"/>
          <w:sz w:val="22"/>
          <w:szCs w:val="22"/>
        </w:rPr>
      </w:pPr>
    </w:p>
    <w:p w:rsidR="00231021" w:rsidRPr="00E14EE8" w:rsidRDefault="00231021" w:rsidP="00231021">
      <w:pPr>
        <w:pBdr>
          <w:top w:val="single" w:sz="4" w:space="1" w:color="auto"/>
          <w:left w:val="single" w:sz="4" w:space="4" w:color="auto"/>
          <w:bottom w:val="single" w:sz="4" w:space="1" w:color="auto"/>
          <w:right w:val="single" w:sz="4" w:space="4" w:color="auto"/>
        </w:pBdr>
        <w:jc w:val="center"/>
        <w:rPr>
          <w:rFonts w:ascii="Arial Narrow" w:hAnsi="Arial Narrow"/>
          <w:sz w:val="22"/>
          <w:szCs w:val="22"/>
        </w:rPr>
      </w:pPr>
      <w:r w:rsidRPr="00E14EE8">
        <w:rPr>
          <w:rFonts w:ascii="Arial Narrow" w:hAnsi="Arial Narrow"/>
          <w:sz w:val="22"/>
          <w:szCs w:val="22"/>
        </w:rPr>
        <w:t>________________________________________</w:t>
      </w:r>
    </w:p>
    <w:p w:rsidR="00231021" w:rsidRPr="00E14EE8" w:rsidRDefault="00231021" w:rsidP="00231021">
      <w:pPr>
        <w:pBdr>
          <w:top w:val="single" w:sz="4" w:space="1" w:color="auto"/>
          <w:left w:val="single" w:sz="4" w:space="4" w:color="auto"/>
          <w:bottom w:val="single" w:sz="4" w:space="1" w:color="auto"/>
          <w:right w:val="single" w:sz="4" w:space="4" w:color="auto"/>
        </w:pBdr>
        <w:jc w:val="center"/>
        <w:rPr>
          <w:rFonts w:ascii="Arial Narrow" w:hAnsi="Arial Narrow"/>
          <w:sz w:val="22"/>
          <w:szCs w:val="22"/>
        </w:rPr>
      </w:pPr>
      <w:r w:rsidRPr="00E14EE8">
        <w:rPr>
          <w:rFonts w:ascii="Arial Narrow" w:hAnsi="Arial Narrow"/>
          <w:sz w:val="22"/>
          <w:szCs w:val="22"/>
        </w:rPr>
        <w:t>(assinatura do candidato)</w:t>
      </w:r>
    </w:p>
    <w:p w:rsidR="0088486D" w:rsidRPr="00E14EE8" w:rsidRDefault="0088486D" w:rsidP="00231021">
      <w:pPr>
        <w:autoSpaceDE w:val="0"/>
        <w:autoSpaceDN w:val="0"/>
        <w:adjustRightInd w:val="0"/>
        <w:jc w:val="center"/>
        <w:rPr>
          <w:rFonts w:ascii="Arial Narrow" w:hAnsi="Arial Narrow"/>
          <w:b/>
          <w:bCs/>
          <w:sz w:val="22"/>
          <w:szCs w:val="22"/>
        </w:rPr>
      </w:pPr>
    </w:p>
    <w:p w:rsidR="0088486D" w:rsidRPr="00E14EE8" w:rsidRDefault="0088486D" w:rsidP="00231021">
      <w:pPr>
        <w:autoSpaceDE w:val="0"/>
        <w:autoSpaceDN w:val="0"/>
        <w:adjustRightInd w:val="0"/>
        <w:jc w:val="center"/>
        <w:rPr>
          <w:rFonts w:ascii="Arial Narrow" w:hAnsi="Arial Narrow"/>
          <w:b/>
          <w:bCs/>
          <w:sz w:val="22"/>
          <w:szCs w:val="22"/>
        </w:rPr>
      </w:pPr>
    </w:p>
    <w:p w:rsidR="00800AD1" w:rsidRPr="00E14EE8" w:rsidRDefault="00800AD1" w:rsidP="00231021">
      <w:pPr>
        <w:autoSpaceDE w:val="0"/>
        <w:autoSpaceDN w:val="0"/>
        <w:adjustRightInd w:val="0"/>
        <w:jc w:val="center"/>
        <w:rPr>
          <w:rFonts w:ascii="Arial Narrow" w:hAnsi="Arial Narrow"/>
          <w:b/>
          <w:bCs/>
          <w:sz w:val="22"/>
          <w:szCs w:val="22"/>
        </w:rPr>
      </w:pPr>
    </w:p>
    <w:p w:rsidR="00800AD1" w:rsidRPr="00E14EE8" w:rsidRDefault="00800AD1" w:rsidP="00231021">
      <w:pPr>
        <w:autoSpaceDE w:val="0"/>
        <w:autoSpaceDN w:val="0"/>
        <w:adjustRightInd w:val="0"/>
        <w:jc w:val="center"/>
        <w:rPr>
          <w:rFonts w:ascii="Arial Narrow" w:hAnsi="Arial Narrow"/>
          <w:b/>
          <w:bCs/>
          <w:sz w:val="22"/>
          <w:szCs w:val="22"/>
        </w:rPr>
      </w:pPr>
    </w:p>
    <w:p w:rsidR="00800AD1" w:rsidRPr="00E14EE8" w:rsidRDefault="00800AD1" w:rsidP="00231021">
      <w:pPr>
        <w:autoSpaceDE w:val="0"/>
        <w:autoSpaceDN w:val="0"/>
        <w:adjustRightInd w:val="0"/>
        <w:jc w:val="center"/>
        <w:rPr>
          <w:rFonts w:ascii="Arial Narrow" w:hAnsi="Arial Narrow"/>
          <w:b/>
          <w:bCs/>
          <w:sz w:val="22"/>
          <w:szCs w:val="22"/>
        </w:rPr>
      </w:pPr>
    </w:p>
    <w:p w:rsidR="00800AD1" w:rsidRDefault="00800AD1" w:rsidP="00231021">
      <w:pPr>
        <w:autoSpaceDE w:val="0"/>
        <w:autoSpaceDN w:val="0"/>
        <w:adjustRightInd w:val="0"/>
        <w:jc w:val="center"/>
        <w:rPr>
          <w:rFonts w:ascii="Arial Narrow" w:hAnsi="Arial Narrow"/>
          <w:b/>
          <w:bCs/>
          <w:sz w:val="22"/>
          <w:szCs w:val="22"/>
        </w:rPr>
      </w:pPr>
    </w:p>
    <w:p w:rsidR="00E14EE8" w:rsidRPr="00E14EE8" w:rsidRDefault="00E14EE8" w:rsidP="00231021">
      <w:pPr>
        <w:autoSpaceDE w:val="0"/>
        <w:autoSpaceDN w:val="0"/>
        <w:adjustRightInd w:val="0"/>
        <w:jc w:val="center"/>
        <w:rPr>
          <w:rFonts w:ascii="Arial Narrow" w:hAnsi="Arial Narrow"/>
          <w:b/>
          <w:bCs/>
          <w:sz w:val="22"/>
          <w:szCs w:val="22"/>
        </w:rPr>
      </w:pPr>
    </w:p>
    <w:p w:rsidR="00800AD1" w:rsidRPr="00E14EE8" w:rsidRDefault="00800AD1" w:rsidP="00231021">
      <w:pPr>
        <w:autoSpaceDE w:val="0"/>
        <w:autoSpaceDN w:val="0"/>
        <w:adjustRightInd w:val="0"/>
        <w:jc w:val="center"/>
        <w:rPr>
          <w:rFonts w:ascii="Arial Narrow" w:hAnsi="Arial Narrow"/>
          <w:b/>
          <w:bCs/>
          <w:sz w:val="22"/>
          <w:szCs w:val="22"/>
        </w:rPr>
      </w:pPr>
    </w:p>
    <w:p w:rsidR="00800AD1" w:rsidRPr="00E14EE8" w:rsidRDefault="00800AD1" w:rsidP="00231021">
      <w:pPr>
        <w:autoSpaceDE w:val="0"/>
        <w:autoSpaceDN w:val="0"/>
        <w:adjustRightInd w:val="0"/>
        <w:jc w:val="center"/>
        <w:rPr>
          <w:rFonts w:ascii="Arial Narrow" w:hAnsi="Arial Narrow"/>
          <w:b/>
          <w:bCs/>
          <w:sz w:val="22"/>
          <w:szCs w:val="22"/>
        </w:rPr>
      </w:pPr>
    </w:p>
    <w:p w:rsidR="00800AD1" w:rsidRPr="00E14EE8" w:rsidRDefault="00800AD1" w:rsidP="00231021">
      <w:pPr>
        <w:autoSpaceDE w:val="0"/>
        <w:autoSpaceDN w:val="0"/>
        <w:adjustRightInd w:val="0"/>
        <w:jc w:val="center"/>
        <w:rPr>
          <w:rFonts w:ascii="Arial Narrow" w:hAnsi="Arial Narrow"/>
          <w:b/>
          <w:bCs/>
          <w:sz w:val="22"/>
          <w:szCs w:val="22"/>
        </w:rPr>
      </w:pPr>
    </w:p>
    <w:p w:rsidR="0088486D" w:rsidRPr="00E14EE8" w:rsidRDefault="0088486D" w:rsidP="00231021">
      <w:pPr>
        <w:autoSpaceDE w:val="0"/>
        <w:autoSpaceDN w:val="0"/>
        <w:adjustRightInd w:val="0"/>
        <w:jc w:val="center"/>
        <w:rPr>
          <w:rFonts w:ascii="Arial Narrow" w:hAnsi="Arial Narrow"/>
          <w:b/>
          <w:bCs/>
          <w:sz w:val="22"/>
          <w:szCs w:val="22"/>
        </w:rPr>
      </w:pPr>
    </w:p>
    <w:p w:rsidR="00C53A84" w:rsidRPr="00E14EE8" w:rsidRDefault="00C53A84" w:rsidP="00231021">
      <w:pPr>
        <w:autoSpaceDE w:val="0"/>
        <w:autoSpaceDN w:val="0"/>
        <w:adjustRightInd w:val="0"/>
        <w:jc w:val="center"/>
        <w:rPr>
          <w:rFonts w:ascii="Arial Narrow" w:hAnsi="Arial Narrow"/>
          <w:b/>
          <w:bCs/>
          <w:sz w:val="22"/>
          <w:szCs w:val="22"/>
        </w:rPr>
      </w:pPr>
    </w:p>
    <w:p w:rsidR="0088486D" w:rsidRPr="00E14EE8" w:rsidRDefault="0088486D" w:rsidP="00231021">
      <w:pPr>
        <w:autoSpaceDE w:val="0"/>
        <w:autoSpaceDN w:val="0"/>
        <w:adjustRightInd w:val="0"/>
        <w:jc w:val="center"/>
        <w:rPr>
          <w:rFonts w:ascii="Arial Narrow" w:hAnsi="Arial Narrow"/>
          <w:b/>
          <w:bCs/>
          <w:sz w:val="22"/>
          <w:szCs w:val="22"/>
        </w:rPr>
      </w:pPr>
    </w:p>
    <w:p w:rsidR="00384A68" w:rsidRPr="00E14EE8" w:rsidRDefault="00F94DC0" w:rsidP="00384A68">
      <w:pPr>
        <w:shd w:val="clear" w:color="auto" w:fill="C0C0C0"/>
        <w:autoSpaceDE w:val="0"/>
        <w:autoSpaceDN w:val="0"/>
        <w:adjustRightInd w:val="0"/>
        <w:jc w:val="center"/>
        <w:rPr>
          <w:rFonts w:ascii="Arial Narrow" w:hAnsi="Arial Narrow"/>
          <w:b/>
          <w:sz w:val="22"/>
          <w:szCs w:val="22"/>
        </w:rPr>
      </w:pPr>
      <w:r w:rsidRPr="00E14EE8">
        <w:rPr>
          <w:rFonts w:ascii="Arial Narrow" w:hAnsi="Arial Narrow"/>
          <w:b/>
          <w:bCs/>
          <w:sz w:val="22"/>
          <w:szCs w:val="22"/>
        </w:rPr>
        <w:t>A</w:t>
      </w:r>
      <w:r w:rsidR="00407F30" w:rsidRPr="00E14EE8">
        <w:rPr>
          <w:rFonts w:ascii="Arial Narrow" w:hAnsi="Arial Narrow"/>
          <w:b/>
          <w:bCs/>
          <w:sz w:val="22"/>
          <w:szCs w:val="22"/>
        </w:rPr>
        <w:t xml:space="preserve">NEXO VIII - </w:t>
      </w:r>
      <w:r w:rsidR="00384A68" w:rsidRPr="00E14EE8">
        <w:rPr>
          <w:rFonts w:ascii="Arial Narrow" w:hAnsi="Arial Narrow"/>
          <w:b/>
          <w:bCs/>
          <w:sz w:val="22"/>
          <w:szCs w:val="22"/>
        </w:rPr>
        <w:t>DECLARAÇÃO DE RESIDÊNCIA PARA O CARGO DE AGENTE COMUNITÁRIO DE SAÚDE</w:t>
      </w:r>
    </w:p>
    <w:p w:rsidR="00384A68" w:rsidRPr="00E14EE8" w:rsidRDefault="00384A68" w:rsidP="00F94DC0">
      <w:pPr>
        <w:autoSpaceDE w:val="0"/>
        <w:autoSpaceDN w:val="0"/>
        <w:adjustRightInd w:val="0"/>
        <w:jc w:val="center"/>
        <w:rPr>
          <w:rFonts w:ascii="Arial Narrow" w:hAnsi="Arial Narrow"/>
          <w:b/>
          <w:bCs/>
          <w:sz w:val="22"/>
          <w:szCs w:val="22"/>
        </w:rPr>
      </w:pPr>
    </w:p>
    <w:p w:rsidR="00384A68" w:rsidRPr="00E14EE8" w:rsidRDefault="00384A68" w:rsidP="00384A68">
      <w:pPr>
        <w:autoSpaceDE w:val="0"/>
        <w:autoSpaceDN w:val="0"/>
        <w:adjustRightInd w:val="0"/>
        <w:jc w:val="both"/>
        <w:rPr>
          <w:rFonts w:ascii="Arial Narrow" w:hAnsi="Arial Narrow"/>
          <w:sz w:val="22"/>
          <w:szCs w:val="22"/>
        </w:rPr>
      </w:pPr>
      <w:r w:rsidRPr="00E14EE8">
        <w:rPr>
          <w:rFonts w:ascii="Arial Narrow" w:hAnsi="Arial Narrow"/>
          <w:sz w:val="22"/>
          <w:szCs w:val="22"/>
        </w:rPr>
        <w:t xml:space="preserve">Eu, (nome completo), brasileiro(a), solteiro/casado(a), portador (a)do RG nº e CPF Nº , para fins de realização de inscrição e participação no </w:t>
      </w:r>
      <w:r w:rsidRPr="00E14EE8">
        <w:rPr>
          <w:rFonts w:ascii="Arial Narrow" w:hAnsi="Arial Narrow"/>
          <w:b/>
          <w:sz w:val="22"/>
          <w:szCs w:val="22"/>
        </w:rPr>
        <w:t>PROCESSO SELETIVO PÚBLICO</w:t>
      </w:r>
      <w:r w:rsidR="00800AD1" w:rsidRPr="00E14EE8">
        <w:rPr>
          <w:rFonts w:ascii="Arial Narrow" w:hAnsi="Arial Narrow"/>
          <w:sz w:val="22"/>
          <w:szCs w:val="22"/>
        </w:rPr>
        <w:t>nº</w:t>
      </w:r>
      <w:r w:rsidRPr="00E14EE8">
        <w:rPr>
          <w:rFonts w:ascii="Arial Narrow" w:hAnsi="Arial Narrow"/>
          <w:sz w:val="22"/>
          <w:szCs w:val="22"/>
        </w:rPr>
        <w:t>001/</w:t>
      </w:r>
      <w:r w:rsidR="0069164E" w:rsidRPr="00E14EE8">
        <w:rPr>
          <w:rFonts w:ascii="Arial Narrow" w:hAnsi="Arial Narrow"/>
          <w:sz w:val="22"/>
          <w:szCs w:val="22"/>
        </w:rPr>
        <w:t>2016</w:t>
      </w:r>
      <w:r w:rsidRPr="00E14EE8">
        <w:rPr>
          <w:rFonts w:ascii="Arial Narrow" w:hAnsi="Arial Narrow"/>
          <w:sz w:val="22"/>
          <w:szCs w:val="22"/>
        </w:rPr>
        <w:t xml:space="preserve"> da Prefeitura Municipal de </w:t>
      </w:r>
      <w:r w:rsidR="00025058" w:rsidRPr="00E14EE8">
        <w:rPr>
          <w:rFonts w:ascii="Arial Narrow" w:hAnsi="Arial Narrow"/>
          <w:sz w:val="22"/>
          <w:szCs w:val="22"/>
        </w:rPr>
        <w:t>JUSCIMEIRA</w:t>
      </w:r>
      <w:r w:rsidRPr="00E14EE8">
        <w:rPr>
          <w:rFonts w:ascii="Arial Narrow" w:hAnsi="Arial Narrow"/>
          <w:sz w:val="22"/>
          <w:szCs w:val="22"/>
        </w:rPr>
        <w:t xml:space="preserve">/MT, </w:t>
      </w:r>
      <w:r w:rsidRPr="00E14EE8">
        <w:rPr>
          <w:rFonts w:ascii="Arial Narrow" w:hAnsi="Arial Narrow"/>
          <w:b/>
          <w:bCs/>
          <w:iCs/>
          <w:sz w:val="22"/>
          <w:szCs w:val="22"/>
        </w:rPr>
        <w:t>DECLARO</w:t>
      </w:r>
      <w:r w:rsidRPr="00E14EE8">
        <w:rPr>
          <w:rFonts w:ascii="Arial Narrow" w:hAnsi="Arial Narrow"/>
          <w:b/>
          <w:bCs/>
          <w:sz w:val="22"/>
          <w:szCs w:val="22"/>
        </w:rPr>
        <w:t xml:space="preserve">, </w:t>
      </w:r>
      <w:r w:rsidRPr="00E14EE8">
        <w:rPr>
          <w:rFonts w:ascii="Arial Narrow" w:hAnsi="Arial Narrow"/>
          <w:sz w:val="22"/>
          <w:szCs w:val="22"/>
        </w:rPr>
        <w:t>sob as penas de lei, para fins de comprovação de endereço, que resido desde a data da publicação do edital do Processo Seletivo Público supracitado na (nome da rua, nº, bairro, cidade, estado e CEP), em conformidade ao endereço constante no comprovante de residência, que segue anexo a esta declaração.</w:t>
      </w:r>
    </w:p>
    <w:p w:rsidR="00384A68" w:rsidRPr="00E14EE8" w:rsidRDefault="00384A68" w:rsidP="00384A68">
      <w:pPr>
        <w:autoSpaceDE w:val="0"/>
        <w:autoSpaceDN w:val="0"/>
        <w:adjustRightInd w:val="0"/>
        <w:jc w:val="both"/>
        <w:rPr>
          <w:rFonts w:ascii="Arial Narrow" w:hAnsi="Arial Narrow"/>
          <w:sz w:val="22"/>
          <w:szCs w:val="22"/>
        </w:rPr>
      </w:pPr>
    </w:p>
    <w:p w:rsidR="00384A68" w:rsidRPr="00E14EE8" w:rsidRDefault="00025058" w:rsidP="00384A68">
      <w:pPr>
        <w:autoSpaceDE w:val="0"/>
        <w:autoSpaceDN w:val="0"/>
        <w:adjustRightInd w:val="0"/>
        <w:jc w:val="center"/>
        <w:rPr>
          <w:rFonts w:ascii="Arial Narrow" w:hAnsi="Arial Narrow"/>
          <w:sz w:val="22"/>
          <w:szCs w:val="22"/>
        </w:rPr>
      </w:pPr>
      <w:r w:rsidRPr="00E14EE8">
        <w:rPr>
          <w:rFonts w:ascii="Arial Narrow" w:hAnsi="Arial Narrow"/>
          <w:sz w:val="22"/>
          <w:szCs w:val="22"/>
        </w:rPr>
        <w:t>Juscimeira</w:t>
      </w:r>
      <w:r w:rsidR="00384A68" w:rsidRPr="00E14EE8">
        <w:rPr>
          <w:rFonts w:ascii="Arial Narrow" w:hAnsi="Arial Narrow"/>
          <w:sz w:val="22"/>
          <w:szCs w:val="22"/>
        </w:rPr>
        <w:t>/MT...., de ....................... de</w:t>
      </w:r>
      <w:r w:rsidR="0069164E" w:rsidRPr="00E14EE8">
        <w:rPr>
          <w:rFonts w:ascii="Arial Narrow" w:hAnsi="Arial Narrow"/>
          <w:sz w:val="22"/>
          <w:szCs w:val="22"/>
        </w:rPr>
        <w:t>2016</w:t>
      </w:r>
      <w:r w:rsidR="00384A68" w:rsidRPr="00E14EE8">
        <w:rPr>
          <w:rFonts w:ascii="Arial Narrow" w:hAnsi="Arial Narrow"/>
          <w:sz w:val="22"/>
          <w:szCs w:val="22"/>
        </w:rPr>
        <w:t>.</w:t>
      </w:r>
    </w:p>
    <w:p w:rsidR="00384A68" w:rsidRPr="00E14EE8" w:rsidRDefault="00384A68" w:rsidP="00384A68">
      <w:pPr>
        <w:autoSpaceDE w:val="0"/>
        <w:autoSpaceDN w:val="0"/>
        <w:adjustRightInd w:val="0"/>
        <w:jc w:val="both"/>
        <w:rPr>
          <w:rFonts w:ascii="Arial Narrow" w:hAnsi="Arial Narrow"/>
          <w:sz w:val="22"/>
          <w:szCs w:val="22"/>
        </w:rPr>
      </w:pPr>
    </w:p>
    <w:p w:rsidR="00384A68" w:rsidRPr="00E14EE8" w:rsidRDefault="00384A68" w:rsidP="00384A68">
      <w:pPr>
        <w:autoSpaceDE w:val="0"/>
        <w:autoSpaceDN w:val="0"/>
        <w:adjustRightInd w:val="0"/>
        <w:jc w:val="center"/>
        <w:rPr>
          <w:rFonts w:ascii="Arial Narrow" w:hAnsi="Arial Narrow"/>
          <w:sz w:val="22"/>
          <w:szCs w:val="22"/>
        </w:rPr>
      </w:pPr>
      <w:r w:rsidRPr="00E14EE8">
        <w:rPr>
          <w:rFonts w:ascii="Arial Narrow" w:hAnsi="Arial Narrow"/>
          <w:sz w:val="22"/>
          <w:szCs w:val="22"/>
        </w:rPr>
        <w:t>(nome e assinatura)</w:t>
      </w:r>
    </w:p>
    <w:p w:rsidR="00384A68" w:rsidRPr="00E14EE8" w:rsidRDefault="00384A68" w:rsidP="00384A68">
      <w:pPr>
        <w:autoSpaceDE w:val="0"/>
        <w:autoSpaceDN w:val="0"/>
        <w:adjustRightInd w:val="0"/>
        <w:jc w:val="both"/>
        <w:rPr>
          <w:rFonts w:ascii="Arial Narrow" w:hAnsi="Arial Narrow"/>
          <w:sz w:val="22"/>
          <w:szCs w:val="22"/>
        </w:rPr>
      </w:pPr>
    </w:p>
    <w:p w:rsidR="00384A68" w:rsidRPr="00E14EE8" w:rsidRDefault="00384A68" w:rsidP="00384A68">
      <w:pPr>
        <w:autoSpaceDE w:val="0"/>
        <w:autoSpaceDN w:val="0"/>
        <w:adjustRightInd w:val="0"/>
        <w:jc w:val="both"/>
        <w:rPr>
          <w:rFonts w:ascii="Arial Narrow" w:hAnsi="Arial Narrow"/>
          <w:b/>
          <w:bCs/>
          <w:sz w:val="22"/>
          <w:szCs w:val="22"/>
        </w:rPr>
      </w:pPr>
      <w:r w:rsidRPr="00E14EE8">
        <w:rPr>
          <w:rFonts w:ascii="Arial Narrow" w:hAnsi="Arial Narrow"/>
          <w:sz w:val="22"/>
          <w:szCs w:val="22"/>
        </w:rPr>
        <w:t>(</w:t>
      </w:r>
      <w:r w:rsidRPr="00E14EE8">
        <w:rPr>
          <w:rFonts w:ascii="Arial Narrow" w:hAnsi="Arial Narrow"/>
          <w:b/>
          <w:bCs/>
          <w:sz w:val="22"/>
          <w:szCs w:val="22"/>
        </w:rPr>
        <w:t>Anexar uma cópia simples de comprovante de residência: água, luz, telefone fixo, IPTU; ou uma cópia simples do contrato de locação).</w:t>
      </w:r>
    </w:p>
    <w:p w:rsidR="00384A68" w:rsidRPr="00E14EE8" w:rsidRDefault="00384A68" w:rsidP="00384A68">
      <w:pPr>
        <w:autoSpaceDE w:val="0"/>
        <w:autoSpaceDN w:val="0"/>
        <w:adjustRightInd w:val="0"/>
        <w:jc w:val="both"/>
        <w:rPr>
          <w:rFonts w:ascii="Arial Narrow" w:hAnsi="Arial Narrow"/>
          <w:b/>
          <w:bCs/>
          <w:iCs/>
          <w:sz w:val="22"/>
          <w:szCs w:val="22"/>
        </w:rPr>
      </w:pPr>
    </w:p>
    <w:p w:rsidR="00384A68" w:rsidRPr="00E14EE8" w:rsidRDefault="00384A68" w:rsidP="00384A68">
      <w:pPr>
        <w:autoSpaceDE w:val="0"/>
        <w:autoSpaceDN w:val="0"/>
        <w:adjustRightInd w:val="0"/>
        <w:jc w:val="both"/>
        <w:rPr>
          <w:rFonts w:ascii="Arial Narrow" w:hAnsi="Arial Narrow"/>
          <w:b/>
          <w:bCs/>
          <w:sz w:val="22"/>
          <w:szCs w:val="22"/>
        </w:rPr>
      </w:pPr>
    </w:p>
    <w:p w:rsidR="00384A68" w:rsidRPr="00E14EE8" w:rsidRDefault="00384A68" w:rsidP="00384A68">
      <w:pPr>
        <w:autoSpaceDE w:val="0"/>
        <w:autoSpaceDN w:val="0"/>
        <w:adjustRightInd w:val="0"/>
        <w:jc w:val="both"/>
        <w:rPr>
          <w:rFonts w:ascii="Arial Narrow" w:hAnsi="Arial Narrow"/>
          <w:b/>
          <w:bCs/>
          <w:sz w:val="22"/>
          <w:szCs w:val="22"/>
        </w:rPr>
      </w:pPr>
    </w:p>
    <w:p w:rsidR="00384A68" w:rsidRPr="00E14EE8" w:rsidRDefault="00384A68" w:rsidP="00384A68">
      <w:pPr>
        <w:autoSpaceDE w:val="0"/>
        <w:autoSpaceDN w:val="0"/>
        <w:adjustRightInd w:val="0"/>
        <w:jc w:val="both"/>
        <w:rPr>
          <w:rFonts w:ascii="Arial Narrow" w:hAnsi="Arial Narrow"/>
          <w:b/>
          <w:bCs/>
          <w:sz w:val="22"/>
          <w:szCs w:val="22"/>
        </w:rPr>
      </w:pPr>
    </w:p>
    <w:p w:rsidR="00384A68" w:rsidRPr="00E14EE8" w:rsidRDefault="00384A68" w:rsidP="00384A68">
      <w:pPr>
        <w:autoSpaceDE w:val="0"/>
        <w:autoSpaceDN w:val="0"/>
        <w:adjustRightInd w:val="0"/>
        <w:jc w:val="both"/>
        <w:rPr>
          <w:rFonts w:ascii="Arial Narrow" w:hAnsi="Arial Narrow"/>
          <w:b/>
          <w:bCs/>
          <w:sz w:val="22"/>
          <w:szCs w:val="22"/>
        </w:rPr>
      </w:pPr>
    </w:p>
    <w:p w:rsidR="00384A68" w:rsidRPr="00E14EE8" w:rsidRDefault="00384A68" w:rsidP="00384A68">
      <w:pPr>
        <w:autoSpaceDE w:val="0"/>
        <w:autoSpaceDN w:val="0"/>
        <w:adjustRightInd w:val="0"/>
        <w:jc w:val="both"/>
        <w:rPr>
          <w:rFonts w:ascii="Arial Narrow" w:hAnsi="Arial Narrow"/>
          <w:b/>
          <w:bCs/>
          <w:sz w:val="22"/>
          <w:szCs w:val="22"/>
        </w:rPr>
      </w:pPr>
    </w:p>
    <w:p w:rsidR="00384A68" w:rsidRPr="00E14EE8" w:rsidRDefault="00384A68" w:rsidP="00384A68">
      <w:pPr>
        <w:autoSpaceDE w:val="0"/>
        <w:autoSpaceDN w:val="0"/>
        <w:adjustRightInd w:val="0"/>
        <w:jc w:val="both"/>
        <w:rPr>
          <w:rFonts w:ascii="Arial Narrow" w:hAnsi="Arial Narrow"/>
          <w:b/>
          <w:bCs/>
          <w:sz w:val="22"/>
          <w:szCs w:val="22"/>
        </w:rPr>
      </w:pPr>
    </w:p>
    <w:p w:rsidR="00384A68" w:rsidRPr="00E14EE8" w:rsidRDefault="00384A68" w:rsidP="00F94DC0">
      <w:pPr>
        <w:autoSpaceDE w:val="0"/>
        <w:autoSpaceDN w:val="0"/>
        <w:adjustRightInd w:val="0"/>
        <w:jc w:val="center"/>
        <w:rPr>
          <w:rFonts w:ascii="Arial Narrow" w:hAnsi="Arial Narrow"/>
          <w:b/>
          <w:bCs/>
          <w:sz w:val="22"/>
          <w:szCs w:val="22"/>
        </w:rPr>
      </w:pPr>
      <w:bookmarkStart w:id="0" w:name="_GoBack"/>
      <w:bookmarkEnd w:id="0"/>
    </w:p>
    <w:sectPr w:rsidR="00384A68" w:rsidRPr="00E14EE8" w:rsidSect="00D37CA8">
      <w:headerReference w:type="default" r:id="rId28"/>
      <w:footerReference w:type="default" r:id="rId29"/>
      <w:pgSz w:w="11906" w:h="16838"/>
      <w:pgMar w:top="567" w:right="624" w:bottom="567" w:left="680"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E81" w:rsidRDefault="00BC2E81">
      <w:r>
        <w:separator/>
      </w:r>
    </w:p>
  </w:endnote>
  <w:endnote w:type="continuationSeparator" w:id="1">
    <w:p w:rsidR="00BC2E81" w:rsidRDefault="00BC2E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Narrow">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BoldOblique">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8FA" w:rsidRDefault="005C18FA" w:rsidP="00025058">
    <w:pPr>
      <w:pStyle w:val="Rodap"/>
      <w:jc w:val="center"/>
      <w:rPr>
        <w:rFonts w:ascii="Verdana" w:hAnsi="Verdana"/>
        <w:b/>
        <w:i/>
        <w:sz w:val="14"/>
        <w:szCs w:val="14"/>
      </w:rPr>
    </w:pPr>
  </w:p>
  <w:p w:rsidR="005C18FA" w:rsidRDefault="005C18FA" w:rsidP="00025058">
    <w:pPr>
      <w:pStyle w:val="Rodap"/>
      <w:jc w:val="center"/>
      <w:rPr>
        <w:rFonts w:ascii="Verdana" w:hAnsi="Verdana"/>
        <w:b/>
        <w:i/>
        <w:sz w:val="14"/>
        <w:szCs w:val="14"/>
      </w:rPr>
    </w:pPr>
  </w:p>
  <w:p w:rsidR="005C18FA" w:rsidRPr="006077E9" w:rsidRDefault="009C5F53" w:rsidP="00025058">
    <w:pPr>
      <w:pStyle w:val="Rodap"/>
      <w:jc w:val="center"/>
      <w:rPr>
        <w:rFonts w:ascii="Verdana" w:hAnsi="Verdana"/>
        <w:b/>
        <w:i/>
        <w:sz w:val="14"/>
        <w:szCs w:val="14"/>
      </w:rPr>
    </w:pPr>
    <w:r w:rsidRPr="009C5F53">
      <w:rPr>
        <w:noProof/>
        <w:sz w:val="20"/>
      </w:rPr>
      <w:pict>
        <v:line id="Line 5" o:spid="_x0000_s2052" style="position:absolute;left:0;text-align:left;flip:y;z-index:251663360;visibility:visible" from="9pt,-8.8pt" to="541.6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" strokecolor="red" strokeweight="3pt"/>
      </w:pict>
    </w:r>
    <w:r w:rsidR="005C18FA" w:rsidRPr="00277DBE">
      <w:rPr>
        <w:rFonts w:ascii="Verdana" w:hAnsi="Verdana"/>
        <w:b/>
        <w:i/>
        <w:sz w:val="14"/>
        <w:szCs w:val="14"/>
      </w:rPr>
      <w:t>Avenida “N” 210 – Bairro Cajus – CEP.: 78.810-000 – CNPJ 15.023.955/0001-31 – Juscimeira – MT</w:t>
    </w:r>
  </w:p>
  <w:p w:rsidR="005C18FA" w:rsidRPr="005A37E9" w:rsidRDefault="005C18FA" w:rsidP="00025058">
    <w:pPr>
      <w:pStyle w:val="Rodap"/>
    </w:pPr>
  </w:p>
  <w:p w:rsidR="005C18FA" w:rsidRPr="00025058" w:rsidRDefault="005C18FA" w:rsidP="0002505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E81" w:rsidRDefault="00BC2E81">
      <w:r>
        <w:separator/>
      </w:r>
    </w:p>
  </w:footnote>
  <w:footnote w:type="continuationSeparator" w:id="1">
    <w:p w:rsidR="00BC2E81" w:rsidRDefault="00BC2E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8FA" w:rsidRDefault="009C5F53" w:rsidP="00025058">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11.55pt;margin-top:-6.55pt;width:81pt;height:63.65pt;z-index:251659264">
          <v:imagedata r:id="rId1" o:title="" gain="34079f" blacklevel="5898f"/>
        </v:shape>
        <o:OLEObject Type="Embed" ProgID="CorelDraw.Graphic.9" ShapeID="_x0000_s2049" DrawAspect="Content" ObjectID="_1523798641" r:id="rId2"/>
      </w:pict>
    </w:r>
  </w:p>
  <w:p w:rsidR="005C18FA" w:rsidRDefault="005C18FA" w:rsidP="00025058">
    <w:pPr>
      <w:pStyle w:val="Cabealho"/>
    </w:pPr>
  </w:p>
  <w:p w:rsidR="005C18FA" w:rsidRDefault="005C18FA" w:rsidP="00025058">
    <w:pPr>
      <w:pStyle w:val="Cabealho"/>
    </w:pPr>
  </w:p>
  <w:p w:rsidR="005C18FA" w:rsidRDefault="005C18FA" w:rsidP="00025058">
    <w:pPr>
      <w:pStyle w:val="Cabealho"/>
    </w:pPr>
  </w:p>
  <w:p w:rsidR="005C18FA" w:rsidRDefault="009C5F53" w:rsidP="00025058">
    <w:pPr>
      <w:pStyle w:val="Cabealho"/>
    </w:pPr>
    <w:r>
      <w:rPr>
        <w:noProof/>
      </w:rPr>
      <w:pict>
        <v:line id="Line 4" o:spid="_x0000_s2051" style="position:absolute;z-index:251661312;visibility:visible" from="9pt,5.05pt" to="516.7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" strokecolor="red" strokeweight="3pt"/>
      </w:pict>
    </w:r>
    <w:r w:rsidR="005C18FA">
      <w:rPr>
        <w:noProof/>
      </w:rPr>
      <w:drawing>
        <wp:anchor distT="0" distB="0" distL="114300" distR="114300" simplePos="0" relativeHeight="251660288" behindDoc="1" locked="0" layoutInCell="1" allowOverlap="1">
          <wp:simplePos x="0" y="0"/>
          <wp:positionH relativeFrom="column">
            <wp:posOffset>2628900</wp:posOffset>
          </wp:positionH>
          <wp:positionV relativeFrom="paragraph">
            <wp:posOffset>580390</wp:posOffset>
          </wp:positionV>
          <wp:extent cx="2884170" cy="7429500"/>
          <wp:effectExtent l="0" t="0" r="0" b="0"/>
          <wp:wrapNone/>
          <wp:docPr id="3" name="Imagem 3" descr="Logomarca si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marca simples"/>
                  <pic:cNvPicPr>
                    <a:picLocks noChangeAspect="1" noChangeArrowheads="1"/>
                  </pic:cNvPicPr>
                </pic:nvPicPr>
                <pic:blipFill>
                  <a:blip r:embed="rId3">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4170" cy="74295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multilevel"/>
    <w:tmpl w:val="A03A554E"/>
    <w:name w:val="WW8Num25"/>
    <w:lvl w:ilvl="0">
      <w:start w:val="20"/>
      <w:numFmt w:val="decimal"/>
      <w:suff w:val="nothing"/>
      <w:lvlText w:val="Art. %1º.     "/>
      <w:lvlJc w:val="left"/>
      <w:pPr>
        <w:tabs>
          <w:tab w:val="num" w:pos="0"/>
        </w:tabs>
        <w:ind w:left="0" w:firstLine="0"/>
      </w:pPr>
    </w:lvl>
    <w:lvl w:ilvl="1">
      <w:start w:val="1"/>
      <w:numFmt w:val="decimal"/>
      <w:lvlText w:val="§ %2º. "/>
      <w:lvlJc w:val="left"/>
      <w:pPr>
        <w:tabs>
          <w:tab w:val="num" w:pos="1080"/>
        </w:tabs>
        <w:ind w:left="1080" w:hanging="360"/>
      </w:pPr>
    </w:lvl>
    <w:lvl w:ilvl="2">
      <w:start w:val="1"/>
      <w:numFmt w:val="upperRoman"/>
      <w:lvlText w:val="%3 - "/>
      <w:lvlJc w:val="left"/>
      <w:pPr>
        <w:tabs>
          <w:tab w:val="num" w:pos="1440"/>
        </w:tabs>
        <w:ind w:left="1440" w:hanging="360"/>
      </w:pPr>
    </w:lvl>
    <w:lvl w:ilvl="3">
      <w:start w:val="1"/>
      <w:numFmt w:val="lowerLetter"/>
      <w:lvlText w:val="%4) "/>
      <w:lvlJc w:val="left"/>
      <w:pPr>
        <w:tabs>
          <w:tab w:val="num" w:pos="1800"/>
        </w:tabs>
        <w:ind w:left="1800" w:hanging="360"/>
      </w:pPr>
    </w:lvl>
    <w:lvl w:ilvl="4">
      <w:start w:val="1"/>
      <w:numFmt w:val="decimal"/>
      <w:lvlText w:val="%5."/>
      <w:lvlJc w:val="left"/>
      <w:pPr>
        <w:tabs>
          <w:tab w:val="num" w:pos="2771"/>
        </w:tabs>
        <w:ind w:left="2771" w:hanging="360"/>
      </w:pPr>
      <w:rPr>
        <w:b/>
      </w:rPr>
    </w:lvl>
    <w:lvl w:ilvl="5">
      <w:start w:val="1"/>
      <w:numFmt w:val="lowerLetter"/>
      <w:lvlText w:val="3.%6. "/>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A"/>
    <w:multiLevelType w:val="multilevel"/>
    <w:tmpl w:val="DF52CB4A"/>
    <w:name w:val="WW8Num31"/>
    <w:lvl w:ilvl="0">
      <w:start w:val="20"/>
      <w:numFmt w:val="decimal"/>
      <w:suff w:val="nothing"/>
      <w:lvlText w:val="Art. %1º.     "/>
      <w:lvlJc w:val="left"/>
      <w:pPr>
        <w:tabs>
          <w:tab w:val="num" w:pos="0"/>
        </w:tabs>
        <w:ind w:left="0" w:firstLine="0"/>
      </w:pPr>
    </w:lvl>
    <w:lvl w:ilvl="1">
      <w:start w:val="1"/>
      <w:numFmt w:val="decimal"/>
      <w:lvlText w:val="§ %2º. "/>
      <w:lvlJc w:val="left"/>
      <w:pPr>
        <w:tabs>
          <w:tab w:val="num" w:pos="1080"/>
        </w:tabs>
        <w:ind w:left="1080" w:hanging="360"/>
      </w:pPr>
    </w:lvl>
    <w:lvl w:ilvl="2">
      <w:start w:val="1"/>
      <w:numFmt w:val="upperRoman"/>
      <w:lvlText w:val="%3 - "/>
      <w:lvlJc w:val="left"/>
      <w:pPr>
        <w:tabs>
          <w:tab w:val="num" w:pos="1440"/>
        </w:tabs>
        <w:ind w:left="1440" w:hanging="360"/>
      </w:pPr>
      <w:rPr>
        <w:b/>
      </w:rPr>
    </w:lvl>
    <w:lvl w:ilvl="3">
      <w:start w:val="1"/>
      <w:numFmt w:val="lowerLetter"/>
      <w:lvlText w:val="%4) "/>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lowerLetter"/>
      <w:lvlText w:val="3.%6. "/>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23"/>
    <w:multiLevelType w:val="multilevel"/>
    <w:tmpl w:val="728272D4"/>
    <w:name w:val="WW8Num40"/>
    <w:lvl w:ilvl="0">
      <w:start w:val="20"/>
      <w:numFmt w:val="decimal"/>
      <w:suff w:val="nothing"/>
      <w:lvlText w:val="Art. %1º.     "/>
      <w:lvlJc w:val="left"/>
      <w:pPr>
        <w:tabs>
          <w:tab w:val="num" w:pos="0"/>
        </w:tabs>
        <w:ind w:left="0" w:firstLine="0"/>
      </w:pPr>
    </w:lvl>
    <w:lvl w:ilvl="1">
      <w:start w:val="1"/>
      <w:numFmt w:val="decimal"/>
      <w:lvlText w:val="§ %2º. "/>
      <w:lvlJc w:val="left"/>
      <w:pPr>
        <w:tabs>
          <w:tab w:val="num" w:pos="1080"/>
        </w:tabs>
        <w:ind w:left="1080" w:hanging="360"/>
      </w:pPr>
    </w:lvl>
    <w:lvl w:ilvl="2">
      <w:start w:val="1"/>
      <w:numFmt w:val="upperRoman"/>
      <w:lvlText w:val="%3 - "/>
      <w:lvlJc w:val="left"/>
      <w:pPr>
        <w:tabs>
          <w:tab w:val="num" w:pos="1440"/>
        </w:tabs>
        <w:ind w:left="1440" w:hanging="360"/>
      </w:pPr>
    </w:lvl>
    <w:lvl w:ilvl="3">
      <w:start w:val="1"/>
      <w:numFmt w:val="lowerLetter"/>
      <w:lvlText w:val="%4) "/>
      <w:lvlJc w:val="left"/>
      <w:pPr>
        <w:tabs>
          <w:tab w:val="num" w:pos="1800"/>
        </w:tabs>
        <w:ind w:left="1800" w:hanging="360"/>
      </w:pPr>
      <w:rPr>
        <w:b/>
      </w:rPr>
    </w:lvl>
    <w:lvl w:ilvl="4">
      <w:start w:val="1"/>
      <w:numFmt w:val="decimal"/>
      <w:lvlText w:val="%5."/>
      <w:lvlJc w:val="left"/>
      <w:pPr>
        <w:tabs>
          <w:tab w:val="num" w:pos="2160"/>
        </w:tabs>
        <w:ind w:left="2160" w:hanging="360"/>
      </w:pPr>
    </w:lvl>
    <w:lvl w:ilvl="5">
      <w:start w:val="1"/>
      <w:numFmt w:val="lowerLetter"/>
      <w:lvlText w:val="3.%6. "/>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24"/>
    <w:multiLevelType w:val="multilevel"/>
    <w:tmpl w:val="C4A21F8C"/>
    <w:name w:val="WW8Num41"/>
    <w:lvl w:ilvl="0">
      <w:start w:val="20"/>
      <w:numFmt w:val="decimal"/>
      <w:suff w:val="nothing"/>
      <w:lvlText w:val="Art. %1º.     "/>
      <w:lvlJc w:val="left"/>
      <w:pPr>
        <w:tabs>
          <w:tab w:val="num" w:pos="0"/>
        </w:tabs>
        <w:ind w:left="0" w:firstLine="0"/>
      </w:pPr>
    </w:lvl>
    <w:lvl w:ilvl="1">
      <w:start w:val="1"/>
      <w:numFmt w:val="decimal"/>
      <w:lvlText w:val="§ %2º. "/>
      <w:lvlJc w:val="left"/>
      <w:pPr>
        <w:tabs>
          <w:tab w:val="num" w:pos="1080"/>
        </w:tabs>
        <w:ind w:left="1080" w:hanging="360"/>
      </w:pPr>
    </w:lvl>
    <w:lvl w:ilvl="2">
      <w:start w:val="2"/>
      <w:numFmt w:val="upperRoman"/>
      <w:lvlText w:val="%3 - "/>
      <w:lvlJc w:val="left"/>
      <w:pPr>
        <w:tabs>
          <w:tab w:val="num" w:pos="1440"/>
        </w:tabs>
        <w:ind w:left="1440" w:hanging="360"/>
      </w:pPr>
      <w:rPr>
        <w:b/>
      </w:rPr>
    </w:lvl>
    <w:lvl w:ilvl="3">
      <w:start w:val="1"/>
      <w:numFmt w:val="lowerLetter"/>
      <w:lvlText w:val="%4) "/>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lowerLetter"/>
      <w:lvlText w:val="3.%6. "/>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25"/>
    <w:multiLevelType w:val="multilevel"/>
    <w:tmpl w:val="8F4A7468"/>
    <w:name w:val="WW8Num42"/>
    <w:lvl w:ilvl="0">
      <w:start w:val="20"/>
      <w:numFmt w:val="decimal"/>
      <w:suff w:val="nothing"/>
      <w:lvlText w:val="Art. %1º.     "/>
      <w:lvlJc w:val="left"/>
      <w:pPr>
        <w:tabs>
          <w:tab w:val="num" w:pos="0"/>
        </w:tabs>
        <w:ind w:left="0" w:firstLine="0"/>
      </w:pPr>
    </w:lvl>
    <w:lvl w:ilvl="1">
      <w:start w:val="1"/>
      <w:numFmt w:val="decimal"/>
      <w:lvlText w:val="§ %2º. "/>
      <w:lvlJc w:val="left"/>
      <w:pPr>
        <w:tabs>
          <w:tab w:val="num" w:pos="1080"/>
        </w:tabs>
        <w:ind w:left="1080" w:hanging="360"/>
      </w:pPr>
    </w:lvl>
    <w:lvl w:ilvl="2">
      <w:start w:val="1"/>
      <w:numFmt w:val="upperRoman"/>
      <w:lvlText w:val="%3 - "/>
      <w:lvlJc w:val="left"/>
      <w:pPr>
        <w:tabs>
          <w:tab w:val="num" w:pos="1440"/>
        </w:tabs>
        <w:ind w:left="1440" w:hanging="360"/>
      </w:pPr>
    </w:lvl>
    <w:lvl w:ilvl="3">
      <w:start w:val="1"/>
      <w:numFmt w:val="lowerLetter"/>
      <w:lvlText w:val="%4) "/>
      <w:lvlJc w:val="left"/>
      <w:pPr>
        <w:tabs>
          <w:tab w:val="num" w:pos="1800"/>
        </w:tabs>
        <w:ind w:left="1800" w:hanging="360"/>
      </w:pPr>
      <w:rPr>
        <w:b/>
      </w:rPr>
    </w:lvl>
    <w:lvl w:ilvl="4">
      <w:start w:val="1"/>
      <w:numFmt w:val="decimal"/>
      <w:lvlText w:val="%5."/>
      <w:lvlJc w:val="left"/>
      <w:pPr>
        <w:tabs>
          <w:tab w:val="num" w:pos="2160"/>
        </w:tabs>
        <w:ind w:left="2160" w:hanging="360"/>
      </w:pPr>
    </w:lvl>
    <w:lvl w:ilvl="5">
      <w:start w:val="1"/>
      <w:numFmt w:val="lowerLetter"/>
      <w:lvlText w:val="3.%6. "/>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B52993"/>
    <w:rsid w:val="00006510"/>
    <w:rsid w:val="000156FA"/>
    <w:rsid w:val="00017AF9"/>
    <w:rsid w:val="0002374A"/>
    <w:rsid w:val="00023B19"/>
    <w:rsid w:val="00025058"/>
    <w:rsid w:val="00027455"/>
    <w:rsid w:val="0003144F"/>
    <w:rsid w:val="00031FE2"/>
    <w:rsid w:val="000358EF"/>
    <w:rsid w:val="000667BC"/>
    <w:rsid w:val="000679B5"/>
    <w:rsid w:val="00083AE6"/>
    <w:rsid w:val="00086B58"/>
    <w:rsid w:val="00093871"/>
    <w:rsid w:val="00094226"/>
    <w:rsid w:val="000A1404"/>
    <w:rsid w:val="000A629F"/>
    <w:rsid w:val="000B1AEF"/>
    <w:rsid w:val="000B4361"/>
    <w:rsid w:val="000C16F1"/>
    <w:rsid w:val="000C1C20"/>
    <w:rsid w:val="000C7036"/>
    <w:rsid w:val="000D79EC"/>
    <w:rsid w:val="000E3A10"/>
    <w:rsid w:val="000E5A24"/>
    <w:rsid w:val="000E5A74"/>
    <w:rsid w:val="000E703C"/>
    <w:rsid w:val="000F5F56"/>
    <w:rsid w:val="00102AA8"/>
    <w:rsid w:val="00103BE7"/>
    <w:rsid w:val="001069DB"/>
    <w:rsid w:val="00106C58"/>
    <w:rsid w:val="001108BC"/>
    <w:rsid w:val="00114726"/>
    <w:rsid w:val="00117676"/>
    <w:rsid w:val="00125E95"/>
    <w:rsid w:val="00130CC8"/>
    <w:rsid w:val="00133C52"/>
    <w:rsid w:val="001426A6"/>
    <w:rsid w:val="00161DE5"/>
    <w:rsid w:val="00162D71"/>
    <w:rsid w:val="001742C8"/>
    <w:rsid w:val="001766FB"/>
    <w:rsid w:val="0017679A"/>
    <w:rsid w:val="001816F6"/>
    <w:rsid w:val="00182B2C"/>
    <w:rsid w:val="001864E2"/>
    <w:rsid w:val="0018715B"/>
    <w:rsid w:val="0019198A"/>
    <w:rsid w:val="00193ACA"/>
    <w:rsid w:val="00195FEE"/>
    <w:rsid w:val="001969FD"/>
    <w:rsid w:val="001A0428"/>
    <w:rsid w:val="001A53E8"/>
    <w:rsid w:val="001A5711"/>
    <w:rsid w:val="001B6E3C"/>
    <w:rsid w:val="001B760C"/>
    <w:rsid w:val="001C28DE"/>
    <w:rsid w:val="001D1A5D"/>
    <w:rsid w:val="001D22DA"/>
    <w:rsid w:val="001D3719"/>
    <w:rsid w:val="001D53BE"/>
    <w:rsid w:val="001E4AD2"/>
    <w:rsid w:val="001F56F9"/>
    <w:rsid w:val="001F7C47"/>
    <w:rsid w:val="002002D8"/>
    <w:rsid w:val="00201F88"/>
    <w:rsid w:val="00204670"/>
    <w:rsid w:val="0020706F"/>
    <w:rsid w:val="00227BF5"/>
    <w:rsid w:val="00231021"/>
    <w:rsid w:val="00236DBE"/>
    <w:rsid w:val="0024182F"/>
    <w:rsid w:val="002524AE"/>
    <w:rsid w:val="00256EC0"/>
    <w:rsid w:val="00262AB4"/>
    <w:rsid w:val="00264964"/>
    <w:rsid w:val="00271245"/>
    <w:rsid w:val="00273002"/>
    <w:rsid w:val="00273087"/>
    <w:rsid w:val="00277D9A"/>
    <w:rsid w:val="00291577"/>
    <w:rsid w:val="002948FF"/>
    <w:rsid w:val="002A2E4C"/>
    <w:rsid w:val="002A4B62"/>
    <w:rsid w:val="002A647C"/>
    <w:rsid w:val="002A6E32"/>
    <w:rsid w:val="002B0B80"/>
    <w:rsid w:val="002B3838"/>
    <w:rsid w:val="002B6385"/>
    <w:rsid w:val="002C051E"/>
    <w:rsid w:val="002C45A7"/>
    <w:rsid w:val="002D24B7"/>
    <w:rsid w:val="002D714F"/>
    <w:rsid w:val="002D79FF"/>
    <w:rsid w:val="002D7F29"/>
    <w:rsid w:val="002E6FE9"/>
    <w:rsid w:val="002F6C0A"/>
    <w:rsid w:val="00300D7E"/>
    <w:rsid w:val="00303C56"/>
    <w:rsid w:val="00305669"/>
    <w:rsid w:val="00327AFC"/>
    <w:rsid w:val="0033055A"/>
    <w:rsid w:val="0033205C"/>
    <w:rsid w:val="003374CC"/>
    <w:rsid w:val="00350F93"/>
    <w:rsid w:val="00354479"/>
    <w:rsid w:val="003556CD"/>
    <w:rsid w:val="00372773"/>
    <w:rsid w:val="00377365"/>
    <w:rsid w:val="00377D26"/>
    <w:rsid w:val="003800AC"/>
    <w:rsid w:val="00384A68"/>
    <w:rsid w:val="00384E58"/>
    <w:rsid w:val="003957CC"/>
    <w:rsid w:val="00395AC0"/>
    <w:rsid w:val="00397FB3"/>
    <w:rsid w:val="003A5F27"/>
    <w:rsid w:val="003A6037"/>
    <w:rsid w:val="003A690C"/>
    <w:rsid w:val="003C7B2A"/>
    <w:rsid w:val="003D2FA2"/>
    <w:rsid w:val="003D35E3"/>
    <w:rsid w:val="003D3F9C"/>
    <w:rsid w:val="003D468C"/>
    <w:rsid w:val="003D533C"/>
    <w:rsid w:val="003E0329"/>
    <w:rsid w:val="003E1353"/>
    <w:rsid w:val="003E6D6B"/>
    <w:rsid w:val="003F196F"/>
    <w:rsid w:val="003F31FB"/>
    <w:rsid w:val="004003CC"/>
    <w:rsid w:val="00407F30"/>
    <w:rsid w:val="00420407"/>
    <w:rsid w:val="00423769"/>
    <w:rsid w:val="004240F8"/>
    <w:rsid w:val="00425686"/>
    <w:rsid w:val="00436389"/>
    <w:rsid w:val="004469E1"/>
    <w:rsid w:val="004475CB"/>
    <w:rsid w:val="00450566"/>
    <w:rsid w:val="00453448"/>
    <w:rsid w:val="00464C4B"/>
    <w:rsid w:val="0047005E"/>
    <w:rsid w:val="00477694"/>
    <w:rsid w:val="00481518"/>
    <w:rsid w:val="004857D3"/>
    <w:rsid w:val="0049673B"/>
    <w:rsid w:val="004A08F0"/>
    <w:rsid w:val="004B0145"/>
    <w:rsid w:val="004B4CC1"/>
    <w:rsid w:val="004B6793"/>
    <w:rsid w:val="004B734F"/>
    <w:rsid w:val="004B7F0C"/>
    <w:rsid w:val="004C04B5"/>
    <w:rsid w:val="004C2A82"/>
    <w:rsid w:val="004D0344"/>
    <w:rsid w:val="004D3E4E"/>
    <w:rsid w:val="004F78FB"/>
    <w:rsid w:val="005004F8"/>
    <w:rsid w:val="00501BCE"/>
    <w:rsid w:val="005043DA"/>
    <w:rsid w:val="00515EAF"/>
    <w:rsid w:val="005413E1"/>
    <w:rsid w:val="00542147"/>
    <w:rsid w:val="0054626A"/>
    <w:rsid w:val="005537FB"/>
    <w:rsid w:val="0055767F"/>
    <w:rsid w:val="005627CF"/>
    <w:rsid w:val="00562CA7"/>
    <w:rsid w:val="00563D6F"/>
    <w:rsid w:val="00571FD3"/>
    <w:rsid w:val="0057296D"/>
    <w:rsid w:val="00580708"/>
    <w:rsid w:val="00580920"/>
    <w:rsid w:val="00580CC7"/>
    <w:rsid w:val="005953DA"/>
    <w:rsid w:val="005A033E"/>
    <w:rsid w:val="005B321F"/>
    <w:rsid w:val="005B4435"/>
    <w:rsid w:val="005B5E40"/>
    <w:rsid w:val="005B6F39"/>
    <w:rsid w:val="005C18FA"/>
    <w:rsid w:val="005D5532"/>
    <w:rsid w:val="005E1373"/>
    <w:rsid w:val="005E395B"/>
    <w:rsid w:val="005E7616"/>
    <w:rsid w:val="005F1B29"/>
    <w:rsid w:val="005F1E40"/>
    <w:rsid w:val="005F7DAE"/>
    <w:rsid w:val="006009AE"/>
    <w:rsid w:val="00602042"/>
    <w:rsid w:val="00603EF8"/>
    <w:rsid w:val="00615357"/>
    <w:rsid w:val="0062084A"/>
    <w:rsid w:val="00631BCB"/>
    <w:rsid w:val="0063354A"/>
    <w:rsid w:val="00635D96"/>
    <w:rsid w:val="0064440A"/>
    <w:rsid w:val="0064513B"/>
    <w:rsid w:val="006519A2"/>
    <w:rsid w:val="00652B96"/>
    <w:rsid w:val="00652BCB"/>
    <w:rsid w:val="00654117"/>
    <w:rsid w:val="00654AF1"/>
    <w:rsid w:val="00656B48"/>
    <w:rsid w:val="006610FF"/>
    <w:rsid w:val="006642CA"/>
    <w:rsid w:val="00665E1E"/>
    <w:rsid w:val="00666224"/>
    <w:rsid w:val="006726AF"/>
    <w:rsid w:val="006768EF"/>
    <w:rsid w:val="00680D77"/>
    <w:rsid w:val="00684E30"/>
    <w:rsid w:val="006876EC"/>
    <w:rsid w:val="00690FA2"/>
    <w:rsid w:val="0069164E"/>
    <w:rsid w:val="006932C2"/>
    <w:rsid w:val="00696407"/>
    <w:rsid w:val="006A0341"/>
    <w:rsid w:val="006A2834"/>
    <w:rsid w:val="006A2F97"/>
    <w:rsid w:val="006A3410"/>
    <w:rsid w:val="006B1825"/>
    <w:rsid w:val="006B40BF"/>
    <w:rsid w:val="006B52A3"/>
    <w:rsid w:val="006B6C7F"/>
    <w:rsid w:val="006C2AF6"/>
    <w:rsid w:val="006C374D"/>
    <w:rsid w:val="006C74EC"/>
    <w:rsid w:val="006D098F"/>
    <w:rsid w:val="006D1F83"/>
    <w:rsid w:val="006D6F7C"/>
    <w:rsid w:val="006E55F7"/>
    <w:rsid w:val="006E7182"/>
    <w:rsid w:val="006F28EA"/>
    <w:rsid w:val="006F31E2"/>
    <w:rsid w:val="006F3550"/>
    <w:rsid w:val="006F60B0"/>
    <w:rsid w:val="0070138D"/>
    <w:rsid w:val="00720980"/>
    <w:rsid w:val="0072324B"/>
    <w:rsid w:val="00723450"/>
    <w:rsid w:val="00730250"/>
    <w:rsid w:val="00734FEC"/>
    <w:rsid w:val="00736087"/>
    <w:rsid w:val="00736989"/>
    <w:rsid w:val="00741196"/>
    <w:rsid w:val="00743D42"/>
    <w:rsid w:val="00744519"/>
    <w:rsid w:val="00745078"/>
    <w:rsid w:val="007521FD"/>
    <w:rsid w:val="0075334B"/>
    <w:rsid w:val="00754051"/>
    <w:rsid w:val="00755279"/>
    <w:rsid w:val="00756BB9"/>
    <w:rsid w:val="00757CCB"/>
    <w:rsid w:val="0076435B"/>
    <w:rsid w:val="00787D4B"/>
    <w:rsid w:val="00792618"/>
    <w:rsid w:val="00793B03"/>
    <w:rsid w:val="007A0102"/>
    <w:rsid w:val="007A302C"/>
    <w:rsid w:val="007A35A5"/>
    <w:rsid w:val="007C1187"/>
    <w:rsid w:val="007C1B85"/>
    <w:rsid w:val="007C3540"/>
    <w:rsid w:val="007C6182"/>
    <w:rsid w:val="007D1E9D"/>
    <w:rsid w:val="007D781F"/>
    <w:rsid w:val="007E2AB9"/>
    <w:rsid w:val="007E4E87"/>
    <w:rsid w:val="007F06DC"/>
    <w:rsid w:val="007F1A02"/>
    <w:rsid w:val="007F483D"/>
    <w:rsid w:val="007F6B32"/>
    <w:rsid w:val="007F7731"/>
    <w:rsid w:val="00800AD1"/>
    <w:rsid w:val="00815E0C"/>
    <w:rsid w:val="00816A49"/>
    <w:rsid w:val="00824874"/>
    <w:rsid w:val="008300C4"/>
    <w:rsid w:val="0083196F"/>
    <w:rsid w:val="0084042C"/>
    <w:rsid w:val="008430A1"/>
    <w:rsid w:val="00845F48"/>
    <w:rsid w:val="008476E9"/>
    <w:rsid w:val="008644FB"/>
    <w:rsid w:val="008655A2"/>
    <w:rsid w:val="00870623"/>
    <w:rsid w:val="00872C61"/>
    <w:rsid w:val="00872F33"/>
    <w:rsid w:val="008734AB"/>
    <w:rsid w:val="00874C76"/>
    <w:rsid w:val="008818AF"/>
    <w:rsid w:val="0088486D"/>
    <w:rsid w:val="00886FBF"/>
    <w:rsid w:val="0089576A"/>
    <w:rsid w:val="00896CB8"/>
    <w:rsid w:val="008A1118"/>
    <w:rsid w:val="008A4291"/>
    <w:rsid w:val="008B5800"/>
    <w:rsid w:val="008C301E"/>
    <w:rsid w:val="008C317A"/>
    <w:rsid w:val="008D51DE"/>
    <w:rsid w:val="008E1EA1"/>
    <w:rsid w:val="008E2555"/>
    <w:rsid w:val="008F4C6A"/>
    <w:rsid w:val="0090043C"/>
    <w:rsid w:val="009056E3"/>
    <w:rsid w:val="0092148A"/>
    <w:rsid w:val="00927F6F"/>
    <w:rsid w:val="009413CA"/>
    <w:rsid w:val="00942F46"/>
    <w:rsid w:val="00944BF3"/>
    <w:rsid w:val="00953B1C"/>
    <w:rsid w:val="00956A5F"/>
    <w:rsid w:val="0096042D"/>
    <w:rsid w:val="009621D8"/>
    <w:rsid w:val="00964165"/>
    <w:rsid w:val="0096437E"/>
    <w:rsid w:val="0097087D"/>
    <w:rsid w:val="00970CA4"/>
    <w:rsid w:val="009724D5"/>
    <w:rsid w:val="00987440"/>
    <w:rsid w:val="0099591A"/>
    <w:rsid w:val="009A685B"/>
    <w:rsid w:val="009A7319"/>
    <w:rsid w:val="009B2251"/>
    <w:rsid w:val="009B53BC"/>
    <w:rsid w:val="009B7446"/>
    <w:rsid w:val="009B7B78"/>
    <w:rsid w:val="009C2379"/>
    <w:rsid w:val="009C5F53"/>
    <w:rsid w:val="009C68C3"/>
    <w:rsid w:val="009C720B"/>
    <w:rsid w:val="009D0EC4"/>
    <w:rsid w:val="009D3F16"/>
    <w:rsid w:val="009D782C"/>
    <w:rsid w:val="009E1053"/>
    <w:rsid w:val="009E3E59"/>
    <w:rsid w:val="009F6AE1"/>
    <w:rsid w:val="00A0606A"/>
    <w:rsid w:val="00A170C4"/>
    <w:rsid w:val="00A23573"/>
    <w:rsid w:val="00A25FF6"/>
    <w:rsid w:val="00A26449"/>
    <w:rsid w:val="00A30C41"/>
    <w:rsid w:val="00A425CF"/>
    <w:rsid w:val="00A44267"/>
    <w:rsid w:val="00A44A97"/>
    <w:rsid w:val="00A533D5"/>
    <w:rsid w:val="00A55076"/>
    <w:rsid w:val="00A64B46"/>
    <w:rsid w:val="00A855E8"/>
    <w:rsid w:val="00A86D41"/>
    <w:rsid w:val="00AB5278"/>
    <w:rsid w:val="00AC401F"/>
    <w:rsid w:val="00AC6F7D"/>
    <w:rsid w:val="00AD0130"/>
    <w:rsid w:val="00AD31F3"/>
    <w:rsid w:val="00AD4F3F"/>
    <w:rsid w:val="00AE7816"/>
    <w:rsid w:val="00AF4304"/>
    <w:rsid w:val="00AF47C3"/>
    <w:rsid w:val="00B1228B"/>
    <w:rsid w:val="00B12505"/>
    <w:rsid w:val="00B12A4E"/>
    <w:rsid w:val="00B147AA"/>
    <w:rsid w:val="00B14EC2"/>
    <w:rsid w:val="00B15A28"/>
    <w:rsid w:val="00B2163D"/>
    <w:rsid w:val="00B27750"/>
    <w:rsid w:val="00B43B75"/>
    <w:rsid w:val="00B451AC"/>
    <w:rsid w:val="00B50AA8"/>
    <w:rsid w:val="00B52993"/>
    <w:rsid w:val="00B7179A"/>
    <w:rsid w:val="00B754DF"/>
    <w:rsid w:val="00B772DC"/>
    <w:rsid w:val="00B801C8"/>
    <w:rsid w:val="00B82F46"/>
    <w:rsid w:val="00B94CD3"/>
    <w:rsid w:val="00B96319"/>
    <w:rsid w:val="00B965D1"/>
    <w:rsid w:val="00B97DBA"/>
    <w:rsid w:val="00BB231B"/>
    <w:rsid w:val="00BB7743"/>
    <w:rsid w:val="00BC070C"/>
    <w:rsid w:val="00BC295D"/>
    <w:rsid w:val="00BC2E81"/>
    <w:rsid w:val="00BC7351"/>
    <w:rsid w:val="00BD180E"/>
    <w:rsid w:val="00BD468E"/>
    <w:rsid w:val="00BD5BE5"/>
    <w:rsid w:val="00BE5C2A"/>
    <w:rsid w:val="00BE5F73"/>
    <w:rsid w:val="00BF3AC8"/>
    <w:rsid w:val="00BF41B7"/>
    <w:rsid w:val="00BF6537"/>
    <w:rsid w:val="00BF7B06"/>
    <w:rsid w:val="00C01D0F"/>
    <w:rsid w:val="00C02F2E"/>
    <w:rsid w:val="00C10E47"/>
    <w:rsid w:val="00C165DE"/>
    <w:rsid w:val="00C1684B"/>
    <w:rsid w:val="00C1734B"/>
    <w:rsid w:val="00C30179"/>
    <w:rsid w:val="00C31B2B"/>
    <w:rsid w:val="00C33F3C"/>
    <w:rsid w:val="00C43843"/>
    <w:rsid w:val="00C43DD4"/>
    <w:rsid w:val="00C44ACF"/>
    <w:rsid w:val="00C52508"/>
    <w:rsid w:val="00C53A84"/>
    <w:rsid w:val="00C65626"/>
    <w:rsid w:val="00C65864"/>
    <w:rsid w:val="00C71686"/>
    <w:rsid w:val="00C7358C"/>
    <w:rsid w:val="00C75F94"/>
    <w:rsid w:val="00C76BC6"/>
    <w:rsid w:val="00C86FE2"/>
    <w:rsid w:val="00C87205"/>
    <w:rsid w:val="00C938D9"/>
    <w:rsid w:val="00C94519"/>
    <w:rsid w:val="00C96551"/>
    <w:rsid w:val="00CA01E3"/>
    <w:rsid w:val="00CA12D8"/>
    <w:rsid w:val="00CA690C"/>
    <w:rsid w:val="00CB12AE"/>
    <w:rsid w:val="00CB7CBD"/>
    <w:rsid w:val="00CC0F1A"/>
    <w:rsid w:val="00CC60B2"/>
    <w:rsid w:val="00CC6183"/>
    <w:rsid w:val="00CC627D"/>
    <w:rsid w:val="00CD72A3"/>
    <w:rsid w:val="00CE0B31"/>
    <w:rsid w:val="00CF0669"/>
    <w:rsid w:val="00CF15CA"/>
    <w:rsid w:val="00CF56F3"/>
    <w:rsid w:val="00D03F22"/>
    <w:rsid w:val="00D07B33"/>
    <w:rsid w:val="00D1283C"/>
    <w:rsid w:val="00D163B1"/>
    <w:rsid w:val="00D206F4"/>
    <w:rsid w:val="00D23B3B"/>
    <w:rsid w:val="00D24546"/>
    <w:rsid w:val="00D3319F"/>
    <w:rsid w:val="00D342EF"/>
    <w:rsid w:val="00D34ADA"/>
    <w:rsid w:val="00D37CA8"/>
    <w:rsid w:val="00D40099"/>
    <w:rsid w:val="00D42301"/>
    <w:rsid w:val="00D46C43"/>
    <w:rsid w:val="00D504EF"/>
    <w:rsid w:val="00D54282"/>
    <w:rsid w:val="00D5541D"/>
    <w:rsid w:val="00D56717"/>
    <w:rsid w:val="00D56D0F"/>
    <w:rsid w:val="00D62A23"/>
    <w:rsid w:val="00D63774"/>
    <w:rsid w:val="00D663F1"/>
    <w:rsid w:val="00D74B44"/>
    <w:rsid w:val="00D750E6"/>
    <w:rsid w:val="00D801F4"/>
    <w:rsid w:val="00D85094"/>
    <w:rsid w:val="00D92D96"/>
    <w:rsid w:val="00DA0BF2"/>
    <w:rsid w:val="00DA7421"/>
    <w:rsid w:val="00DB3C6E"/>
    <w:rsid w:val="00DB40CC"/>
    <w:rsid w:val="00DC058E"/>
    <w:rsid w:val="00DC587A"/>
    <w:rsid w:val="00DC7A13"/>
    <w:rsid w:val="00DD5BA1"/>
    <w:rsid w:val="00DE0775"/>
    <w:rsid w:val="00DE2AD7"/>
    <w:rsid w:val="00DE3A02"/>
    <w:rsid w:val="00DF2098"/>
    <w:rsid w:val="00E00EFB"/>
    <w:rsid w:val="00E102E5"/>
    <w:rsid w:val="00E14BB4"/>
    <w:rsid w:val="00E14E68"/>
    <w:rsid w:val="00E14EE8"/>
    <w:rsid w:val="00E26D03"/>
    <w:rsid w:val="00E33355"/>
    <w:rsid w:val="00E355FE"/>
    <w:rsid w:val="00E35D3A"/>
    <w:rsid w:val="00E37E3A"/>
    <w:rsid w:val="00E4195A"/>
    <w:rsid w:val="00E42EB5"/>
    <w:rsid w:val="00E44118"/>
    <w:rsid w:val="00E5605E"/>
    <w:rsid w:val="00E56D55"/>
    <w:rsid w:val="00E57D6C"/>
    <w:rsid w:val="00E6155A"/>
    <w:rsid w:val="00E70A7E"/>
    <w:rsid w:val="00E70D02"/>
    <w:rsid w:val="00E71F87"/>
    <w:rsid w:val="00E73B7E"/>
    <w:rsid w:val="00E7607A"/>
    <w:rsid w:val="00E76264"/>
    <w:rsid w:val="00E819F1"/>
    <w:rsid w:val="00E840B2"/>
    <w:rsid w:val="00E87110"/>
    <w:rsid w:val="00E90258"/>
    <w:rsid w:val="00EA3B8D"/>
    <w:rsid w:val="00EA48A3"/>
    <w:rsid w:val="00EB3BA1"/>
    <w:rsid w:val="00EB5252"/>
    <w:rsid w:val="00EB5677"/>
    <w:rsid w:val="00EC037A"/>
    <w:rsid w:val="00EC0C93"/>
    <w:rsid w:val="00EE1205"/>
    <w:rsid w:val="00EE3210"/>
    <w:rsid w:val="00EE634A"/>
    <w:rsid w:val="00EE6C7D"/>
    <w:rsid w:val="00EE7BDC"/>
    <w:rsid w:val="00EF5BED"/>
    <w:rsid w:val="00F03D0B"/>
    <w:rsid w:val="00F0468B"/>
    <w:rsid w:val="00F1459B"/>
    <w:rsid w:val="00F17238"/>
    <w:rsid w:val="00F20784"/>
    <w:rsid w:val="00F22423"/>
    <w:rsid w:val="00F35EC9"/>
    <w:rsid w:val="00F41B26"/>
    <w:rsid w:val="00F45234"/>
    <w:rsid w:val="00F4726F"/>
    <w:rsid w:val="00F5369C"/>
    <w:rsid w:val="00F57BA8"/>
    <w:rsid w:val="00F622BE"/>
    <w:rsid w:val="00F655E0"/>
    <w:rsid w:val="00F75621"/>
    <w:rsid w:val="00F86AD6"/>
    <w:rsid w:val="00F86B57"/>
    <w:rsid w:val="00F94DC0"/>
    <w:rsid w:val="00F9726D"/>
    <w:rsid w:val="00FA4846"/>
    <w:rsid w:val="00FA5220"/>
    <w:rsid w:val="00FA793B"/>
    <w:rsid w:val="00FC5436"/>
    <w:rsid w:val="00FC66EB"/>
    <w:rsid w:val="00FD134F"/>
    <w:rsid w:val="00FD75C9"/>
    <w:rsid w:val="00FE3BCD"/>
    <w:rsid w:val="00FF2D54"/>
    <w:rsid w:val="00FF353E"/>
    <w:rsid w:val="00FF5604"/>
    <w:rsid w:val="00FF770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1021"/>
    <w:rPr>
      <w:sz w:val="24"/>
      <w:szCs w:val="24"/>
    </w:rPr>
  </w:style>
  <w:style w:type="paragraph" w:styleId="Ttulo1">
    <w:name w:val="heading 1"/>
    <w:basedOn w:val="Normal"/>
    <w:link w:val="Ttulo1Char"/>
    <w:uiPriority w:val="9"/>
    <w:qFormat/>
    <w:rsid w:val="005413E1"/>
    <w:pPr>
      <w:spacing w:before="100" w:beforeAutospacing="1" w:after="100" w:afterAutospacing="1"/>
      <w:outlineLvl w:val="0"/>
    </w:pPr>
    <w:rPr>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8476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rsid w:val="005953DA"/>
    <w:pPr>
      <w:tabs>
        <w:tab w:val="center" w:pos="4252"/>
        <w:tab w:val="right" w:pos="8504"/>
      </w:tabs>
    </w:pPr>
  </w:style>
  <w:style w:type="paragraph" w:styleId="Rodap">
    <w:name w:val="footer"/>
    <w:basedOn w:val="Normal"/>
    <w:link w:val="RodapChar"/>
    <w:rsid w:val="005953DA"/>
    <w:pPr>
      <w:tabs>
        <w:tab w:val="center" w:pos="4252"/>
        <w:tab w:val="right" w:pos="8504"/>
      </w:tabs>
    </w:pPr>
  </w:style>
  <w:style w:type="character" w:styleId="Hyperlink">
    <w:name w:val="Hyperlink"/>
    <w:basedOn w:val="Fontepargpadro"/>
    <w:rsid w:val="00231021"/>
    <w:rPr>
      <w:color w:val="0000FF"/>
      <w:u w:val="single"/>
    </w:rPr>
  </w:style>
  <w:style w:type="character" w:styleId="Forte">
    <w:name w:val="Strong"/>
    <w:basedOn w:val="Fontepargpadro"/>
    <w:qFormat/>
    <w:rsid w:val="00231021"/>
    <w:rPr>
      <w:b/>
      <w:bCs/>
    </w:rPr>
  </w:style>
  <w:style w:type="paragraph" w:styleId="Ttulo">
    <w:name w:val="Title"/>
    <w:basedOn w:val="Normal"/>
    <w:link w:val="TtuloChar"/>
    <w:qFormat/>
    <w:rsid w:val="008D51DE"/>
    <w:pPr>
      <w:jc w:val="center"/>
    </w:pPr>
    <w:rPr>
      <w:rFonts w:ascii="Tahoma" w:hAnsi="Tahoma"/>
      <w:b/>
      <w:sz w:val="40"/>
      <w:szCs w:val="20"/>
    </w:rPr>
  </w:style>
  <w:style w:type="character" w:customStyle="1" w:styleId="TtuloChar">
    <w:name w:val="Título Char"/>
    <w:basedOn w:val="Fontepargpadro"/>
    <w:link w:val="Ttulo"/>
    <w:rsid w:val="008D51DE"/>
    <w:rPr>
      <w:rFonts w:ascii="Tahoma" w:hAnsi="Tahoma"/>
      <w:b/>
      <w:sz w:val="40"/>
    </w:rPr>
  </w:style>
  <w:style w:type="table" w:styleId="Tabelacomgrade2">
    <w:name w:val="Table Grid 2"/>
    <w:basedOn w:val="Tabelanormal"/>
    <w:rsid w:val="00B14EC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justificadoportal">
    <w:name w:val="justificadoportal"/>
    <w:basedOn w:val="Normal"/>
    <w:rsid w:val="002948FF"/>
    <w:pPr>
      <w:spacing w:before="100" w:beforeAutospacing="1" w:after="100" w:afterAutospacing="1"/>
      <w:ind w:left="122" w:right="122"/>
      <w:jc w:val="both"/>
    </w:pPr>
    <w:rPr>
      <w:sz w:val="18"/>
      <w:szCs w:val="18"/>
    </w:rPr>
  </w:style>
  <w:style w:type="character" w:customStyle="1" w:styleId="CabealhoChar">
    <w:name w:val="Cabeçalho Char"/>
    <w:link w:val="Cabealho"/>
    <w:locked/>
    <w:rsid w:val="002D714F"/>
    <w:rPr>
      <w:sz w:val="24"/>
      <w:szCs w:val="24"/>
    </w:rPr>
  </w:style>
  <w:style w:type="character" w:customStyle="1" w:styleId="RodapChar">
    <w:name w:val="Rodapé Char"/>
    <w:link w:val="Rodap"/>
    <w:locked/>
    <w:rsid w:val="002D714F"/>
    <w:rPr>
      <w:sz w:val="24"/>
      <w:szCs w:val="24"/>
    </w:rPr>
  </w:style>
  <w:style w:type="paragraph" w:styleId="Corpodetexto3">
    <w:name w:val="Body Text 3"/>
    <w:basedOn w:val="Normal"/>
    <w:link w:val="Corpodetexto3Char"/>
    <w:rsid w:val="00DD5BA1"/>
    <w:pPr>
      <w:autoSpaceDE w:val="0"/>
      <w:autoSpaceDN w:val="0"/>
      <w:jc w:val="both"/>
    </w:pPr>
    <w:rPr>
      <w:rFonts w:ascii="Arial" w:hAnsi="Arial" w:cs="Arial"/>
      <w:sz w:val="28"/>
    </w:rPr>
  </w:style>
  <w:style w:type="character" w:customStyle="1" w:styleId="Corpodetexto3Char">
    <w:name w:val="Corpo de texto 3 Char"/>
    <w:basedOn w:val="Fontepargpadro"/>
    <w:link w:val="Corpodetexto3"/>
    <w:rsid w:val="00DD5BA1"/>
    <w:rPr>
      <w:rFonts w:ascii="Arial" w:hAnsi="Arial" w:cs="Arial"/>
      <w:sz w:val="28"/>
      <w:szCs w:val="24"/>
    </w:rPr>
  </w:style>
  <w:style w:type="paragraph" w:customStyle="1" w:styleId="Estilo">
    <w:name w:val="Estilo"/>
    <w:rsid w:val="00DD5BA1"/>
    <w:pPr>
      <w:widowControl w:val="0"/>
      <w:autoSpaceDE w:val="0"/>
      <w:autoSpaceDN w:val="0"/>
      <w:adjustRightInd w:val="0"/>
    </w:pPr>
    <w:rPr>
      <w:sz w:val="24"/>
      <w:szCs w:val="24"/>
    </w:rPr>
  </w:style>
  <w:style w:type="character" w:customStyle="1" w:styleId="Ttulo1Char">
    <w:name w:val="Título 1 Char"/>
    <w:basedOn w:val="Fontepargpadro"/>
    <w:link w:val="Ttulo1"/>
    <w:uiPriority w:val="9"/>
    <w:rsid w:val="005413E1"/>
    <w:rPr>
      <w:b/>
      <w:bCs/>
      <w:kern w:val="36"/>
      <w:sz w:val="48"/>
      <w:szCs w:val="48"/>
    </w:rPr>
  </w:style>
  <w:style w:type="paragraph" w:styleId="NormalWeb">
    <w:name w:val="Normal (Web)"/>
    <w:basedOn w:val="Normal"/>
    <w:uiPriority w:val="99"/>
    <w:unhideWhenUsed/>
    <w:rsid w:val="005413E1"/>
    <w:pPr>
      <w:spacing w:before="100" w:beforeAutospacing="1" w:after="100" w:afterAutospacing="1"/>
    </w:pPr>
  </w:style>
  <w:style w:type="paragraph" w:styleId="Textodebalo">
    <w:name w:val="Balloon Text"/>
    <w:basedOn w:val="Normal"/>
    <w:link w:val="TextodebaloChar"/>
    <w:rsid w:val="002C45A7"/>
    <w:rPr>
      <w:rFonts w:ascii="Tahoma" w:hAnsi="Tahoma" w:cs="Tahoma"/>
      <w:sz w:val="16"/>
      <w:szCs w:val="16"/>
    </w:rPr>
  </w:style>
  <w:style w:type="character" w:customStyle="1" w:styleId="TextodebaloChar">
    <w:name w:val="Texto de balão Char"/>
    <w:basedOn w:val="Fontepargpadro"/>
    <w:link w:val="Textodebalo"/>
    <w:rsid w:val="002C45A7"/>
    <w:rPr>
      <w:rFonts w:ascii="Tahoma" w:hAnsi="Tahoma" w:cs="Tahoma"/>
      <w:sz w:val="16"/>
      <w:szCs w:val="16"/>
    </w:rPr>
  </w:style>
  <w:style w:type="paragraph" w:styleId="PargrafodaLista">
    <w:name w:val="List Paragraph"/>
    <w:basedOn w:val="Normal"/>
    <w:qFormat/>
    <w:rsid w:val="00743D42"/>
    <w:pPr>
      <w:ind w:left="720"/>
      <w:contextualSpacing/>
    </w:pPr>
  </w:style>
  <w:style w:type="paragraph" w:styleId="Corpodetexto">
    <w:name w:val="Body Text"/>
    <w:basedOn w:val="Normal"/>
    <w:link w:val="CorpodetextoChar"/>
    <w:rsid w:val="00DB40CC"/>
    <w:pPr>
      <w:spacing w:after="120"/>
    </w:pPr>
  </w:style>
  <w:style w:type="character" w:customStyle="1" w:styleId="CorpodetextoChar">
    <w:name w:val="Corpo de texto Char"/>
    <w:basedOn w:val="Fontepargpadro"/>
    <w:link w:val="Corpodetexto"/>
    <w:rsid w:val="00DB40CC"/>
    <w:rPr>
      <w:sz w:val="24"/>
      <w:szCs w:val="24"/>
    </w:rPr>
  </w:style>
  <w:style w:type="paragraph" w:customStyle="1" w:styleId="western">
    <w:name w:val="western"/>
    <w:basedOn w:val="Normal"/>
    <w:rsid w:val="005D5532"/>
    <w:pPr>
      <w:spacing w:before="100" w:beforeAutospacing="1" w:after="119"/>
    </w:pPr>
    <w:rPr>
      <w:rFonts w:eastAsia="Arial Unicode M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169642">
      <w:bodyDiv w:val="1"/>
      <w:marLeft w:val="0"/>
      <w:marRight w:val="0"/>
      <w:marTop w:val="0"/>
      <w:marBottom w:val="0"/>
      <w:divBdr>
        <w:top w:val="none" w:sz="0" w:space="0" w:color="auto"/>
        <w:left w:val="none" w:sz="0" w:space="0" w:color="auto"/>
        <w:bottom w:val="none" w:sz="0" w:space="0" w:color="auto"/>
        <w:right w:val="none" w:sz="0" w:space="0" w:color="auto"/>
      </w:divBdr>
    </w:div>
    <w:div w:id="369769432">
      <w:bodyDiv w:val="1"/>
      <w:marLeft w:val="0"/>
      <w:marRight w:val="0"/>
      <w:marTop w:val="0"/>
      <w:marBottom w:val="0"/>
      <w:divBdr>
        <w:top w:val="none" w:sz="0" w:space="0" w:color="auto"/>
        <w:left w:val="none" w:sz="0" w:space="0" w:color="auto"/>
        <w:bottom w:val="none" w:sz="0" w:space="0" w:color="auto"/>
        <w:right w:val="none" w:sz="0" w:space="0" w:color="auto"/>
      </w:divBdr>
    </w:div>
    <w:div w:id="702443573">
      <w:bodyDiv w:val="1"/>
      <w:marLeft w:val="0"/>
      <w:marRight w:val="0"/>
      <w:marTop w:val="0"/>
      <w:marBottom w:val="0"/>
      <w:divBdr>
        <w:top w:val="none" w:sz="0" w:space="0" w:color="auto"/>
        <w:left w:val="none" w:sz="0" w:space="0" w:color="auto"/>
        <w:bottom w:val="none" w:sz="0" w:space="0" w:color="auto"/>
        <w:right w:val="none" w:sz="0" w:space="0" w:color="auto"/>
      </w:divBdr>
      <w:divsChild>
        <w:div w:id="34086815">
          <w:marLeft w:val="0"/>
          <w:marRight w:val="0"/>
          <w:marTop w:val="0"/>
          <w:marBottom w:val="0"/>
          <w:divBdr>
            <w:top w:val="none" w:sz="0" w:space="0" w:color="auto"/>
            <w:left w:val="none" w:sz="0" w:space="0" w:color="auto"/>
            <w:bottom w:val="none" w:sz="0" w:space="0" w:color="auto"/>
            <w:right w:val="none" w:sz="0" w:space="0" w:color="auto"/>
          </w:divBdr>
        </w:div>
        <w:div w:id="143936857">
          <w:marLeft w:val="0"/>
          <w:marRight w:val="0"/>
          <w:marTop w:val="0"/>
          <w:marBottom w:val="0"/>
          <w:divBdr>
            <w:top w:val="none" w:sz="0" w:space="0" w:color="auto"/>
            <w:left w:val="none" w:sz="0" w:space="0" w:color="auto"/>
            <w:bottom w:val="none" w:sz="0" w:space="0" w:color="auto"/>
            <w:right w:val="none" w:sz="0" w:space="0" w:color="auto"/>
          </w:divBdr>
        </w:div>
        <w:div w:id="416022767">
          <w:marLeft w:val="0"/>
          <w:marRight w:val="0"/>
          <w:marTop w:val="0"/>
          <w:marBottom w:val="0"/>
          <w:divBdr>
            <w:top w:val="none" w:sz="0" w:space="0" w:color="auto"/>
            <w:left w:val="none" w:sz="0" w:space="0" w:color="auto"/>
            <w:bottom w:val="none" w:sz="0" w:space="0" w:color="auto"/>
            <w:right w:val="none" w:sz="0" w:space="0" w:color="auto"/>
          </w:divBdr>
        </w:div>
        <w:div w:id="459570954">
          <w:marLeft w:val="0"/>
          <w:marRight w:val="0"/>
          <w:marTop w:val="0"/>
          <w:marBottom w:val="0"/>
          <w:divBdr>
            <w:top w:val="none" w:sz="0" w:space="0" w:color="auto"/>
            <w:left w:val="none" w:sz="0" w:space="0" w:color="auto"/>
            <w:bottom w:val="none" w:sz="0" w:space="0" w:color="auto"/>
            <w:right w:val="none" w:sz="0" w:space="0" w:color="auto"/>
          </w:divBdr>
        </w:div>
        <w:div w:id="539054694">
          <w:marLeft w:val="0"/>
          <w:marRight w:val="0"/>
          <w:marTop w:val="0"/>
          <w:marBottom w:val="0"/>
          <w:divBdr>
            <w:top w:val="none" w:sz="0" w:space="0" w:color="auto"/>
            <w:left w:val="none" w:sz="0" w:space="0" w:color="auto"/>
            <w:bottom w:val="none" w:sz="0" w:space="0" w:color="auto"/>
            <w:right w:val="none" w:sz="0" w:space="0" w:color="auto"/>
          </w:divBdr>
        </w:div>
        <w:div w:id="544414931">
          <w:marLeft w:val="0"/>
          <w:marRight w:val="0"/>
          <w:marTop w:val="0"/>
          <w:marBottom w:val="0"/>
          <w:divBdr>
            <w:top w:val="none" w:sz="0" w:space="0" w:color="auto"/>
            <w:left w:val="none" w:sz="0" w:space="0" w:color="auto"/>
            <w:bottom w:val="none" w:sz="0" w:space="0" w:color="auto"/>
            <w:right w:val="none" w:sz="0" w:space="0" w:color="auto"/>
          </w:divBdr>
        </w:div>
        <w:div w:id="561790278">
          <w:marLeft w:val="0"/>
          <w:marRight w:val="0"/>
          <w:marTop w:val="0"/>
          <w:marBottom w:val="0"/>
          <w:divBdr>
            <w:top w:val="none" w:sz="0" w:space="0" w:color="auto"/>
            <w:left w:val="none" w:sz="0" w:space="0" w:color="auto"/>
            <w:bottom w:val="none" w:sz="0" w:space="0" w:color="auto"/>
            <w:right w:val="none" w:sz="0" w:space="0" w:color="auto"/>
          </w:divBdr>
        </w:div>
        <w:div w:id="594245971">
          <w:marLeft w:val="0"/>
          <w:marRight w:val="0"/>
          <w:marTop w:val="0"/>
          <w:marBottom w:val="0"/>
          <w:divBdr>
            <w:top w:val="none" w:sz="0" w:space="0" w:color="auto"/>
            <w:left w:val="none" w:sz="0" w:space="0" w:color="auto"/>
            <w:bottom w:val="none" w:sz="0" w:space="0" w:color="auto"/>
            <w:right w:val="none" w:sz="0" w:space="0" w:color="auto"/>
          </w:divBdr>
        </w:div>
        <w:div w:id="686715293">
          <w:marLeft w:val="0"/>
          <w:marRight w:val="0"/>
          <w:marTop w:val="0"/>
          <w:marBottom w:val="0"/>
          <w:divBdr>
            <w:top w:val="none" w:sz="0" w:space="0" w:color="auto"/>
            <w:left w:val="none" w:sz="0" w:space="0" w:color="auto"/>
            <w:bottom w:val="none" w:sz="0" w:space="0" w:color="auto"/>
            <w:right w:val="none" w:sz="0" w:space="0" w:color="auto"/>
          </w:divBdr>
        </w:div>
        <w:div w:id="724526195">
          <w:marLeft w:val="0"/>
          <w:marRight w:val="0"/>
          <w:marTop w:val="0"/>
          <w:marBottom w:val="0"/>
          <w:divBdr>
            <w:top w:val="none" w:sz="0" w:space="0" w:color="auto"/>
            <w:left w:val="none" w:sz="0" w:space="0" w:color="auto"/>
            <w:bottom w:val="none" w:sz="0" w:space="0" w:color="auto"/>
            <w:right w:val="none" w:sz="0" w:space="0" w:color="auto"/>
          </w:divBdr>
        </w:div>
        <w:div w:id="775098525">
          <w:marLeft w:val="0"/>
          <w:marRight w:val="0"/>
          <w:marTop w:val="0"/>
          <w:marBottom w:val="0"/>
          <w:divBdr>
            <w:top w:val="none" w:sz="0" w:space="0" w:color="auto"/>
            <w:left w:val="none" w:sz="0" w:space="0" w:color="auto"/>
            <w:bottom w:val="none" w:sz="0" w:space="0" w:color="auto"/>
            <w:right w:val="none" w:sz="0" w:space="0" w:color="auto"/>
          </w:divBdr>
        </w:div>
        <w:div w:id="804737795">
          <w:marLeft w:val="0"/>
          <w:marRight w:val="0"/>
          <w:marTop w:val="0"/>
          <w:marBottom w:val="0"/>
          <w:divBdr>
            <w:top w:val="none" w:sz="0" w:space="0" w:color="auto"/>
            <w:left w:val="none" w:sz="0" w:space="0" w:color="auto"/>
            <w:bottom w:val="none" w:sz="0" w:space="0" w:color="auto"/>
            <w:right w:val="none" w:sz="0" w:space="0" w:color="auto"/>
          </w:divBdr>
        </w:div>
        <w:div w:id="1078865818">
          <w:marLeft w:val="0"/>
          <w:marRight w:val="0"/>
          <w:marTop w:val="0"/>
          <w:marBottom w:val="0"/>
          <w:divBdr>
            <w:top w:val="none" w:sz="0" w:space="0" w:color="auto"/>
            <w:left w:val="none" w:sz="0" w:space="0" w:color="auto"/>
            <w:bottom w:val="none" w:sz="0" w:space="0" w:color="auto"/>
            <w:right w:val="none" w:sz="0" w:space="0" w:color="auto"/>
          </w:divBdr>
        </w:div>
        <w:div w:id="1199396357">
          <w:marLeft w:val="0"/>
          <w:marRight w:val="0"/>
          <w:marTop w:val="0"/>
          <w:marBottom w:val="0"/>
          <w:divBdr>
            <w:top w:val="none" w:sz="0" w:space="0" w:color="auto"/>
            <w:left w:val="none" w:sz="0" w:space="0" w:color="auto"/>
            <w:bottom w:val="none" w:sz="0" w:space="0" w:color="auto"/>
            <w:right w:val="none" w:sz="0" w:space="0" w:color="auto"/>
          </w:divBdr>
        </w:div>
        <w:div w:id="1273318262">
          <w:marLeft w:val="0"/>
          <w:marRight w:val="0"/>
          <w:marTop w:val="0"/>
          <w:marBottom w:val="0"/>
          <w:divBdr>
            <w:top w:val="none" w:sz="0" w:space="0" w:color="auto"/>
            <w:left w:val="none" w:sz="0" w:space="0" w:color="auto"/>
            <w:bottom w:val="none" w:sz="0" w:space="0" w:color="auto"/>
            <w:right w:val="none" w:sz="0" w:space="0" w:color="auto"/>
          </w:divBdr>
        </w:div>
        <w:div w:id="1358920728">
          <w:marLeft w:val="0"/>
          <w:marRight w:val="0"/>
          <w:marTop w:val="0"/>
          <w:marBottom w:val="0"/>
          <w:divBdr>
            <w:top w:val="none" w:sz="0" w:space="0" w:color="auto"/>
            <w:left w:val="none" w:sz="0" w:space="0" w:color="auto"/>
            <w:bottom w:val="none" w:sz="0" w:space="0" w:color="auto"/>
            <w:right w:val="none" w:sz="0" w:space="0" w:color="auto"/>
          </w:divBdr>
        </w:div>
        <w:div w:id="1487044017">
          <w:marLeft w:val="0"/>
          <w:marRight w:val="0"/>
          <w:marTop w:val="0"/>
          <w:marBottom w:val="0"/>
          <w:divBdr>
            <w:top w:val="none" w:sz="0" w:space="0" w:color="auto"/>
            <w:left w:val="none" w:sz="0" w:space="0" w:color="auto"/>
            <w:bottom w:val="none" w:sz="0" w:space="0" w:color="auto"/>
            <w:right w:val="none" w:sz="0" w:space="0" w:color="auto"/>
          </w:divBdr>
        </w:div>
        <w:div w:id="1504858697">
          <w:marLeft w:val="0"/>
          <w:marRight w:val="0"/>
          <w:marTop w:val="0"/>
          <w:marBottom w:val="0"/>
          <w:divBdr>
            <w:top w:val="none" w:sz="0" w:space="0" w:color="auto"/>
            <w:left w:val="none" w:sz="0" w:space="0" w:color="auto"/>
            <w:bottom w:val="none" w:sz="0" w:space="0" w:color="auto"/>
            <w:right w:val="none" w:sz="0" w:space="0" w:color="auto"/>
          </w:divBdr>
        </w:div>
        <w:div w:id="1584223569">
          <w:marLeft w:val="0"/>
          <w:marRight w:val="0"/>
          <w:marTop w:val="0"/>
          <w:marBottom w:val="0"/>
          <w:divBdr>
            <w:top w:val="none" w:sz="0" w:space="0" w:color="auto"/>
            <w:left w:val="none" w:sz="0" w:space="0" w:color="auto"/>
            <w:bottom w:val="none" w:sz="0" w:space="0" w:color="auto"/>
            <w:right w:val="none" w:sz="0" w:space="0" w:color="auto"/>
          </w:divBdr>
        </w:div>
        <w:div w:id="1614049328">
          <w:marLeft w:val="0"/>
          <w:marRight w:val="0"/>
          <w:marTop w:val="0"/>
          <w:marBottom w:val="0"/>
          <w:divBdr>
            <w:top w:val="none" w:sz="0" w:space="0" w:color="auto"/>
            <w:left w:val="none" w:sz="0" w:space="0" w:color="auto"/>
            <w:bottom w:val="none" w:sz="0" w:space="0" w:color="auto"/>
            <w:right w:val="none" w:sz="0" w:space="0" w:color="auto"/>
          </w:divBdr>
        </w:div>
        <w:div w:id="1617982535">
          <w:marLeft w:val="0"/>
          <w:marRight w:val="0"/>
          <w:marTop w:val="0"/>
          <w:marBottom w:val="0"/>
          <w:divBdr>
            <w:top w:val="none" w:sz="0" w:space="0" w:color="auto"/>
            <w:left w:val="none" w:sz="0" w:space="0" w:color="auto"/>
            <w:bottom w:val="none" w:sz="0" w:space="0" w:color="auto"/>
            <w:right w:val="none" w:sz="0" w:space="0" w:color="auto"/>
          </w:divBdr>
        </w:div>
        <w:div w:id="1671177092">
          <w:marLeft w:val="0"/>
          <w:marRight w:val="0"/>
          <w:marTop w:val="0"/>
          <w:marBottom w:val="0"/>
          <w:divBdr>
            <w:top w:val="none" w:sz="0" w:space="0" w:color="auto"/>
            <w:left w:val="none" w:sz="0" w:space="0" w:color="auto"/>
            <w:bottom w:val="none" w:sz="0" w:space="0" w:color="auto"/>
            <w:right w:val="none" w:sz="0" w:space="0" w:color="auto"/>
          </w:divBdr>
        </w:div>
        <w:div w:id="1765565787">
          <w:marLeft w:val="0"/>
          <w:marRight w:val="0"/>
          <w:marTop w:val="0"/>
          <w:marBottom w:val="0"/>
          <w:divBdr>
            <w:top w:val="none" w:sz="0" w:space="0" w:color="auto"/>
            <w:left w:val="none" w:sz="0" w:space="0" w:color="auto"/>
            <w:bottom w:val="none" w:sz="0" w:space="0" w:color="auto"/>
            <w:right w:val="none" w:sz="0" w:space="0" w:color="auto"/>
          </w:divBdr>
        </w:div>
        <w:div w:id="1772816605">
          <w:marLeft w:val="0"/>
          <w:marRight w:val="0"/>
          <w:marTop w:val="0"/>
          <w:marBottom w:val="0"/>
          <w:divBdr>
            <w:top w:val="none" w:sz="0" w:space="0" w:color="auto"/>
            <w:left w:val="none" w:sz="0" w:space="0" w:color="auto"/>
            <w:bottom w:val="none" w:sz="0" w:space="0" w:color="auto"/>
            <w:right w:val="none" w:sz="0" w:space="0" w:color="auto"/>
          </w:divBdr>
        </w:div>
        <w:div w:id="1781335802">
          <w:marLeft w:val="0"/>
          <w:marRight w:val="0"/>
          <w:marTop w:val="0"/>
          <w:marBottom w:val="0"/>
          <w:divBdr>
            <w:top w:val="none" w:sz="0" w:space="0" w:color="auto"/>
            <w:left w:val="none" w:sz="0" w:space="0" w:color="auto"/>
            <w:bottom w:val="none" w:sz="0" w:space="0" w:color="auto"/>
            <w:right w:val="none" w:sz="0" w:space="0" w:color="auto"/>
          </w:divBdr>
        </w:div>
        <w:div w:id="2067020928">
          <w:marLeft w:val="0"/>
          <w:marRight w:val="0"/>
          <w:marTop w:val="0"/>
          <w:marBottom w:val="0"/>
          <w:divBdr>
            <w:top w:val="none" w:sz="0" w:space="0" w:color="auto"/>
            <w:left w:val="none" w:sz="0" w:space="0" w:color="auto"/>
            <w:bottom w:val="none" w:sz="0" w:space="0" w:color="auto"/>
            <w:right w:val="none" w:sz="0" w:space="0" w:color="auto"/>
          </w:divBdr>
        </w:div>
      </w:divsChild>
    </w:div>
    <w:div w:id="1175650811">
      <w:bodyDiv w:val="1"/>
      <w:marLeft w:val="0"/>
      <w:marRight w:val="0"/>
      <w:marTop w:val="0"/>
      <w:marBottom w:val="0"/>
      <w:divBdr>
        <w:top w:val="none" w:sz="0" w:space="0" w:color="auto"/>
        <w:left w:val="none" w:sz="0" w:space="0" w:color="auto"/>
        <w:bottom w:val="none" w:sz="0" w:space="0" w:color="auto"/>
        <w:right w:val="none" w:sz="0" w:space="0" w:color="auto"/>
      </w:divBdr>
    </w:div>
    <w:div w:id="1546258913">
      <w:bodyDiv w:val="1"/>
      <w:marLeft w:val="0"/>
      <w:marRight w:val="0"/>
      <w:marTop w:val="0"/>
      <w:marBottom w:val="0"/>
      <w:divBdr>
        <w:top w:val="none" w:sz="0" w:space="0" w:color="auto"/>
        <w:left w:val="none" w:sz="0" w:space="0" w:color="auto"/>
        <w:bottom w:val="none" w:sz="0" w:space="0" w:color="auto"/>
        <w:right w:val="none" w:sz="0" w:space="0" w:color="auto"/>
      </w:divBdr>
    </w:div>
    <w:div w:id="1979141580">
      <w:bodyDiv w:val="1"/>
      <w:marLeft w:val="0"/>
      <w:marRight w:val="0"/>
      <w:marTop w:val="0"/>
      <w:marBottom w:val="0"/>
      <w:divBdr>
        <w:top w:val="none" w:sz="0" w:space="0" w:color="auto"/>
        <w:left w:val="none" w:sz="0" w:space="0" w:color="auto"/>
        <w:bottom w:val="none" w:sz="0" w:space="0" w:color="auto"/>
        <w:right w:val="none" w:sz="0" w:space="0" w:color="auto"/>
      </w:divBdr>
      <w:divsChild>
        <w:div w:id="202794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2consultores.com.br" TargetMode="External"/><Relationship Id="rId13" Type="http://schemas.openxmlformats.org/officeDocument/2006/relationships/hyperlink" Target="http://www.exataplanejamento.com.br" TargetMode="External"/><Relationship Id="rId18" Type="http://schemas.openxmlformats.org/officeDocument/2006/relationships/hyperlink" Target="http://www.exataplanejamento.com.br" TargetMode="External"/><Relationship Id="rId26" Type="http://schemas.openxmlformats.org/officeDocument/2006/relationships/hyperlink" Target="http://www.exataplanejamento.com.br" TargetMode="External"/><Relationship Id="rId3" Type="http://schemas.openxmlformats.org/officeDocument/2006/relationships/styles" Target="styles.xml"/><Relationship Id="rId21" Type="http://schemas.openxmlformats.org/officeDocument/2006/relationships/hyperlink" Target="http://www.exataplanejamento.com.br" TargetMode="External"/><Relationship Id="rId7" Type="http://schemas.openxmlformats.org/officeDocument/2006/relationships/endnotes" Target="endnotes.xml"/><Relationship Id="rId12" Type="http://schemas.openxmlformats.org/officeDocument/2006/relationships/hyperlink" Target="http://www.exataplanejamento.com.br" TargetMode="External"/><Relationship Id="rId17" Type="http://schemas.openxmlformats.org/officeDocument/2006/relationships/hyperlink" Target="http://www.exataplanejamento.com.br" TargetMode="External"/><Relationship Id="rId25" Type="http://schemas.openxmlformats.org/officeDocument/2006/relationships/hyperlink" Target="http://www.exataplanejamento.com.br" TargetMode="External"/><Relationship Id="rId2" Type="http://schemas.openxmlformats.org/officeDocument/2006/relationships/numbering" Target="numbering.xml"/><Relationship Id="rId16" Type="http://schemas.openxmlformats.org/officeDocument/2006/relationships/hyperlink" Target="http://www.exataplanejamento.com.br" TargetMode="External"/><Relationship Id="rId20" Type="http://schemas.openxmlformats.org/officeDocument/2006/relationships/hyperlink" Target="http://www.exataplanejamento.com.b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ataplanejamento.com.br" TargetMode="External"/><Relationship Id="rId24" Type="http://schemas.openxmlformats.org/officeDocument/2006/relationships/hyperlink" Target="http://www.exataplanejamento.com.br"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exataplanejamento.com.br" TargetMode="External"/><Relationship Id="rId23" Type="http://schemas.openxmlformats.org/officeDocument/2006/relationships/hyperlink" Target="http://www.exataplanejamento.com.br" TargetMode="External"/><Relationship Id="rId28" Type="http://schemas.openxmlformats.org/officeDocument/2006/relationships/header" Target="header1.xml"/><Relationship Id="rId10" Type="http://schemas.openxmlformats.org/officeDocument/2006/relationships/hyperlink" Target="http://www.exataplanejamento.com.br" TargetMode="External"/><Relationship Id="rId19" Type="http://schemas.openxmlformats.org/officeDocument/2006/relationships/hyperlink" Target="http://www.exataplanejamento.com.b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xataplanejamento.com.br" TargetMode="External"/><Relationship Id="rId14" Type="http://schemas.openxmlformats.org/officeDocument/2006/relationships/hyperlink" Target="http://www.exataplanejamento.com.br" TargetMode="External"/><Relationship Id="rId22" Type="http://schemas.openxmlformats.org/officeDocument/2006/relationships/hyperlink" Target="http://www.exataplanejamento.com.br" TargetMode="External"/><Relationship Id="rId27" Type="http://schemas.openxmlformats.org/officeDocument/2006/relationships/hyperlink" Target="http://www.exataplanejamento.com.br"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6123F-D7D8-486D-8FB3-039CAB034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13425</Words>
  <Characters>72501</Characters>
  <Application>Microsoft Office Word</Application>
  <DocSecurity>0</DocSecurity>
  <Lines>604</Lines>
  <Paragraphs>171</Paragraphs>
  <ScaleCrop>false</ScaleCrop>
  <HeadingPairs>
    <vt:vector size="2" baseType="variant">
      <vt:variant>
        <vt:lpstr>Título</vt:lpstr>
      </vt:variant>
      <vt:variant>
        <vt:i4>1</vt:i4>
      </vt:variant>
    </vt:vector>
  </HeadingPairs>
  <TitlesOfParts>
    <vt:vector size="1" baseType="lpstr">
      <vt:lpstr>Prefeitura Municipal de Nova Guarita</vt:lpstr>
    </vt:vector>
  </TitlesOfParts>
  <Company/>
  <LinksUpToDate>false</LinksUpToDate>
  <CharactersWithSpaces>85755</CharactersWithSpaces>
  <SharedDoc>false</SharedDoc>
  <HLinks>
    <vt:vector size="96" baseType="variant">
      <vt:variant>
        <vt:i4>589893</vt:i4>
      </vt:variant>
      <vt:variant>
        <vt:i4>45</vt:i4>
      </vt:variant>
      <vt:variant>
        <vt:i4>0</vt:i4>
      </vt:variant>
      <vt:variant>
        <vt:i4>5</vt:i4>
      </vt:variant>
      <vt:variant>
        <vt:lpwstr>http://www.exataplanejamento.com.br/</vt:lpwstr>
      </vt:variant>
      <vt:variant>
        <vt:lpwstr/>
      </vt:variant>
      <vt:variant>
        <vt:i4>589893</vt:i4>
      </vt:variant>
      <vt:variant>
        <vt:i4>42</vt:i4>
      </vt:variant>
      <vt:variant>
        <vt:i4>0</vt:i4>
      </vt:variant>
      <vt:variant>
        <vt:i4>5</vt:i4>
      </vt:variant>
      <vt:variant>
        <vt:lpwstr>http://www.exataplanejamento.com.br/</vt:lpwstr>
      </vt:variant>
      <vt:variant>
        <vt:lpwstr/>
      </vt:variant>
      <vt:variant>
        <vt:i4>589893</vt:i4>
      </vt:variant>
      <vt:variant>
        <vt:i4>39</vt:i4>
      </vt:variant>
      <vt:variant>
        <vt:i4>0</vt:i4>
      </vt:variant>
      <vt:variant>
        <vt:i4>5</vt:i4>
      </vt:variant>
      <vt:variant>
        <vt:lpwstr>http://www.exataplanejamento.com.br/</vt:lpwstr>
      </vt:variant>
      <vt:variant>
        <vt:lpwstr/>
      </vt:variant>
      <vt:variant>
        <vt:i4>589893</vt:i4>
      </vt:variant>
      <vt:variant>
        <vt:i4>36</vt:i4>
      </vt:variant>
      <vt:variant>
        <vt:i4>0</vt:i4>
      </vt:variant>
      <vt:variant>
        <vt:i4>5</vt:i4>
      </vt:variant>
      <vt:variant>
        <vt:lpwstr>http://www.exataplanejamento.com.br/</vt:lpwstr>
      </vt:variant>
      <vt:variant>
        <vt:lpwstr/>
      </vt:variant>
      <vt:variant>
        <vt:i4>589893</vt:i4>
      </vt:variant>
      <vt:variant>
        <vt:i4>33</vt:i4>
      </vt:variant>
      <vt:variant>
        <vt:i4>0</vt:i4>
      </vt:variant>
      <vt:variant>
        <vt:i4>5</vt:i4>
      </vt:variant>
      <vt:variant>
        <vt:lpwstr>http://www.exataplanejamento.com.br/</vt:lpwstr>
      </vt:variant>
      <vt:variant>
        <vt:lpwstr/>
      </vt:variant>
      <vt:variant>
        <vt:i4>589893</vt:i4>
      </vt:variant>
      <vt:variant>
        <vt:i4>30</vt:i4>
      </vt:variant>
      <vt:variant>
        <vt:i4>0</vt:i4>
      </vt:variant>
      <vt:variant>
        <vt:i4>5</vt:i4>
      </vt:variant>
      <vt:variant>
        <vt:lpwstr>http://www.exataplanejamento.com.br/</vt:lpwstr>
      </vt:variant>
      <vt:variant>
        <vt:lpwstr/>
      </vt:variant>
      <vt:variant>
        <vt:i4>589893</vt:i4>
      </vt:variant>
      <vt:variant>
        <vt:i4>27</vt:i4>
      </vt:variant>
      <vt:variant>
        <vt:i4>0</vt:i4>
      </vt:variant>
      <vt:variant>
        <vt:i4>5</vt:i4>
      </vt:variant>
      <vt:variant>
        <vt:lpwstr>http://www.exataplanejamento.com.br/</vt:lpwstr>
      </vt:variant>
      <vt:variant>
        <vt:lpwstr/>
      </vt:variant>
      <vt:variant>
        <vt:i4>589893</vt:i4>
      </vt:variant>
      <vt:variant>
        <vt:i4>24</vt:i4>
      </vt:variant>
      <vt:variant>
        <vt:i4>0</vt:i4>
      </vt:variant>
      <vt:variant>
        <vt:i4>5</vt:i4>
      </vt:variant>
      <vt:variant>
        <vt:lpwstr>http://www.exataplanejamento.com.br/</vt:lpwstr>
      </vt:variant>
      <vt:variant>
        <vt:lpwstr/>
      </vt:variant>
      <vt:variant>
        <vt:i4>589893</vt:i4>
      </vt:variant>
      <vt:variant>
        <vt:i4>21</vt:i4>
      </vt:variant>
      <vt:variant>
        <vt:i4>0</vt:i4>
      </vt:variant>
      <vt:variant>
        <vt:i4>5</vt:i4>
      </vt:variant>
      <vt:variant>
        <vt:lpwstr>http://www.exataplanejamento.com.br/</vt:lpwstr>
      </vt:variant>
      <vt:variant>
        <vt:lpwstr/>
      </vt:variant>
      <vt:variant>
        <vt:i4>589893</vt:i4>
      </vt:variant>
      <vt:variant>
        <vt:i4>18</vt:i4>
      </vt:variant>
      <vt:variant>
        <vt:i4>0</vt:i4>
      </vt:variant>
      <vt:variant>
        <vt:i4>5</vt:i4>
      </vt:variant>
      <vt:variant>
        <vt:lpwstr>http://www.exataplanejamento.com.br/</vt:lpwstr>
      </vt:variant>
      <vt:variant>
        <vt:lpwstr/>
      </vt:variant>
      <vt:variant>
        <vt:i4>589893</vt:i4>
      </vt:variant>
      <vt:variant>
        <vt:i4>15</vt:i4>
      </vt:variant>
      <vt:variant>
        <vt:i4>0</vt:i4>
      </vt:variant>
      <vt:variant>
        <vt:i4>5</vt:i4>
      </vt:variant>
      <vt:variant>
        <vt:lpwstr>http://www.exataplanejamento.com.br/</vt:lpwstr>
      </vt:variant>
      <vt:variant>
        <vt:lpwstr/>
      </vt:variant>
      <vt:variant>
        <vt:i4>589893</vt:i4>
      </vt:variant>
      <vt:variant>
        <vt:i4>12</vt:i4>
      </vt:variant>
      <vt:variant>
        <vt:i4>0</vt:i4>
      </vt:variant>
      <vt:variant>
        <vt:i4>5</vt:i4>
      </vt:variant>
      <vt:variant>
        <vt:lpwstr>http://www.exataplanejamento.com.br/</vt:lpwstr>
      </vt:variant>
      <vt:variant>
        <vt:lpwstr/>
      </vt:variant>
      <vt:variant>
        <vt:i4>589893</vt:i4>
      </vt:variant>
      <vt:variant>
        <vt:i4>9</vt:i4>
      </vt:variant>
      <vt:variant>
        <vt:i4>0</vt:i4>
      </vt:variant>
      <vt:variant>
        <vt:i4>5</vt:i4>
      </vt:variant>
      <vt:variant>
        <vt:lpwstr>http://www.exataplanejamento.com.br/</vt:lpwstr>
      </vt:variant>
      <vt:variant>
        <vt:lpwstr/>
      </vt:variant>
      <vt:variant>
        <vt:i4>589893</vt:i4>
      </vt:variant>
      <vt:variant>
        <vt:i4>6</vt:i4>
      </vt:variant>
      <vt:variant>
        <vt:i4>0</vt:i4>
      </vt:variant>
      <vt:variant>
        <vt:i4>5</vt:i4>
      </vt:variant>
      <vt:variant>
        <vt:lpwstr>http://www.exataplanejamento.com.br/</vt:lpwstr>
      </vt:variant>
      <vt:variant>
        <vt:lpwstr/>
      </vt:variant>
      <vt:variant>
        <vt:i4>589893</vt:i4>
      </vt:variant>
      <vt:variant>
        <vt:i4>3</vt:i4>
      </vt:variant>
      <vt:variant>
        <vt:i4>0</vt:i4>
      </vt:variant>
      <vt:variant>
        <vt:i4>5</vt:i4>
      </vt:variant>
      <vt:variant>
        <vt:lpwstr>http://www.exataplanejamento.com.br/</vt:lpwstr>
      </vt:variant>
      <vt:variant>
        <vt:lpwstr/>
      </vt:variant>
      <vt:variant>
        <vt:i4>589893</vt:i4>
      </vt:variant>
      <vt:variant>
        <vt:i4>0</vt:i4>
      </vt:variant>
      <vt:variant>
        <vt:i4>0</vt:i4>
      </vt:variant>
      <vt:variant>
        <vt:i4>5</vt:i4>
      </vt:variant>
      <vt:variant>
        <vt:lpwstr>http://www.exataplanejamento.com.br/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Nova Guarita</dc:title>
  <dc:creator>CONTABILIDADE</dc:creator>
  <cp:lastModifiedBy>Elaine</cp:lastModifiedBy>
  <cp:revision>2</cp:revision>
  <cp:lastPrinted>2015-02-25T15:08:00Z</cp:lastPrinted>
  <dcterms:created xsi:type="dcterms:W3CDTF">2016-05-03T20:38:00Z</dcterms:created>
  <dcterms:modified xsi:type="dcterms:W3CDTF">2016-05-03T20:38:00Z</dcterms:modified>
</cp:coreProperties>
</file>