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C" w:rsidRDefault="00B03AEC" w:rsidP="00B03AEC">
      <w:pPr>
        <w:ind w:right="18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4849858</wp:posOffset>
            </wp:positionH>
            <wp:positionV relativeFrom="paragraph">
              <wp:posOffset>-77924</wp:posOffset>
            </wp:positionV>
            <wp:extent cx="868771" cy="862148"/>
            <wp:effectExtent l="19050" t="0" r="7529" b="0"/>
            <wp:wrapNone/>
            <wp:docPr id="3" name="Imagem 0" descr="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magem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1" cy="86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-78105</wp:posOffset>
            </wp:positionV>
            <wp:extent cx="980440" cy="842010"/>
            <wp:effectExtent l="19050" t="0" r="0" b="0"/>
            <wp:wrapNone/>
            <wp:docPr id="2" name="Imagem 2" descr="LOGOMARCA CORRETA_Chic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CORRETA_Chico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EC" w:rsidRDefault="00B03AEC" w:rsidP="00B03AEC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szCs w:val="24"/>
        </w:rPr>
      </w:pPr>
    </w:p>
    <w:p w:rsidR="00B03AEC" w:rsidRDefault="00B03AEC" w:rsidP="00B03AEC">
      <w:pPr>
        <w:pStyle w:val="Cabealho"/>
        <w:tabs>
          <w:tab w:val="clear" w:pos="4252"/>
          <w:tab w:val="clear" w:pos="8504"/>
        </w:tabs>
        <w:rPr>
          <w:b/>
        </w:rPr>
      </w:pPr>
    </w:p>
    <w:p w:rsidR="00B03AEC" w:rsidRDefault="00B03AEC" w:rsidP="00B03AEC">
      <w:pPr>
        <w:pStyle w:val="Cabealho"/>
        <w:tabs>
          <w:tab w:val="clear" w:pos="4252"/>
          <w:tab w:val="clear" w:pos="8504"/>
        </w:tabs>
        <w:rPr>
          <w:b/>
        </w:rPr>
      </w:pPr>
    </w:p>
    <w:p w:rsidR="00B03AEC" w:rsidRPr="0016422C" w:rsidRDefault="00B03AEC" w:rsidP="00B03AEC">
      <w:pPr>
        <w:pStyle w:val="Cabealho"/>
        <w:tabs>
          <w:tab w:val="clear" w:pos="4252"/>
          <w:tab w:val="clear" w:pos="8504"/>
        </w:tabs>
        <w:rPr>
          <w:b/>
        </w:rPr>
      </w:pPr>
      <w:r w:rsidRPr="0016422C">
        <w:rPr>
          <w:b/>
          <w:noProof/>
        </w:rPr>
        <w:pict>
          <v:line id="_x0000_s1028" style="position:absolute;flip:y;z-index:251661312" from="44.55pt,-.3pt" to="387.05pt,-.3pt" strokecolor="red" strokeweight="2pt"/>
        </w:pict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3310890</wp:posOffset>
            </wp:positionV>
            <wp:extent cx="4200525" cy="3924300"/>
            <wp:effectExtent l="19050" t="0" r="9525" b="0"/>
            <wp:wrapNone/>
            <wp:docPr id="5" name="Imagem 5" descr="LOGOMARCA CORRETA_Chico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MARCA CORRETA_Chico_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EC" w:rsidRDefault="00B03AEC" w:rsidP="00B03AEC">
      <w:pPr>
        <w:ind w:right="18"/>
        <w:jc w:val="center"/>
        <w:rPr>
          <w:b/>
          <w:bCs/>
          <w:sz w:val="24"/>
          <w:szCs w:val="24"/>
        </w:rPr>
      </w:pPr>
    </w:p>
    <w:p w:rsidR="00B03AEC" w:rsidRPr="00C90737" w:rsidRDefault="00B03AEC" w:rsidP="00B03AEC">
      <w:pPr>
        <w:ind w:right="18"/>
        <w:jc w:val="center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 xml:space="preserve">DECRETO Nº </w:t>
      </w:r>
      <w:r>
        <w:rPr>
          <w:b/>
          <w:bCs/>
          <w:sz w:val="24"/>
          <w:szCs w:val="24"/>
        </w:rPr>
        <w:t>2</w:t>
      </w:r>
      <w:r w:rsidR="001E2A8C">
        <w:rPr>
          <w:b/>
          <w:bCs/>
          <w:sz w:val="24"/>
          <w:szCs w:val="24"/>
        </w:rPr>
        <w:t>11</w:t>
      </w:r>
      <w:r w:rsidRPr="00C90737">
        <w:rPr>
          <w:b/>
          <w:bCs/>
          <w:sz w:val="24"/>
          <w:szCs w:val="24"/>
        </w:rPr>
        <w:t xml:space="preserve"> DE </w:t>
      </w:r>
      <w:r w:rsidR="001E2A8C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Pr="00C90737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AGOSTO</w:t>
      </w:r>
      <w:r w:rsidRPr="00C90737">
        <w:rPr>
          <w:b/>
          <w:bCs/>
          <w:sz w:val="24"/>
          <w:szCs w:val="24"/>
        </w:rPr>
        <w:t xml:space="preserve"> DE 201</w:t>
      </w:r>
      <w:r>
        <w:rPr>
          <w:b/>
          <w:bCs/>
          <w:sz w:val="24"/>
          <w:szCs w:val="24"/>
        </w:rPr>
        <w:t>4</w:t>
      </w:r>
      <w:r w:rsidRPr="00C90737">
        <w:rPr>
          <w:b/>
          <w:bCs/>
          <w:sz w:val="24"/>
          <w:szCs w:val="24"/>
        </w:rPr>
        <w:t>.</w:t>
      </w:r>
    </w:p>
    <w:p w:rsidR="00B03AEC" w:rsidRPr="00C90737" w:rsidRDefault="00B03AEC" w:rsidP="00B03AEC">
      <w:pPr>
        <w:ind w:right="18"/>
        <w:jc w:val="both"/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ind w:left="2268"/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Dispõe sobre </w:t>
      </w:r>
      <w:r w:rsidRPr="00C90737">
        <w:rPr>
          <w:b/>
          <w:sz w:val="24"/>
          <w:szCs w:val="24"/>
        </w:rPr>
        <w:t>LUTO OFICIAL,</w:t>
      </w:r>
      <w:r w:rsidRPr="00C90737">
        <w:rPr>
          <w:sz w:val="24"/>
          <w:szCs w:val="24"/>
        </w:rPr>
        <w:t xml:space="preserve"> </w:t>
      </w:r>
      <w:r>
        <w:rPr>
          <w:sz w:val="24"/>
          <w:szCs w:val="24"/>
        </w:rPr>
        <w:t>no dia 2</w:t>
      </w:r>
      <w:r w:rsidR="0092601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90737"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 w:rsidRPr="00C90737">
        <w:rPr>
          <w:sz w:val="24"/>
          <w:szCs w:val="24"/>
        </w:rPr>
        <w:t xml:space="preserve"> de 201</w:t>
      </w: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2</w:t>
      </w:r>
      <w:r w:rsidR="00926016">
        <w:rPr>
          <w:sz w:val="24"/>
          <w:szCs w:val="24"/>
        </w:rPr>
        <w:t>6</w:t>
      </w:r>
      <w:r>
        <w:rPr>
          <w:sz w:val="24"/>
          <w:szCs w:val="24"/>
        </w:rPr>
        <w:t xml:space="preserve"> de Agosto de 2014, </w:t>
      </w:r>
      <w:r w:rsidRPr="00C90737">
        <w:rPr>
          <w:sz w:val="24"/>
          <w:szCs w:val="24"/>
        </w:rPr>
        <w:t xml:space="preserve"> no Município de </w:t>
      </w:r>
      <w:proofErr w:type="spellStart"/>
      <w:r w:rsidRPr="00C90737">
        <w:rPr>
          <w:sz w:val="24"/>
          <w:szCs w:val="24"/>
        </w:rPr>
        <w:t>Juscimeira</w:t>
      </w:r>
      <w:proofErr w:type="spellEnd"/>
      <w:r w:rsidRPr="00C90737">
        <w:rPr>
          <w:sz w:val="24"/>
          <w:szCs w:val="24"/>
        </w:rPr>
        <w:t xml:space="preserve"> e dá outras providências:</w:t>
      </w:r>
    </w:p>
    <w:p w:rsidR="00B03AEC" w:rsidRPr="00C90737" w:rsidRDefault="00B03AEC" w:rsidP="00B03AEC">
      <w:pPr>
        <w:jc w:val="both"/>
        <w:rPr>
          <w:sz w:val="24"/>
          <w:szCs w:val="24"/>
        </w:rPr>
      </w:pPr>
    </w:p>
    <w:p w:rsidR="00B03AEC" w:rsidRPr="00C90737" w:rsidRDefault="00B03AEC" w:rsidP="00B03AEC">
      <w:pPr>
        <w:jc w:val="both"/>
        <w:rPr>
          <w:sz w:val="24"/>
          <w:szCs w:val="24"/>
        </w:rPr>
      </w:pPr>
    </w:p>
    <w:p w:rsidR="00B03AEC" w:rsidRPr="00C90737" w:rsidRDefault="00B03AEC" w:rsidP="00B03AEC">
      <w:pPr>
        <w:jc w:val="both"/>
        <w:rPr>
          <w:sz w:val="24"/>
          <w:szCs w:val="24"/>
        </w:rPr>
      </w:pPr>
    </w:p>
    <w:p w:rsidR="00B03AEC" w:rsidRPr="00C90737" w:rsidRDefault="007C2B66" w:rsidP="00B03AEC">
      <w:pPr>
        <w:ind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DANIEL MATHEUS BARBOSA</w:t>
      </w:r>
      <w:r w:rsidR="00B03AEC" w:rsidRPr="00C90737">
        <w:rPr>
          <w:b/>
          <w:sz w:val="24"/>
          <w:szCs w:val="24"/>
        </w:rPr>
        <w:t xml:space="preserve">, </w:t>
      </w:r>
      <w:r w:rsidR="00B03AEC" w:rsidRPr="00C90737">
        <w:rPr>
          <w:sz w:val="24"/>
          <w:szCs w:val="24"/>
        </w:rPr>
        <w:t xml:space="preserve">Prefeito Municipal de </w:t>
      </w:r>
      <w:proofErr w:type="spellStart"/>
      <w:r w:rsidR="00B03AEC" w:rsidRPr="00C90737">
        <w:rPr>
          <w:sz w:val="24"/>
          <w:szCs w:val="24"/>
        </w:rPr>
        <w:t>Juscimeira</w:t>
      </w:r>
      <w:proofErr w:type="spellEnd"/>
      <w:r w:rsidR="00B03AEC" w:rsidRPr="00C90737">
        <w:rPr>
          <w:sz w:val="24"/>
          <w:szCs w:val="24"/>
        </w:rPr>
        <w:t>, Estado de Mato Grosso, no uso de suas atribuições legais e,</w:t>
      </w:r>
    </w:p>
    <w:p w:rsidR="00B03AEC" w:rsidRPr="00C90737" w:rsidRDefault="00B03AEC" w:rsidP="00B03AEC">
      <w:pPr>
        <w:jc w:val="both"/>
        <w:rPr>
          <w:sz w:val="24"/>
          <w:szCs w:val="24"/>
        </w:rPr>
      </w:pPr>
      <w:r w:rsidRPr="00C90737">
        <w:rPr>
          <w:sz w:val="24"/>
          <w:szCs w:val="24"/>
        </w:rPr>
        <w:t xml:space="preserve"> </w:t>
      </w:r>
    </w:p>
    <w:p w:rsidR="00B03AEC" w:rsidRPr="00C90737" w:rsidRDefault="00B03AEC" w:rsidP="00B03AEC">
      <w:pPr>
        <w:jc w:val="both"/>
        <w:rPr>
          <w:sz w:val="24"/>
          <w:szCs w:val="24"/>
        </w:rPr>
      </w:pPr>
    </w:p>
    <w:p w:rsidR="00B03AEC" w:rsidRPr="00C90737" w:rsidRDefault="00B03AEC" w:rsidP="00B03AEC">
      <w:pPr>
        <w:jc w:val="both"/>
        <w:rPr>
          <w:sz w:val="24"/>
          <w:szCs w:val="24"/>
        </w:rPr>
      </w:pPr>
    </w:p>
    <w:p w:rsidR="00B03AEC" w:rsidRPr="00C90737" w:rsidRDefault="00B03AEC" w:rsidP="00B03AEC">
      <w:pPr>
        <w:ind w:firstLine="2268"/>
        <w:jc w:val="both"/>
        <w:rPr>
          <w:sz w:val="24"/>
          <w:szCs w:val="24"/>
        </w:rPr>
      </w:pPr>
      <w:r w:rsidRPr="00C90737">
        <w:rPr>
          <w:b/>
          <w:sz w:val="24"/>
          <w:szCs w:val="24"/>
        </w:rPr>
        <w:t xml:space="preserve">CONSIDERANDO </w:t>
      </w:r>
      <w:r w:rsidRPr="00C90737">
        <w:rPr>
          <w:sz w:val="24"/>
          <w:szCs w:val="24"/>
        </w:rPr>
        <w:t>o falecimento d</w:t>
      </w:r>
      <w:r>
        <w:rPr>
          <w:sz w:val="24"/>
          <w:szCs w:val="24"/>
        </w:rPr>
        <w:t>o</w:t>
      </w:r>
      <w:r w:rsidRPr="00C90737">
        <w:rPr>
          <w:sz w:val="24"/>
          <w:szCs w:val="24"/>
        </w:rPr>
        <w:t xml:space="preserve"> </w:t>
      </w:r>
      <w:proofErr w:type="spellStart"/>
      <w:r w:rsidRPr="00C90737">
        <w:rPr>
          <w:sz w:val="24"/>
          <w:szCs w:val="24"/>
        </w:rPr>
        <w:t>Sr</w:t>
      </w:r>
      <w:r>
        <w:rPr>
          <w:sz w:val="24"/>
          <w:szCs w:val="24"/>
        </w:rPr>
        <w:t>º</w:t>
      </w:r>
      <w:proofErr w:type="spellEnd"/>
      <w:r w:rsidRPr="00C90737">
        <w:rPr>
          <w:sz w:val="24"/>
          <w:szCs w:val="24"/>
        </w:rPr>
        <w:t>.</w:t>
      </w:r>
      <w:r>
        <w:rPr>
          <w:sz w:val="24"/>
          <w:szCs w:val="24"/>
        </w:rPr>
        <w:t xml:space="preserve"> Odilon Vicente de Paula – </w:t>
      </w:r>
      <w:proofErr w:type="gramStart"/>
      <w:r>
        <w:rPr>
          <w:sz w:val="24"/>
          <w:szCs w:val="24"/>
        </w:rPr>
        <w:t>Diretor Secretario</w:t>
      </w:r>
      <w:proofErr w:type="gramEnd"/>
      <w:r>
        <w:rPr>
          <w:sz w:val="24"/>
          <w:szCs w:val="24"/>
        </w:rPr>
        <w:t xml:space="preserve">, (Membro administrativo na Cooperativa Mista </w:t>
      </w:r>
      <w:proofErr w:type="spellStart"/>
      <w:r>
        <w:rPr>
          <w:sz w:val="24"/>
          <w:szCs w:val="24"/>
        </w:rPr>
        <w:t>Agropecuaria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Juscimeira</w:t>
      </w:r>
      <w:proofErr w:type="spellEnd"/>
      <w:r>
        <w:rPr>
          <w:sz w:val="24"/>
          <w:szCs w:val="24"/>
        </w:rPr>
        <w:t xml:space="preserve"> – COMAJUL) e cidadão </w:t>
      </w:r>
      <w:proofErr w:type="spellStart"/>
      <w:r>
        <w:rPr>
          <w:sz w:val="24"/>
          <w:szCs w:val="24"/>
        </w:rPr>
        <w:t>Juscimeirense</w:t>
      </w:r>
      <w:proofErr w:type="spellEnd"/>
      <w:r>
        <w:rPr>
          <w:sz w:val="24"/>
          <w:szCs w:val="24"/>
        </w:rPr>
        <w:t>;</w:t>
      </w:r>
    </w:p>
    <w:p w:rsidR="00B03AEC" w:rsidRPr="00C90737" w:rsidRDefault="00B03AEC" w:rsidP="00B03AEC">
      <w:pPr>
        <w:jc w:val="both"/>
        <w:rPr>
          <w:sz w:val="24"/>
          <w:szCs w:val="24"/>
        </w:rPr>
      </w:pPr>
    </w:p>
    <w:p w:rsidR="00B03AEC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ind w:firstLine="2268"/>
        <w:rPr>
          <w:b/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DECRETA:</w:t>
      </w: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Default="00B03AEC" w:rsidP="00B03AEC">
      <w:pPr>
        <w:ind w:firstLine="2268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Artigo 1º</w:t>
      </w:r>
      <w:r w:rsidRPr="00C90737">
        <w:rPr>
          <w:sz w:val="24"/>
          <w:szCs w:val="24"/>
        </w:rPr>
        <w:t xml:space="preserve"> - Fica decretado </w:t>
      </w:r>
      <w:r w:rsidRPr="00C90737">
        <w:rPr>
          <w:b/>
          <w:bCs/>
          <w:sz w:val="24"/>
          <w:szCs w:val="24"/>
        </w:rPr>
        <w:t xml:space="preserve">LUTO OFICIAL, </w:t>
      </w:r>
      <w:r w:rsidRPr="00C90737">
        <w:rPr>
          <w:bCs/>
          <w:sz w:val="24"/>
          <w:szCs w:val="24"/>
        </w:rPr>
        <w:t xml:space="preserve">nas Repartições Públicas Municipais </w:t>
      </w:r>
      <w:r>
        <w:rPr>
          <w:bCs/>
          <w:sz w:val="24"/>
          <w:szCs w:val="24"/>
        </w:rPr>
        <w:t>n</w:t>
      </w:r>
      <w:r w:rsidRPr="00C90737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s</w:t>
      </w:r>
      <w:r w:rsidRPr="00C90737">
        <w:rPr>
          <w:bCs/>
          <w:sz w:val="24"/>
          <w:szCs w:val="24"/>
        </w:rPr>
        <w:t xml:space="preserve"> dia</w:t>
      </w:r>
      <w:r>
        <w:rPr>
          <w:bCs/>
          <w:sz w:val="24"/>
          <w:szCs w:val="24"/>
        </w:rPr>
        <w:t>s</w:t>
      </w:r>
      <w:r w:rsidRPr="00C907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92601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/08/2014 à 2</w:t>
      </w:r>
      <w:r w:rsidR="00926016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/08/2014.</w:t>
      </w:r>
    </w:p>
    <w:p w:rsidR="00B03AEC" w:rsidRPr="00C90737" w:rsidRDefault="00B03AEC" w:rsidP="00B03AEC">
      <w:pPr>
        <w:ind w:firstLine="2268"/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2º</w:t>
      </w:r>
      <w:r w:rsidRPr="00C90737">
        <w:rPr>
          <w:sz w:val="24"/>
          <w:szCs w:val="24"/>
        </w:rPr>
        <w:t xml:space="preserve"> - Este Decreto entra em vigor na data de sua publicação.</w:t>
      </w:r>
    </w:p>
    <w:p w:rsidR="00B03AEC" w:rsidRPr="00C90737" w:rsidRDefault="00B03AEC" w:rsidP="00B03AEC">
      <w:pPr>
        <w:ind w:firstLine="2268"/>
        <w:rPr>
          <w:sz w:val="24"/>
          <w:szCs w:val="24"/>
        </w:rPr>
      </w:pPr>
    </w:p>
    <w:p w:rsidR="00B03AEC" w:rsidRPr="00C90737" w:rsidRDefault="00B03AEC" w:rsidP="00B03AEC">
      <w:pPr>
        <w:ind w:firstLine="2268"/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ind w:firstLine="2268"/>
        <w:rPr>
          <w:sz w:val="24"/>
          <w:szCs w:val="24"/>
        </w:rPr>
      </w:pPr>
      <w:r w:rsidRPr="00C90737">
        <w:rPr>
          <w:b/>
          <w:bCs/>
          <w:sz w:val="24"/>
          <w:szCs w:val="24"/>
        </w:rPr>
        <w:t>Artigo 3º</w:t>
      </w:r>
      <w:r w:rsidRPr="00C90737">
        <w:rPr>
          <w:sz w:val="24"/>
          <w:szCs w:val="24"/>
        </w:rPr>
        <w:t xml:space="preserve"> - Revogam-se as disposições em contrário.</w:t>
      </w: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rPr>
          <w:sz w:val="24"/>
          <w:szCs w:val="24"/>
        </w:rPr>
      </w:pPr>
    </w:p>
    <w:p w:rsidR="00B03AEC" w:rsidRPr="00C90737" w:rsidRDefault="00B03AEC" w:rsidP="00B03AEC">
      <w:pPr>
        <w:spacing w:after="120"/>
        <w:ind w:firstLine="2268"/>
        <w:jc w:val="both"/>
        <w:rPr>
          <w:bCs/>
          <w:sz w:val="24"/>
          <w:szCs w:val="24"/>
        </w:rPr>
      </w:pPr>
      <w:r w:rsidRPr="00C90737">
        <w:rPr>
          <w:b/>
          <w:bCs/>
          <w:sz w:val="24"/>
          <w:szCs w:val="24"/>
        </w:rPr>
        <w:t>Gabinete do Prefeito, Edifício Sede do Poder Executivo</w:t>
      </w:r>
      <w:r w:rsidRPr="00C90737">
        <w:rPr>
          <w:bCs/>
          <w:sz w:val="24"/>
          <w:szCs w:val="24"/>
        </w:rPr>
        <w:t xml:space="preserve">, em </w:t>
      </w:r>
      <w:proofErr w:type="spellStart"/>
      <w:proofErr w:type="gramStart"/>
      <w:r w:rsidRPr="00C90737">
        <w:rPr>
          <w:bCs/>
          <w:sz w:val="24"/>
          <w:szCs w:val="24"/>
        </w:rPr>
        <w:t>Juscimeira-MT</w:t>
      </w:r>
      <w:proofErr w:type="spellEnd"/>
      <w:proofErr w:type="gramEnd"/>
      <w:r w:rsidRPr="00C90737">
        <w:rPr>
          <w:bCs/>
          <w:sz w:val="24"/>
          <w:szCs w:val="24"/>
        </w:rPr>
        <w:t xml:space="preserve">, aos </w:t>
      </w:r>
      <w:r w:rsidR="001E2A8C">
        <w:rPr>
          <w:bCs/>
          <w:sz w:val="24"/>
          <w:szCs w:val="24"/>
        </w:rPr>
        <w:t>25</w:t>
      </w:r>
      <w:r w:rsidRPr="00C90737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 xml:space="preserve">Agosto </w:t>
      </w:r>
      <w:r w:rsidRPr="00C90737">
        <w:rPr>
          <w:bCs/>
          <w:sz w:val="24"/>
          <w:szCs w:val="24"/>
        </w:rPr>
        <w:t>de 201</w:t>
      </w:r>
      <w:r>
        <w:rPr>
          <w:bCs/>
          <w:sz w:val="24"/>
          <w:szCs w:val="24"/>
        </w:rPr>
        <w:t>4</w:t>
      </w:r>
      <w:r w:rsidRPr="00C90737">
        <w:rPr>
          <w:bCs/>
          <w:sz w:val="24"/>
          <w:szCs w:val="24"/>
        </w:rPr>
        <w:t>.</w:t>
      </w:r>
    </w:p>
    <w:p w:rsidR="00B03AEC" w:rsidRDefault="00B03AEC" w:rsidP="00B03AEC">
      <w:pPr>
        <w:spacing w:after="120"/>
        <w:jc w:val="both"/>
        <w:rPr>
          <w:b/>
          <w:sz w:val="24"/>
          <w:szCs w:val="24"/>
        </w:rPr>
      </w:pPr>
    </w:p>
    <w:p w:rsidR="000923CB" w:rsidRDefault="000923CB" w:rsidP="00B03AEC">
      <w:pPr>
        <w:jc w:val="center"/>
        <w:rPr>
          <w:b/>
          <w:sz w:val="24"/>
          <w:szCs w:val="24"/>
        </w:rPr>
      </w:pPr>
    </w:p>
    <w:p w:rsidR="000923CB" w:rsidRDefault="000923CB" w:rsidP="00B03AEC">
      <w:pPr>
        <w:jc w:val="center"/>
        <w:rPr>
          <w:b/>
          <w:sz w:val="24"/>
          <w:szCs w:val="24"/>
        </w:rPr>
      </w:pPr>
    </w:p>
    <w:p w:rsidR="007C2B66" w:rsidRDefault="007C2B66" w:rsidP="00B03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DANIEL MATHEUS BARBOSA</w:t>
      </w:r>
      <w:r w:rsidRPr="00C90737">
        <w:rPr>
          <w:b/>
          <w:sz w:val="24"/>
          <w:szCs w:val="24"/>
        </w:rPr>
        <w:t xml:space="preserve"> </w:t>
      </w:r>
    </w:p>
    <w:p w:rsidR="00B03AEC" w:rsidRDefault="00B03AEC" w:rsidP="00B03AEC">
      <w:pPr>
        <w:jc w:val="center"/>
        <w:rPr>
          <w:b/>
          <w:sz w:val="24"/>
          <w:szCs w:val="24"/>
        </w:rPr>
      </w:pPr>
      <w:r w:rsidRPr="00C90737">
        <w:rPr>
          <w:b/>
          <w:sz w:val="24"/>
          <w:szCs w:val="24"/>
        </w:rPr>
        <w:t>Prefeito Municipal</w:t>
      </w:r>
    </w:p>
    <w:p w:rsidR="00B03AEC" w:rsidRDefault="00B03AEC" w:rsidP="00B03AEC">
      <w:pPr>
        <w:jc w:val="center"/>
        <w:rPr>
          <w:b/>
          <w:sz w:val="24"/>
          <w:szCs w:val="24"/>
        </w:rPr>
      </w:pPr>
    </w:p>
    <w:p w:rsidR="00B03AEC" w:rsidRPr="00C90737" w:rsidRDefault="00B03AEC" w:rsidP="00B03AEC">
      <w:pPr>
        <w:spacing w:after="120"/>
        <w:jc w:val="both"/>
        <w:rPr>
          <w:b/>
          <w:sz w:val="24"/>
          <w:szCs w:val="24"/>
        </w:rPr>
      </w:pPr>
    </w:p>
    <w:p w:rsidR="00B03AEC" w:rsidRDefault="00B03AEC" w:rsidP="00B03AEC">
      <w:pPr>
        <w:pStyle w:val="Rodap"/>
        <w:jc w:val="center"/>
        <w:rPr>
          <w:rFonts w:ascii="Verdana" w:hAnsi="Verdana"/>
          <w:b/>
          <w:i/>
          <w:sz w:val="14"/>
          <w:szCs w:val="14"/>
        </w:rPr>
      </w:pPr>
      <w:r>
        <w:rPr>
          <w:noProof/>
        </w:rPr>
        <w:pict>
          <v:line id="_x0000_s1030" style="position:absolute;left:0;text-align:left;flip:y;z-index:251664384" from="33.75pt,2.4pt" to="433.5pt,2.7pt" strokecolor="red" strokeweight="2pt"/>
        </w:pict>
      </w:r>
    </w:p>
    <w:p w:rsidR="00B03AEC" w:rsidRPr="00B13C1F" w:rsidRDefault="00B03AEC" w:rsidP="00B03AEC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13C1F">
        <w:rPr>
          <w:rFonts w:ascii="Arial" w:hAnsi="Arial" w:cs="Arial"/>
          <w:sz w:val="16"/>
          <w:szCs w:val="16"/>
        </w:rPr>
        <w:t xml:space="preserve">End.: </w:t>
      </w:r>
      <w:r>
        <w:rPr>
          <w:rFonts w:ascii="Arial" w:hAnsi="Arial" w:cs="Arial"/>
          <w:sz w:val="16"/>
          <w:szCs w:val="16"/>
        </w:rPr>
        <w:t>Avenida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B13C1F">
        <w:rPr>
          <w:rFonts w:ascii="Arial" w:hAnsi="Arial" w:cs="Arial"/>
          <w:sz w:val="16"/>
          <w:szCs w:val="16"/>
        </w:rPr>
        <w:t xml:space="preserve"> </w:t>
      </w:r>
      <w:proofErr w:type="gramEnd"/>
      <w:r w:rsidRPr="00B13C1F">
        <w:rPr>
          <w:rFonts w:ascii="Arial" w:hAnsi="Arial" w:cs="Arial"/>
          <w:sz w:val="16"/>
          <w:szCs w:val="16"/>
        </w:rPr>
        <w:t>“</w:t>
      </w:r>
      <w:r>
        <w:rPr>
          <w:rFonts w:ascii="Arial" w:hAnsi="Arial" w:cs="Arial"/>
          <w:sz w:val="16"/>
          <w:szCs w:val="16"/>
        </w:rPr>
        <w:t>N</w:t>
      </w:r>
      <w:r w:rsidRPr="00B13C1F">
        <w:rPr>
          <w:rFonts w:ascii="Arial" w:hAnsi="Arial" w:cs="Arial"/>
          <w:sz w:val="16"/>
          <w:szCs w:val="16"/>
        </w:rPr>
        <w:t>”, nº</w:t>
      </w:r>
      <w:r>
        <w:rPr>
          <w:rFonts w:ascii="Arial" w:hAnsi="Arial" w:cs="Arial"/>
          <w:sz w:val="16"/>
          <w:szCs w:val="16"/>
        </w:rPr>
        <w:t xml:space="preserve"> 210</w:t>
      </w:r>
      <w:r w:rsidRPr="00B13C1F">
        <w:rPr>
          <w:rFonts w:ascii="Arial" w:hAnsi="Arial" w:cs="Arial"/>
          <w:sz w:val="16"/>
          <w:szCs w:val="16"/>
        </w:rPr>
        <w:t xml:space="preserve"> – Bairro: Cajus – Fone/Fax: (66) 3412-1062 - CEP.: 78.810-000 – </w:t>
      </w:r>
      <w:proofErr w:type="spellStart"/>
      <w:r w:rsidRPr="00B13C1F">
        <w:rPr>
          <w:rFonts w:ascii="Arial" w:hAnsi="Arial" w:cs="Arial"/>
          <w:sz w:val="16"/>
          <w:szCs w:val="16"/>
        </w:rPr>
        <w:t>Juscimeira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B13C1F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Pr="00B13C1F">
        <w:rPr>
          <w:rFonts w:ascii="Arial" w:hAnsi="Arial" w:cs="Arial"/>
          <w:sz w:val="16"/>
          <w:szCs w:val="16"/>
        </w:rPr>
        <w:t>MT.</w:t>
      </w:r>
    </w:p>
    <w:p w:rsidR="00540C88" w:rsidRDefault="00540C88"/>
    <w:sectPr w:rsidR="00540C88" w:rsidSect="00597CD4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AEC"/>
    <w:rsid w:val="000923CB"/>
    <w:rsid w:val="001E2A8C"/>
    <w:rsid w:val="00540C88"/>
    <w:rsid w:val="00597CD4"/>
    <w:rsid w:val="007C2B66"/>
    <w:rsid w:val="00926016"/>
    <w:rsid w:val="00B03AEC"/>
    <w:rsid w:val="00EA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3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3A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03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3AE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7</cp:revision>
  <cp:lastPrinted>2014-08-25T13:06:00Z</cp:lastPrinted>
  <dcterms:created xsi:type="dcterms:W3CDTF">2014-08-25T12:43:00Z</dcterms:created>
  <dcterms:modified xsi:type="dcterms:W3CDTF">2014-08-25T13:06:00Z</dcterms:modified>
</cp:coreProperties>
</file>